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F" w:rsidRPr="00B76C8F" w:rsidRDefault="00B76C8F" w:rsidP="00B76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программе изобразительное искусство в 6 классах</w:t>
      </w:r>
    </w:p>
    <w:p w:rsidR="00B76C8F" w:rsidRDefault="00B76C8F" w:rsidP="00B7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B76C8F" w:rsidRPr="00B76C8F" w:rsidRDefault="00B76C8F" w:rsidP="00B7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</w:rPr>
      </w:pPr>
      <w:r w:rsidRPr="00B76C8F">
        <w:rPr>
          <w:rFonts w:ascii="Times New Roman" w:hAnsi="Times New Roman" w:cs="Times New Roman"/>
        </w:rPr>
        <w:t xml:space="preserve">Рабочая программа по ИЗО для учащихся 6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B76C8F">
        <w:rPr>
          <w:rFonts w:ascii="Times New Roman" w:hAnsi="Times New Roman" w:cs="Times New Roman"/>
        </w:rPr>
        <w:t>Неменского</w:t>
      </w:r>
      <w:proofErr w:type="spellEnd"/>
      <w:r w:rsidRPr="00B76C8F">
        <w:rPr>
          <w:rFonts w:ascii="Times New Roman" w:hAnsi="Times New Roman" w:cs="Times New Roman"/>
        </w:rPr>
        <w:t xml:space="preserve"> </w:t>
      </w:r>
      <w:proofErr w:type="gramStart"/>
      <w:r w:rsidRPr="00B76C8F">
        <w:rPr>
          <w:rFonts w:ascii="Times New Roman" w:hAnsi="Times New Roman" w:cs="Times New Roman"/>
        </w:rPr>
        <w:t>–М</w:t>
      </w:r>
      <w:proofErr w:type="gramEnd"/>
      <w:r w:rsidRPr="00B76C8F">
        <w:rPr>
          <w:rFonts w:ascii="Times New Roman" w:hAnsi="Times New Roman" w:cs="Times New Roman"/>
        </w:rPr>
        <w:t xml:space="preserve">. «Просвещение» 2011г. 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76C8F">
        <w:rPr>
          <w:rFonts w:ascii="Times New Roman" w:hAnsi="Times New Roman" w:cs="Times New Roman"/>
        </w:rPr>
        <w:t xml:space="preserve"> </w:t>
      </w:r>
      <w:r w:rsidRPr="00B76C8F">
        <w:rPr>
          <w:rFonts w:ascii="Times New Roman" w:hAnsi="Times New Roman" w:cs="Times New Roman"/>
          <w:sz w:val="24"/>
          <w:szCs w:val="24"/>
        </w:rPr>
        <w:t xml:space="preserve">обучения является развитие пространственного воображения на уроках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B76C8F" w:rsidRPr="00B76C8F" w:rsidRDefault="00B76C8F" w:rsidP="00B76C8F">
      <w:pPr>
        <w:spacing w:after="0" w:line="240" w:lineRule="auto"/>
        <w:rPr>
          <w:b/>
          <w:sz w:val="28"/>
          <w:szCs w:val="28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1.</w:t>
      </w:r>
      <w:r w:rsidRPr="00B76C8F">
        <w:rPr>
          <w:rFonts w:ascii="Times New Roman" w:hAnsi="Times New Roman" w:cs="Times New Roman"/>
          <w:sz w:val="24"/>
          <w:szCs w:val="24"/>
        </w:rPr>
        <w:tab/>
        <w:t xml:space="preserve">Древние корни народного искусства- 9 час 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2.</w:t>
      </w:r>
      <w:r w:rsidRPr="00B76C8F">
        <w:rPr>
          <w:rFonts w:ascii="Times New Roman" w:hAnsi="Times New Roman" w:cs="Times New Roman"/>
          <w:sz w:val="24"/>
          <w:szCs w:val="24"/>
        </w:rPr>
        <w:tab/>
        <w:t>Связь времен в народном искусстве – 7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3.</w:t>
      </w:r>
      <w:r w:rsidRPr="00B76C8F">
        <w:rPr>
          <w:rFonts w:ascii="Times New Roman" w:hAnsi="Times New Roman" w:cs="Times New Roman"/>
          <w:sz w:val="24"/>
          <w:szCs w:val="24"/>
        </w:rPr>
        <w:tab/>
        <w:t>Декор – человек, общество, время  -10 час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>4.</w:t>
      </w:r>
      <w:r w:rsidRPr="00B76C8F">
        <w:rPr>
          <w:rFonts w:ascii="Times New Roman" w:hAnsi="Times New Roman" w:cs="Times New Roman"/>
          <w:sz w:val="24"/>
          <w:szCs w:val="24"/>
        </w:rPr>
        <w:tab/>
        <w:t>Декоративное искусство в современном мире – 8 час.</w:t>
      </w: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Место учебного предмета  в учебном плане</w:t>
      </w:r>
    </w:p>
    <w:p w:rsidR="00B76C8F" w:rsidRPr="00B76C8F" w:rsidRDefault="00B76C8F" w:rsidP="00B7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8F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B76C8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76C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C8F">
        <w:rPr>
          <w:rFonts w:ascii="Times New Roman" w:hAnsi="Times New Roman" w:cs="Times New Roman"/>
          <w:sz w:val="24"/>
          <w:szCs w:val="24"/>
        </w:rPr>
        <w:t xml:space="preserve"> этапе основного общего образования в 6 классе в объеме 35 часов. Согласно календарному учебному графику и расписанию уроков на 2020 - 2021 учебный год в МБОУ </w:t>
      </w:r>
      <w:proofErr w:type="spellStart"/>
      <w:r w:rsidRPr="00B76C8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76C8F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35час. Учебный материал изучается в полном объеме с учётом пропущенного занятия.</w:t>
      </w: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C8F" w:rsidRDefault="00B76C8F" w:rsidP="00B76C8F">
      <w:pPr>
        <w:spacing w:after="0" w:line="360" w:lineRule="auto"/>
      </w:pPr>
    </w:p>
    <w:p w:rsidR="00B76C8F" w:rsidRPr="00B76C8F" w:rsidRDefault="00B76C8F" w:rsidP="00B76C8F">
      <w:pPr>
        <w:spacing w:after="0" w:line="360" w:lineRule="auto"/>
        <w:rPr>
          <w:rFonts w:ascii="Times New Roman" w:hAnsi="Times New Roman" w:cs="Times New Roman"/>
        </w:rPr>
      </w:pPr>
      <w:r w:rsidRPr="00B76C8F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B76C8F">
        <w:rPr>
          <w:rFonts w:ascii="Times New Roman" w:hAnsi="Times New Roman" w:cs="Times New Roman"/>
        </w:rPr>
        <w:t xml:space="preserve"> </w:t>
      </w:r>
      <w:r w:rsidRPr="00B76C8F">
        <w:rPr>
          <w:rFonts w:ascii="Times New Roman" w:hAnsi="Times New Roman" w:cs="Times New Roman"/>
          <w:sz w:val="24"/>
          <w:szCs w:val="24"/>
        </w:rPr>
        <w:t xml:space="preserve">Бондаренко Александра Борисовна, учитель  </w:t>
      </w:r>
      <w:proofErr w:type="gramStart"/>
      <w:r w:rsidRPr="00B76C8F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EF5526" w:rsidRDefault="00EF5526" w:rsidP="00B76C8F">
      <w:pPr>
        <w:spacing w:after="0" w:line="360" w:lineRule="auto"/>
      </w:pPr>
    </w:p>
    <w:sectPr w:rsidR="00E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F"/>
    <w:rsid w:val="00B76C8F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1</cp:revision>
  <dcterms:created xsi:type="dcterms:W3CDTF">2020-12-07T08:10:00Z</dcterms:created>
  <dcterms:modified xsi:type="dcterms:W3CDTF">2020-12-07T08:15:00Z</dcterms:modified>
</cp:coreProperties>
</file>