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85" w:rsidRPr="00175C85" w:rsidRDefault="00175C85" w:rsidP="00175C85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5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175C85" w:rsidRPr="00175C85" w:rsidRDefault="00175C85" w:rsidP="00175C85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175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Тацинская</w:t>
      </w:r>
      <w:proofErr w:type="spellEnd"/>
      <w:r w:rsidRPr="00175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средняя общеобразовательная школа №3</w:t>
      </w:r>
    </w:p>
    <w:p w:rsidR="00175C85" w:rsidRPr="00175C85" w:rsidRDefault="00175C85" w:rsidP="00175C85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5C85" w:rsidRPr="00175C85" w:rsidRDefault="00175C85" w:rsidP="00175C8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5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«Утверждаю»</w:t>
      </w:r>
    </w:p>
    <w:p w:rsidR="00175C85" w:rsidRDefault="00175C85" w:rsidP="00175C8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5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  <w:proofErr w:type="spellStart"/>
      <w:r w:rsidRPr="00175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И.о</w:t>
      </w:r>
      <w:proofErr w:type="spellEnd"/>
      <w:r w:rsidRPr="00175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директора </w:t>
      </w:r>
    </w:p>
    <w:p w:rsidR="00175C85" w:rsidRPr="00175C85" w:rsidRDefault="00175C85" w:rsidP="00175C8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5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МБОУ ТСОШ №3                                                                                                                                                     Приказ от 31.08.2020г. № 95                                                                                                                                                        _____________С.А. </w:t>
      </w:r>
      <w:proofErr w:type="spellStart"/>
      <w:r w:rsidRPr="00175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Бударин</w:t>
      </w:r>
      <w:proofErr w:type="spellEnd"/>
    </w:p>
    <w:p w:rsidR="00175C85" w:rsidRDefault="00175C85" w:rsidP="00321F3F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5C85" w:rsidRDefault="00175C85" w:rsidP="00321F3F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5C85" w:rsidRDefault="00175C85" w:rsidP="00321F3F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5C85" w:rsidRDefault="00175C85" w:rsidP="00321F3F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5C85" w:rsidRDefault="00175C85" w:rsidP="00321F3F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5C85" w:rsidRDefault="00175C85" w:rsidP="00321F3F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65AB" w:rsidRPr="00AE65AB" w:rsidRDefault="00321F3F" w:rsidP="00175C85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  ПРОГРАММА</w:t>
      </w:r>
    </w:p>
    <w:p w:rsidR="00321F3F" w:rsidRPr="00AE65AB" w:rsidRDefault="00321F3F" w:rsidP="00321F3F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кружка</w:t>
      </w:r>
    </w:p>
    <w:p w:rsidR="00321F3F" w:rsidRDefault="00321F3F" w:rsidP="00321F3F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6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«Универсальные</w:t>
      </w:r>
      <w:r w:rsidR="00AE65AB" w:rsidRPr="00AE6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методы  решения </w:t>
      </w:r>
      <w:r w:rsidRPr="00AE6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задач</w:t>
      </w:r>
      <w:r w:rsidR="00AE65AB" w:rsidRPr="00AE6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273B6" w:rsidRPr="00AE65AB" w:rsidRDefault="001273B6" w:rsidP="00321F3F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Научно-техническое направление</w:t>
      </w:r>
    </w:p>
    <w:p w:rsidR="00175C85" w:rsidRDefault="00175C85" w:rsidP="00175C85">
      <w:pPr>
        <w:pBdr>
          <w:bottom w:val="single" w:sz="12" w:space="5" w:color="auto"/>
        </w:pBd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Уровень общего образования (класс)</w:t>
      </w:r>
    </w:p>
    <w:p w:rsidR="00321F3F" w:rsidRDefault="00175C85" w:rsidP="00175C85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sz w:val="28"/>
          <w:szCs w:val="28"/>
        </w:rPr>
        <w:t>ОСНОВНОГО ОБЩЕГО ОБРАЗОВАНИЯ В</w:t>
      </w:r>
      <w:r w:rsidR="00321F3F" w:rsidRPr="00AE65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21F3F" w:rsidRPr="00AE6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  класс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</w:p>
    <w:p w:rsidR="00175C85" w:rsidRDefault="00175C85" w:rsidP="00175C85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5C85" w:rsidRDefault="00175C85" w:rsidP="00175C85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в неделю – </w:t>
      </w:r>
      <w:r>
        <w:rPr>
          <w:sz w:val="28"/>
          <w:szCs w:val="28"/>
          <w:u w:val="single"/>
        </w:rPr>
        <w:t>1</w:t>
      </w:r>
      <w:r w:rsidRPr="0095268C">
        <w:rPr>
          <w:sz w:val="28"/>
          <w:szCs w:val="28"/>
          <w:u w:val="single"/>
        </w:rPr>
        <w:t>ч</w:t>
      </w:r>
      <w:r w:rsidR="001273B6">
        <w:rPr>
          <w:sz w:val="28"/>
          <w:szCs w:val="28"/>
          <w:u w:val="single"/>
        </w:rPr>
        <w:t>ас</w:t>
      </w:r>
      <w:bookmarkStart w:id="0" w:name="_GoBack"/>
      <w:bookmarkEnd w:id="0"/>
      <w:r>
        <w:rPr>
          <w:sz w:val="28"/>
          <w:szCs w:val="28"/>
        </w:rPr>
        <w:t xml:space="preserve">, за год  </w:t>
      </w:r>
      <w:r>
        <w:rPr>
          <w:sz w:val="28"/>
          <w:szCs w:val="28"/>
          <w:u w:val="single"/>
        </w:rPr>
        <w:t xml:space="preserve">38 </w:t>
      </w:r>
      <w:r>
        <w:rPr>
          <w:sz w:val="28"/>
          <w:szCs w:val="28"/>
        </w:rPr>
        <w:t>часов</w:t>
      </w:r>
    </w:p>
    <w:p w:rsidR="00175C85" w:rsidRPr="0095268C" w:rsidRDefault="00175C85" w:rsidP="00175C85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Учитель:  </w:t>
      </w:r>
      <w:proofErr w:type="spellStart"/>
      <w:r w:rsidRPr="00AE65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Долголенко</w:t>
      </w:r>
      <w:proofErr w:type="spellEnd"/>
      <w:r w:rsidRPr="00AE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1273B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ветлана Николаевна</w:t>
      </w:r>
      <w:r w:rsidRPr="00AE65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5C85" w:rsidRPr="00AE65AB" w:rsidRDefault="00175C85" w:rsidP="00175C85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5AB" w:rsidRDefault="00175C85" w:rsidP="00321F3F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687">
        <w:rPr>
          <w:sz w:val="28"/>
          <w:szCs w:val="28"/>
        </w:rPr>
        <w:t>Программа разработана на основе</w:t>
      </w:r>
      <w:r>
        <w:rPr>
          <w:sz w:val="28"/>
          <w:szCs w:val="28"/>
        </w:rPr>
        <w:t xml:space="preserve"> ФГОС с учетом программы</w:t>
      </w:r>
      <w:r w:rsidR="00A43F8F">
        <w:rPr>
          <w:sz w:val="28"/>
          <w:szCs w:val="28"/>
        </w:rPr>
        <w:t>….</w:t>
      </w:r>
    </w:p>
    <w:p w:rsidR="00AE65AB" w:rsidRDefault="00AE65AB" w:rsidP="00321F3F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5AB" w:rsidRDefault="00AE65AB" w:rsidP="00321F3F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5AB" w:rsidRDefault="00AE65AB" w:rsidP="00321F3F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5AB" w:rsidRDefault="00AE65AB" w:rsidP="00321F3F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5AB" w:rsidRDefault="00AE65AB" w:rsidP="00321F3F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5AB" w:rsidRDefault="00AE65AB" w:rsidP="00321F3F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F3F" w:rsidRPr="00AE65AB" w:rsidRDefault="00321F3F" w:rsidP="00321F3F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F3F" w:rsidRPr="00AE65AB" w:rsidRDefault="00AE65AB" w:rsidP="00321F3F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6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</w:t>
      </w:r>
      <w:proofErr w:type="gramStart"/>
      <w:r w:rsidRPr="00AE6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.Т</w:t>
      </w:r>
      <w:proofErr w:type="gramEnd"/>
      <w:r w:rsidRPr="00AE6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ацинская</w:t>
      </w:r>
      <w:proofErr w:type="spellEnd"/>
    </w:p>
    <w:p w:rsidR="00321F3F" w:rsidRPr="00AE65AB" w:rsidRDefault="00AE65AB" w:rsidP="00321F3F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2020-21</w:t>
      </w:r>
      <w:r w:rsidR="00321F3F" w:rsidRPr="00AE6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уч. г.</w:t>
      </w:r>
    </w:p>
    <w:p w:rsidR="00321F3F" w:rsidRPr="00AE65AB" w:rsidRDefault="00321F3F" w:rsidP="00321F3F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321F3F" w:rsidRPr="00321F3F" w:rsidRDefault="00321F3F" w:rsidP="00321F3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21F3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Пояснительная записка.</w:t>
      </w:r>
    </w:p>
    <w:p w:rsidR="00321F3F" w:rsidRPr="00321F3F" w:rsidRDefault="00321F3F" w:rsidP="00321F3F">
      <w:pPr>
        <w:shd w:val="clear" w:color="auto" w:fill="FFFFFF"/>
        <w:spacing w:after="0" w:line="240" w:lineRule="auto"/>
        <w:ind w:firstLine="10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2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«Универсальные методы решения математических задач» дополняет базовую программу, не нарушая её целостность.</w:t>
      </w:r>
    </w:p>
    <w:p w:rsidR="00321F3F" w:rsidRPr="00321F3F" w:rsidRDefault="00321F3F" w:rsidP="00321F3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2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Основная задача обучения математике в школе заключается в обеспечении прочного и сознательного овладения учащимися системой математических знаний и умений, необходимых в повседневной жизни и трудовой деятельности каждому члену современного общества, достаточных для изучения смежных дисциплин и продолжения образования, а также в профессиональной деятельности, требующей достаточно высокой математической культуры.</w:t>
      </w:r>
    </w:p>
    <w:p w:rsidR="00321F3F" w:rsidRPr="00321F3F" w:rsidRDefault="00321F3F" w:rsidP="00321F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2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Задачи, предлагаемые в данном курсе, разной степени сложности, интересны и часто не просты в решении, что позволяет повысить учебную мотивацию учащихся и проверить свои способности к математике. Вместе с тем, содержание курса позволяет ученику любого уровня активно включаться в учебно-познавательный процесс и максимально проявить себя: занятия могут проводиться на высоком уровне сложности, но включать в себя вопросы, доступные и интересные всем учащимся.</w:t>
      </w:r>
    </w:p>
    <w:p w:rsidR="00321F3F" w:rsidRPr="00321F3F" w:rsidRDefault="00321F3F" w:rsidP="00321F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2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Программа курса построена таким образом, что каждая тема включает в себя теоретические знания, практикумы по решению практических задач.  Все темы дополняют, расширяют и углубляют знания учащихся. Главный принцип построения программы: от простого к </w:t>
      </w:r>
      <w:proofErr w:type="gramStart"/>
      <w:r w:rsidRPr="0032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сложному</w:t>
      </w:r>
      <w:proofErr w:type="gramEnd"/>
      <w:r w:rsidRPr="0032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переход от репродуктивного уровня усвоения материала к творческому.</w:t>
      </w:r>
    </w:p>
    <w:p w:rsidR="00321F3F" w:rsidRPr="00321F3F" w:rsidRDefault="00321F3F" w:rsidP="00321F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2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Основная задача курса как можно полнее развить потенциальные творческие способности каждого учащегося, не ограничивая заранее сверху уровень сложности задачного материала. Решение задач способствует систематическому углублению изучаемого материала и развитию навыка решения сложных задач.</w:t>
      </w:r>
    </w:p>
    <w:p w:rsidR="00321F3F" w:rsidRPr="00321F3F" w:rsidRDefault="00321F3F" w:rsidP="00321F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2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Программа данного курса рассчитана на 34 часа и предназначена для учащихся 11 класса. Административной проверки усвоения материала курса не предполагается, соответствующие задачи не будут включаться в административные контрольные работы.  Занятия по элективному курсу можно проводить в виде лекций, практикумов, основное время отводится решению задач. По окончании темы проводится зачетная практическая работа.</w:t>
      </w:r>
    </w:p>
    <w:p w:rsidR="00321F3F" w:rsidRPr="00321F3F" w:rsidRDefault="00321F3F" w:rsidP="00321F3F">
      <w:pPr>
        <w:shd w:val="clear" w:color="auto" w:fill="FFFFFF"/>
        <w:spacing w:after="0" w:line="240" w:lineRule="auto"/>
        <w:ind w:firstLine="84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21F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Основные задачи данного курса:</w:t>
      </w:r>
    </w:p>
    <w:p w:rsidR="00321F3F" w:rsidRPr="00321F3F" w:rsidRDefault="00321F3F" w:rsidP="00321F3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2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углубить знания по математике, предусматривающие формирование у учащихся устойчивого интереса к предмету;</w:t>
      </w:r>
    </w:p>
    <w:p w:rsidR="00321F3F" w:rsidRPr="00321F3F" w:rsidRDefault="00321F3F" w:rsidP="00321F3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2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 и развить их математические способности;</w:t>
      </w:r>
    </w:p>
    <w:p w:rsidR="00321F3F" w:rsidRPr="00321F3F" w:rsidRDefault="00321F3F" w:rsidP="00321F3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2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расширить представления учащихся об универсальных  приёмах и методах решения математических задач;</w:t>
      </w:r>
    </w:p>
    <w:p w:rsidR="00321F3F" w:rsidRPr="00321F3F" w:rsidRDefault="00321F3F" w:rsidP="00321F3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2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  математического и логического мышления учащихся;</w:t>
      </w:r>
    </w:p>
    <w:p w:rsidR="00321F3F" w:rsidRPr="00321F3F" w:rsidRDefault="00321F3F" w:rsidP="00321F3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2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исследовательской деятельности.</w:t>
      </w:r>
    </w:p>
    <w:p w:rsidR="00321F3F" w:rsidRPr="00321F3F" w:rsidRDefault="00321F3F" w:rsidP="00321F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21F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 </w:t>
      </w:r>
      <w:r w:rsidRPr="00321F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Требования к уровню подготовки учащихся:</w:t>
      </w:r>
    </w:p>
    <w:p w:rsidR="00321F3F" w:rsidRPr="00321F3F" w:rsidRDefault="00321F3F" w:rsidP="00321F3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2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 иметь элементарные умения решать задачи на проценты, задачи с параметрами повышенного по сравнению с обязательным уровнем сложности;</w:t>
      </w:r>
    </w:p>
    <w:p w:rsidR="00321F3F" w:rsidRPr="00321F3F" w:rsidRDefault="00321F3F" w:rsidP="00321F3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2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 и грамотно формулировать изученные теоретические положения и излагать собственные рассуждения при решении задач;</w:t>
      </w:r>
    </w:p>
    <w:p w:rsidR="00321F3F" w:rsidRPr="00321F3F" w:rsidRDefault="00321F3F" w:rsidP="00321F3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2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пользоваться математической символикой и терминологией;</w:t>
      </w:r>
    </w:p>
    <w:p w:rsidR="00321F3F" w:rsidRPr="00321F3F" w:rsidRDefault="00321F3F" w:rsidP="00321F3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2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рациональные приемы тождественных преобразований;</w:t>
      </w:r>
    </w:p>
    <w:p w:rsidR="00321F3F" w:rsidRPr="00321F3F" w:rsidRDefault="00321F3F" w:rsidP="00321F3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2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наиболее употребляемые эвристические приемы.</w:t>
      </w:r>
    </w:p>
    <w:p w:rsidR="00321F3F" w:rsidRPr="00321F3F" w:rsidRDefault="00321F3F" w:rsidP="00321F3F">
      <w:pPr>
        <w:shd w:val="clear" w:color="auto" w:fill="FFFFFF"/>
        <w:spacing w:after="0" w:line="240" w:lineRule="auto"/>
        <w:ind w:firstLine="840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21F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Содержание обучения.</w:t>
      </w:r>
    </w:p>
    <w:p w:rsidR="00321F3F" w:rsidRPr="00321F3F" w:rsidRDefault="00321F3F" w:rsidP="00321F3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21F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 Задачи с экономическим содержанием (17 ч.)</w:t>
      </w:r>
    </w:p>
    <w:p w:rsidR="00321F3F" w:rsidRPr="00321F3F" w:rsidRDefault="00321F3F" w:rsidP="00321F3F">
      <w:pPr>
        <w:shd w:val="clear" w:color="auto" w:fill="FFFFFF"/>
        <w:spacing w:after="0" w:line="240" w:lineRule="auto"/>
        <w:ind w:firstLine="84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21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Понятие процента. Простые проценты. Сложные проценты. Геометрическая прогрессия. Формула для суммы n членов геометрической прогрессии. Основные методы решения задач на проценты с экономическим содержанием.</w:t>
      </w:r>
    </w:p>
    <w:p w:rsidR="00321F3F" w:rsidRPr="00321F3F" w:rsidRDefault="00321F3F" w:rsidP="00321F3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21F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2. Задачи с параметрами (17 ч.)</w:t>
      </w:r>
    </w:p>
    <w:p w:rsidR="00321F3F" w:rsidRPr="00321F3F" w:rsidRDefault="00321F3F" w:rsidP="00321F3F">
      <w:pPr>
        <w:shd w:val="clear" w:color="auto" w:fill="FFFFFF"/>
        <w:spacing w:after="0" w:line="240" w:lineRule="auto"/>
        <w:ind w:right="-14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21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Линейные уравнения и  неравенства. Квадратные уравнения и неравенства. Дробно-рациональные уравнения. Системы уравнений и неравенств. Неравенства. Иррациональные уравнения. Иррациональные неравенства. Уравнения и неравенства, содержащие переменную под знаком модуля. Тригонометрические уравнения и неравенства. Показательные уравнения и неравенства. Логарифмические уравнения и неравенства. Задачи математического анализа.</w:t>
      </w:r>
    </w:p>
    <w:p w:rsidR="00321F3F" w:rsidRPr="00321F3F" w:rsidRDefault="00321F3F" w:rsidP="00321F3F">
      <w:pPr>
        <w:shd w:val="clear" w:color="auto" w:fill="FFFFFF"/>
        <w:spacing w:line="240" w:lineRule="auto"/>
        <w:ind w:firstLine="840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21F3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Календарно-тематическое планирование.</w:t>
      </w:r>
    </w:p>
    <w:tbl>
      <w:tblPr>
        <w:tblW w:w="11325" w:type="dxa"/>
        <w:tblInd w:w="-14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"/>
        <w:gridCol w:w="3964"/>
        <w:gridCol w:w="1498"/>
        <w:gridCol w:w="858"/>
        <w:gridCol w:w="1018"/>
        <w:gridCol w:w="1036"/>
        <w:gridCol w:w="2120"/>
      </w:tblGrid>
      <w:tr w:rsidR="00321F3F" w:rsidRPr="00321F3F" w:rsidTr="00321F3F">
        <w:trPr>
          <w:trHeight w:val="165"/>
        </w:trPr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240" w:lineRule="auto"/>
              <w:ind w:right="-144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21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321F3F" w:rsidRPr="00321F3F" w:rsidRDefault="00321F3F" w:rsidP="00321F3F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21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занятия</w:t>
            </w:r>
          </w:p>
        </w:tc>
        <w:tc>
          <w:tcPr>
            <w:tcW w:w="39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0" w:lineRule="atLeast"/>
              <w:ind w:right="-144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2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2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</w:t>
            </w:r>
          </w:p>
        </w:tc>
        <w:tc>
          <w:tcPr>
            <w:tcW w:w="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240" w:lineRule="auto"/>
              <w:ind w:right="-14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2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321F3F" w:rsidRPr="00321F3F" w:rsidRDefault="00321F3F" w:rsidP="00321F3F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2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0" w:lineRule="atLeast"/>
              <w:ind w:right="-144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2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0" w:lineRule="atLeast"/>
              <w:ind w:right="-144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2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321F3F" w:rsidRPr="00321F3F" w:rsidTr="00AE65AB">
        <w:trPr>
          <w:trHeight w:val="16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1F3F" w:rsidRPr="00321F3F" w:rsidRDefault="00321F3F" w:rsidP="00321F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1F3F" w:rsidRPr="00321F3F" w:rsidRDefault="00321F3F" w:rsidP="00321F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1F3F" w:rsidRPr="00321F3F" w:rsidRDefault="00321F3F" w:rsidP="00321F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1F3F" w:rsidRPr="00321F3F" w:rsidRDefault="00321F3F" w:rsidP="00321F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0" w:lineRule="atLeast"/>
              <w:ind w:right="-144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2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0" w:lineRule="atLeast"/>
              <w:ind w:right="-144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2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1F3F" w:rsidRPr="00321F3F" w:rsidRDefault="00321F3F" w:rsidP="00321F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21F3F" w:rsidRPr="00321F3F" w:rsidTr="00AE65AB">
        <w:trPr>
          <w:trHeight w:val="165"/>
        </w:trPr>
        <w:tc>
          <w:tcPr>
            <w:tcW w:w="62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F3F" w:rsidRPr="00321F3F" w:rsidRDefault="00321F3F" w:rsidP="00321F3F">
            <w:pPr>
              <w:spacing w:after="0" w:line="0" w:lineRule="atLeast"/>
              <w:ind w:right="-144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21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Задачи с экономическим содержанием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F3F" w:rsidRPr="00321F3F" w:rsidRDefault="00321F3F" w:rsidP="00321F3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21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ч.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21F3F" w:rsidRPr="00321F3F" w:rsidTr="00321F3F">
        <w:trPr>
          <w:trHeight w:val="165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0" w:lineRule="atLeast"/>
              <w:ind w:right="-144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2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2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Процент. Простые и сложные проценты.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2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0" w:lineRule="atLeast"/>
              <w:ind w:right="-144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2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0" w:lineRule="atLeast"/>
              <w:ind w:right="-144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2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21F3F" w:rsidRPr="00321F3F" w:rsidTr="00321F3F">
        <w:trPr>
          <w:trHeight w:val="165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0" w:lineRule="atLeast"/>
              <w:ind w:right="-144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2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2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с экономическим содержанием.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2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0" w:lineRule="atLeast"/>
              <w:ind w:right="-144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2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0" w:lineRule="atLeast"/>
              <w:ind w:right="-144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2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21F3F" w:rsidRPr="00321F3F" w:rsidTr="00321F3F">
        <w:trPr>
          <w:trHeight w:val="165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0" w:lineRule="atLeast"/>
              <w:ind w:right="-144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2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2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с экономическим содержанием.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2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0" w:lineRule="atLeast"/>
              <w:ind w:right="-144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2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0" w:lineRule="atLeast"/>
              <w:ind w:right="-144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2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21F3F" w:rsidRPr="00321F3F" w:rsidTr="00321F3F">
        <w:trPr>
          <w:trHeight w:val="165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0" w:lineRule="atLeast"/>
              <w:ind w:right="-144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2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2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с экономическим содержанием.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2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0" w:lineRule="atLeast"/>
              <w:ind w:right="-144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2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0" w:lineRule="atLeast"/>
              <w:ind w:right="-144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2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21F3F" w:rsidRPr="00321F3F" w:rsidTr="00321F3F">
        <w:trPr>
          <w:trHeight w:val="165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0" w:lineRule="atLeast"/>
              <w:ind w:right="-144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2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2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кредиты.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2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0" w:lineRule="atLeast"/>
              <w:ind w:right="-144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2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0" w:lineRule="atLeast"/>
              <w:ind w:right="-144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2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21F3F" w:rsidRPr="00321F3F" w:rsidTr="00321F3F">
        <w:trPr>
          <w:trHeight w:val="165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0" w:lineRule="atLeast"/>
              <w:ind w:right="-144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2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2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кредиты с выплатой долга равными платежами.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2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0" w:lineRule="atLeast"/>
              <w:ind w:right="-144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2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0" w:lineRule="atLeast"/>
              <w:ind w:right="-144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2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21F3F" w:rsidRPr="00321F3F" w:rsidTr="00321F3F">
        <w:trPr>
          <w:trHeight w:val="165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0" w:lineRule="atLeast"/>
              <w:ind w:right="-144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2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2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кредиты с выплатой долга равными платежами.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2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0" w:lineRule="atLeast"/>
              <w:ind w:right="-144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2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0" w:lineRule="atLeast"/>
              <w:ind w:right="-144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2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21F3F" w:rsidRPr="00321F3F" w:rsidTr="00321F3F">
        <w:trPr>
          <w:trHeight w:val="165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0" w:lineRule="atLeast"/>
              <w:ind w:right="-144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2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2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с определением процентов по кредиту.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2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0" w:lineRule="atLeast"/>
              <w:ind w:right="-144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2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0" w:lineRule="atLeast"/>
              <w:ind w:right="-144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2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21F3F" w:rsidRPr="00321F3F" w:rsidTr="00321F3F">
        <w:trPr>
          <w:trHeight w:val="165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0" w:lineRule="atLeast"/>
              <w:ind w:right="-144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2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2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с определением процентов по кредиту.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2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0" w:lineRule="atLeast"/>
              <w:ind w:right="-144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2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0" w:lineRule="atLeast"/>
              <w:ind w:right="-144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2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21F3F" w:rsidRPr="00321F3F" w:rsidTr="00321F3F">
        <w:trPr>
          <w:trHeight w:val="165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0" w:lineRule="atLeast"/>
              <w:ind w:right="-144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2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2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с определением суммы кредита.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2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0" w:lineRule="atLeast"/>
              <w:ind w:right="-144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2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0" w:lineRule="atLeast"/>
              <w:ind w:right="-144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2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21F3F" w:rsidRPr="00321F3F" w:rsidTr="00321F3F">
        <w:trPr>
          <w:trHeight w:val="165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0" w:lineRule="atLeast"/>
              <w:ind w:right="-144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2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2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с определением суммы кредита.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2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0" w:lineRule="atLeast"/>
              <w:ind w:right="-144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2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0" w:lineRule="atLeast"/>
              <w:ind w:right="-144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2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21F3F" w:rsidRPr="00321F3F" w:rsidTr="00321F3F">
        <w:trPr>
          <w:trHeight w:val="165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0" w:lineRule="atLeast"/>
              <w:ind w:right="-144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2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2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вклады.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0" w:lineRule="atLeast"/>
              <w:ind w:right="-144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2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0" w:lineRule="atLeast"/>
              <w:ind w:right="-144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2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21F3F" w:rsidRPr="00321F3F" w:rsidTr="00321F3F">
        <w:trPr>
          <w:trHeight w:val="165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0" w:lineRule="atLeast"/>
              <w:ind w:right="-144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2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2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вклады.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0" w:lineRule="atLeast"/>
              <w:ind w:right="-144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2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0" w:lineRule="atLeast"/>
              <w:ind w:right="-144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2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21F3F" w:rsidRPr="00321F3F" w:rsidTr="00321F3F">
        <w:trPr>
          <w:trHeight w:val="317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0" w:lineRule="atLeast"/>
              <w:ind w:right="-144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2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2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вклады.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0" w:lineRule="atLeast"/>
              <w:ind w:right="-144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2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0" w:lineRule="atLeast"/>
              <w:ind w:right="-144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2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21F3F" w:rsidRPr="00321F3F" w:rsidTr="00321F3F">
        <w:trPr>
          <w:trHeight w:val="650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0" w:lineRule="atLeast"/>
              <w:ind w:right="-144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2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15-17</w:t>
            </w:r>
          </w:p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2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различных задач с экономическим содержанием.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2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0" w:lineRule="atLeast"/>
              <w:ind w:right="-144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2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Default="00321F3F" w:rsidP="00321F3F">
            <w:pPr>
              <w:spacing w:after="0" w:line="0" w:lineRule="atLeast"/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AE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,30</w:t>
            </w:r>
            <w:r w:rsidRPr="0032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  <w:p w:rsidR="00AE65AB" w:rsidRPr="00321F3F" w:rsidRDefault="00AE65AB" w:rsidP="00321F3F">
            <w:pPr>
              <w:spacing w:after="0" w:line="0" w:lineRule="atLeast"/>
              <w:ind w:right="-144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21F3F" w:rsidRPr="00321F3F" w:rsidTr="00321F3F">
        <w:trPr>
          <w:trHeight w:val="317"/>
        </w:trPr>
        <w:tc>
          <w:tcPr>
            <w:tcW w:w="62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0" w:lineRule="atLeast"/>
              <w:ind w:right="-144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21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Задачи с параметрами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0" w:lineRule="atLeast"/>
              <w:ind w:right="-144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21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ч.</w:t>
            </w:r>
          </w:p>
        </w:tc>
        <w:tc>
          <w:tcPr>
            <w:tcW w:w="2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21F3F" w:rsidRPr="00321F3F" w:rsidTr="00321F3F">
        <w:trPr>
          <w:trHeight w:val="632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0" w:lineRule="atLeast"/>
              <w:ind w:right="-144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2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2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Линейные уравнения с параметром и уравнения, сводящиеся </w:t>
            </w:r>
            <w:proofErr w:type="gramStart"/>
            <w:r w:rsidRPr="0032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32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линейным.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0" w:lineRule="atLeast"/>
              <w:ind w:right="-144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2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AE65AB" w:rsidRDefault="00AE65AB" w:rsidP="00AE6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E6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21F3F" w:rsidRPr="00321F3F" w:rsidTr="00321F3F">
        <w:trPr>
          <w:trHeight w:val="334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0" w:lineRule="atLeast"/>
              <w:ind w:right="-144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2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2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Линейные неравенства с параметром.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0" w:lineRule="atLeast"/>
              <w:ind w:right="-144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2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AE65AB" w:rsidRDefault="00AE65AB" w:rsidP="00AE6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6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21F3F" w:rsidRPr="00321F3F" w:rsidTr="00321F3F">
        <w:trPr>
          <w:trHeight w:val="948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0" w:lineRule="atLeast"/>
              <w:ind w:right="-144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2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2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Квадратные уравнения и уравнения, сводящиеся </w:t>
            </w:r>
            <w:proofErr w:type="gramStart"/>
            <w:r w:rsidRPr="0032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32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квадратным, с параметром.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0" w:lineRule="atLeast"/>
              <w:ind w:right="-144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2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AE65AB" w:rsidRDefault="00AE65AB" w:rsidP="00321F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21F3F" w:rsidRPr="00321F3F" w:rsidTr="00321F3F">
        <w:trPr>
          <w:trHeight w:val="317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0" w:lineRule="atLeast"/>
              <w:ind w:right="-144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2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2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Квадратные неравенства с параметром.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0" w:lineRule="atLeast"/>
              <w:ind w:right="-144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2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AE65AB" w:rsidRDefault="00AE65AB" w:rsidP="00321F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21F3F" w:rsidRPr="00321F3F" w:rsidTr="00321F3F">
        <w:trPr>
          <w:trHeight w:val="650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0" w:lineRule="atLeast"/>
              <w:ind w:right="-144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2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2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Задачи, связанные с  решением квадратных уравнений.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0" w:lineRule="atLeast"/>
              <w:ind w:right="-144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2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AE65AB" w:rsidRDefault="00AE65AB" w:rsidP="00321F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21F3F" w:rsidRPr="00321F3F" w:rsidTr="00321F3F">
        <w:trPr>
          <w:trHeight w:val="317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0" w:lineRule="atLeast"/>
              <w:ind w:right="-144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2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2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Дробно-рациональные уравнения.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0" w:lineRule="atLeast"/>
              <w:ind w:right="-144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2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AE65AB" w:rsidRDefault="00AE65AB" w:rsidP="00321F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21F3F" w:rsidRPr="00321F3F" w:rsidTr="00321F3F">
        <w:trPr>
          <w:trHeight w:val="317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0" w:lineRule="atLeast"/>
              <w:ind w:right="-144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2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2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Дробно-рациональные неравенства.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0" w:lineRule="atLeast"/>
              <w:ind w:right="-144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2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AE65AB" w:rsidRDefault="00AE65AB" w:rsidP="00321F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21F3F" w:rsidRPr="00321F3F" w:rsidTr="00321F3F">
        <w:trPr>
          <w:trHeight w:val="334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0" w:lineRule="atLeast"/>
              <w:ind w:right="-144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2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2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Иррациональные уравнения.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0" w:lineRule="atLeast"/>
              <w:ind w:right="-144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2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AE65AB" w:rsidRDefault="00AE65AB" w:rsidP="00321F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21F3F" w:rsidRPr="00321F3F" w:rsidTr="00321F3F">
        <w:trPr>
          <w:trHeight w:val="317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0" w:lineRule="atLeast"/>
              <w:ind w:right="-144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2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2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Иррациональные неравенства.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0" w:lineRule="atLeast"/>
              <w:ind w:right="-144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2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AE65AB" w:rsidRDefault="00AE65AB" w:rsidP="00321F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21F3F" w:rsidRPr="00321F3F" w:rsidTr="00321F3F">
        <w:trPr>
          <w:trHeight w:val="632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0" w:lineRule="atLeast"/>
              <w:ind w:right="-144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2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2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Уравнения и неравенства, содержащие переменную под знаком модуля.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0" w:lineRule="atLeast"/>
              <w:ind w:right="-144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2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AE65AB" w:rsidRDefault="00AE65AB" w:rsidP="00321F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21F3F" w:rsidRPr="00321F3F" w:rsidTr="00321F3F">
        <w:trPr>
          <w:trHeight w:val="650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0" w:lineRule="atLeast"/>
              <w:ind w:right="-144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2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2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Показательные уравнения и неравенства.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0" w:lineRule="atLeast"/>
              <w:ind w:right="-144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2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AE65AB" w:rsidRDefault="00AE65AB" w:rsidP="00321F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21F3F" w:rsidRPr="00321F3F" w:rsidTr="00321F3F">
        <w:trPr>
          <w:trHeight w:val="632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0" w:lineRule="atLeast"/>
              <w:ind w:right="-144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2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2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Логарифмические уравнения и неравенства.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0" w:lineRule="atLeast"/>
              <w:ind w:right="-144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2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AE65AB" w:rsidRDefault="00AE65AB" w:rsidP="00321F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21F3F" w:rsidRPr="00321F3F" w:rsidTr="00321F3F">
        <w:trPr>
          <w:trHeight w:val="632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0" w:lineRule="atLeast"/>
              <w:ind w:right="-144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2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2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Тригонометрические уравнения и неравенства.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0" w:lineRule="atLeast"/>
              <w:ind w:right="-144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2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AE65AB" w:rsidRDefault="00AE65AB" w:rsidP="00321F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21F3F" w:rsidRPr="00321F3F" w:rsidTr="00321F3F">
        <w:trPr>
          <w:trHeight w:val="650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0" w:lineRule="atLeast"/>
              <w:ind w:right="-144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2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31-34</w:t>
            </w:r>
          </w:p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F3F" w:rsidRPr="00321F3F" w:rsidRDefault="00321F3F" w:rsidP="00321F3F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2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математического анализа. Решение заданий КИМ ЕГЭ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0" w:lineRule="atLeast"/>
              <w:ind w:right="-144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2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5AB" w:rsidRDefault="00AE65AB" w:rsidP="00321F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5,12,19</w:t>
            </w:r>
          </w:p>
          <w:p w:rsidR="00321F3F" w:rsidRPr="00AE65AB" w:rsidRDefault="00AE65AB" w:rsidP="00321F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3F" w:rsidRPr="00321F3F" w:rsidRDefault="00321F3F" w:rsidP="00321F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AE65AB" w:rsidRDefault="00AE65AB" w:rsidP="00321F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65AB" w:rsidRDefault="0059393D" w:rsidP="00321F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93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праздничные дни выпали уроки 04.11, поэтому программа будет реализована за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33 часа</w:t>
      </w:r>
    </w:p>
    <w:p w:rsidR="00321F3F" w:rsidRDefault="00321F3F" w:rsidP="00321F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21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рекомендуемой литературы:</w:t>
      </w:r>
    </w:p>
    <w:p w:rsidR="00AE65AB" w:rsidRPr="00321F3F" w:rsidRDefault="00AE65AB" w:rsidP="00321F3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321F3F" w:rsidRPr="00321F3F" w:rsidRDefault="00321F3F" w:rsidP="00321F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21F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Для учителя</w:t>
      </w:r>
    </w:p>
    <w:p w:rsidR="00321F3F" w:rsidRPr="00321F3F" w:rsidRDefault="00321F3F" w:rsidP="00321F3F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proofErr w:type="spellStart"/>
      <w:r w:rsidRPr="0032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Шахмейстер</w:t>
      </w:r>
      <w:proofErr w:type="spellEnd"/>
      <w:r w:rsidRPr="0032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А.Х. Построение и преобразования графиков. Параметры. Пособие для школьников. Абитуриентов и учителей.-1-е изд.- </w:t>
      </w:r>
      <w:proofErr w:type="spellStart"/>
      <w:r w:rsidRPr="0032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СПб.</w:t>
      </w:r>
      <w:proofErr w:type="gramStart"/>
      <w:r w:rsidRPr="0032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:»</w:t>
      </w:r>
      <w:proofErr w:type="gramEnd"/>
      <w:r w:rsidRPr="0032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Петроглиф</w:t>
      </w:r>
      <w:proofErr w:type="spellEnd"/>
      <w:r w:rsidRPr="0032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2016</w:t>
      </w:r>
    </w:p>
    <w:p w:rsidR="00321F3F" w:rsidRPr="00321F3F" w:rsidRDefault="00321F3F" w:rsidP="00321F3F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proofErr w:type="spellStart"/>
      <w:r w:rsidRPr="0032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Шахмейстер</w:t>
      </w:r>
      <w:proofErr w:type="spellEnd"/>
      <w:r w:rsidRPr="0032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А.Х. Задачи с параметрами в ЕГЭ. Пособие для школьников. Абитуриентов и учителей.-2-е изд.- СПб.</w:t>
      </w:r>
      <w:proofErr w:type="gramStart"/>
      <w:r w:rsidRPr="0032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:»</w:t>
      </w:r>
      <w:proofErr w:type="spellStart"/>
      <w:proofErr w:type="gramEnd"/>
      <w:r w:rsidRPr="0032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ЧеРо</w:t>
      </w:r>
      <w:proofErr w:type="spellEnd"/>
      <w:r w:rsidRPr="0032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-на-Неве», 2004</w:t>
      </w:r>
    </w:p>
    <w:p w:rsidR="00321F3F" w:rsidRPr="00321F3F" w:rsidRDefault="00321F3F" w:rsidP="00321F3F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proofErr w:type="spellStart"/>
      <w:r w:rsidRPr="0032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Чикунова</w:t>
      </w:r>
      <w:proofErr w:type="spellEnd"/>
      <w:r w:rsidRPr="0032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О.И. Уравнения и неравенства с параметрами</w:t>
      </w:r>
      <w:proofErr w:type="gramStart"/>
      <w:r w:rsidRPr="0032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.Ч</w:t>
      </w:r>
      <w:proofErr w:type="gramEnd"/>
      <w:r w:rsidRPr="0032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асть1-2. Учебно-методическое пособие для учащихся 7-11 классов. Из.5-е, переработанное. </w:t>
      </w:r>
      <w:proofErr w:type="spellStart"/>
      <w:r w:rsidRPr="0032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Шадринск</w:t>
      </w:r>
      <w:proofErr w:type="gramStart"/>
      <w:r w:rsidRPr="0032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:П</w:t>
      </w:r>
      <w:proofErr w:type="gramEnd"/>
      <w:r w:rsidRPr="0032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32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«Исеть», 2003-110с.</w:t>
      </w:r>
    </w:p>
    <w:p w:rsidR="00321F3F" w:rsidRPr="00321F3F" w:rsidRDefault="00321F3F" w:rsidP="00321F3F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2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Галицкий </w:t>
      </w:r>
      <w:proofErr w:type="spellStart"/>
      <w:r w:rsidRPr="0032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М.Л.,Мошкович</w:t>
      </w:r>
      <w:proofErr w:type="spellEnd"/>
      <w:r w:rsidRPr="0032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М.М.,</w:t>
      </w:r>
      <w:proofErr w:type="spellStart"/>
      <w:r w:rsidRPr="0032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Шварцбурд</w:t>
      </w:r>
      <w:proofErr w:type="spellEnd"/>
      <w:r w:rsidRPr="0032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Углубленное изучение курса алгебры и математического анализа (методические рекомендации и дидактические материалы)</w:t>
      </w:r>
      <w:proofErr w:type="gramStart"/>
      <w:r w:rsidRPr="0032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32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М.,Просвещение,1990</w:t>
      </w:r>
    </w:p>
    <w:p w:rsidR="00321F3F" w:rsidRPr="00321F3F" w:rsidRDefault="001273B6" w:rsidP="00321F3F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hyperlink r:id="rId6" w:history="1">
        <w:r w:rsidR="00321F3F" w:rsidRPr="00321F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www.uztest.ru</w:t>
        </w:r>
      </w:hyperlink>
    </w:p>
    <w:p w:rsidR="00321F3F" w:rsidRPr="00321F3F" w:rsidRDefault="001273B6" w:rsidP="00321F3F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hyperlink r:id="rId7" w:history="1">
        <w:r w:rsidR="00321F3F" w:rsidRPr="00321F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www.reshuege.ru</w:t>
        </w:r>
      </w:hyperlink>
    </w:p>
    <w:p w:rsidR="00321F3F" w:rsidRPr="00321F3F" w:rsidRDefault="00321F3F" w:rsidP="00321F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21F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Для учащихся</w:t>
      </w:r>
    </w:p>
    <w:p w:rsidR="00321F3F" w:rsidRPr="00321F3F" w:rsidRDefault="00321F3F" w:rsidP="00321F3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2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Мордкович А.Г. </w:t>
      </w:r>
      <w:proofErr w:type="spellStart"/>
      <w:r w:rsidRPr="0032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Алгера</w:t>
      </w:r>
      <w:proofErr w:type="spellEnd"/>
      <w:r w:rsidRPr="0032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начала анализа.10-11 </w:t>
      </w:r>
      <w:proofErr w:type="spellStart"/>
      <w:r w:rsidRPr="0032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gramStart"/>
      <w:r w:rsidRPr="0032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</w:t>
      </w:r>
      <w:proofErr w:type="gramEnd"/>
      <w:r w:rsidRPr="0032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ченик</w:t>
      </w:r>
      <w:proofErr w:type="spellEnd"/>
      <w:r w:rsidRPr="0032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общеобразовательных учреждений.М.,Мнемозина,2009.</w:t>
      </w:r>
    </w:p>
    <w:p w:rsidR="00321F3F" w:rsidRPr="00321F3F" w:rsidRDefault="00321F3F" w:rsidP="00321F3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proofErr w:type="spellStart"/>
      <w:r w:rsidRPr="0032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Виленкин</w:t>
      </w:r>
      <w:proofErr w:type="spellEnd"/>
      <w:r w:rsidRPr="0032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Н.Я. и др. </w:t>
      </w:r>
      <w:proofErr w:type="spellStart"/>
      <w:r w:rsidRPr="0032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Алгебра</w:t>
      </w:r>
      <w:proofErr w:type="gramStart"/>
      <w:r w:rsidRPr="0032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:У</w:t>
      </w:r>
      <w:proofErr w:type="gramEnd"/>
      <w:r w:rsidRPr="0032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чебное</w:t>
      </w:r>
      <w:proofErr w:type="spellEnd"/>
      <w:r w:rsidRPr="0032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пособие для 9-10 классов средних школ с математической специализацией-2-е </w:t>
      </w:r>
      <w:proofErr w:type="spellStart"/>
      <w:r w:rsidRPr="0032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</w:t>
      </w:r>
      <w:proofErr w:type="spellEnd"/>
      <w:r w:rsidRPr="0032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.,М.: «Просвещение».1972г.</w:t>
      </w:r>
    </w:p>
    <w:p w:rsidR="00321F3F" w:rsidRPr="00321F3F" w:rsidRDefault="00321F3F" w:rsidP="00321F3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proofErr w:type="spellStart"/>
      <w:r w:rsidRPr="0032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Шарыгин</w:t>
      </w:r>
      <w:proofErr w:type="spellEnd"/>
      <w:r w:rsidRPr="0032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И.Ф. Факультативный курс по математике. Решение </w:t>
      </w:r>
      <w:proofErr w:type="spellStart"/>
      <w:r w:rsidRPr="0032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</w:t>
      </w:r>
      <w:proofErr w:type="gramStart"/>
      <w:r w:rsidRPr="0032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:У</w:t>
      </w:r>
      <w:proofErr w:type="gramEnd"/>
      <w:r w:rsidRPr="0032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чебное</w:t>
      </w:r>
      <w:proofErr w:type="spellEnd"/>
      <w:r w:rsidRPr="0032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пособие для 10 класса средней школы.-М.,Просвещение,1989.</w:t>
      </w:r>
    </w:p>
    <w:p w:rsidR="00321F3F" w:rsidRPr="00321F3F" w:rsidRDefault="001273B6" w:rsidP="00321F3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hyperlink r:id="rId8" w:history="1">
        <w:r w:rsidR="00321F3F" w:rsidRPr="00321F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www.reshuege.ru</w:t>
        </w:r>
      </w:hyperlink>
    </w:p>
    <w:p w:rsidR="004917AF" w:rsidRPr="00175C85" w:rsidRDefault="00321F3F" w:rsidP="00175C85">
      <w:pPr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21F3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www.uztest.ru</w:t>
      </w:r>
    </w:p>
    <w:sectPr w:rsidR="004917AF" w:rsidRPr="00175C85" w:rsidSect="00A43F8F">
      <w:pgSz w:w="11906" w:h="16838"/>
      <w:pgMar w:top="1134" w:right="850" w:bottom="1134" w:left="170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B58A8"/>
    <w:multiLevelType w:val="multilevel"/>
    <w:tmpl w:val="D1320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A34EE8"/>
    <w:multiLevelType w:val="multilevel"/>
    <w:tmpl w:val="A500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0867D0"/>
    <w:multiLevelType w:val="multilevel"/>
    <w:tmpl w:val="C5527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B95B13"/>
    <w:multiLevelType w:val="multilevel"/>
    <w:tmpl w:val="57E2E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B1F"/>
    <w:rsid w:val="001273B6"/>
    <w:rsid w:val="00175C85"/>
    <w:rsid w:val="00321F3F"/>
    <w:rsid w:val="004917AF"/>
    <w:rsid w:val="0059393D"/>
    <w:rsid w:val="00A43F8F"/>
    <w:rsid w:val="00AE65AB"/>
    <w:rsid w:val="00FE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F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F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5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775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6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8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66772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0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reshuege.ru&amp;sa=D&amp;ust=15692451309100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://www.reshuege.ru&amp;sa=D&amp;ust=1569245130908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uztest.ru&amp;sa=D&amp;ust=156924513090700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kabinet3</cp:lastModifiedBy>
  <cp:revision>8</cp:revision>
  <dcterms:created xsi:type="dcterms:W3CDTF">2020-09-02T20:46:00Z</dcterms:created>
  <dcterms:modified xsi:type="dcterms:W3CDTF">2021-04-20T07:55:00Z</dcterms:modified>
</cp:coreProperties>
</file>