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94" w:rsidRPr="002C3D94" w:rsidRDefault="002C3D94" w:rsidP="00D30E15">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Муниципальное бюджетное общеобразовательное учреждение</w:t>
      </w:r>
    </w:p>
    <w:p w:rsidR="002C3D94" w:rsidRPr="002C3D94" w:rsidRDefault="002C3D94" w:rsidP="002C3D94">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Тацинская средняя общеобразовательная школа №3</w:t>
      </w:r>
    </w:p>
    <w:p w:rsidR="002C3D94" w:rsidRPr="002C3D94" w:rsidRDefault="002C3D94" w:rsidP="002C3D94">
      <w:pPr>
        <w:widowControl w:val="0"/>
        <w:tabs>
          <w:tab w:val="left" w:pos="9288"/>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«Утверждаю»</w:t>
      </w:r>
    </w:p>
    <w:p w:rsidR="002C3D94" w:rsidRPr="002C3D94" w:rsidRDefault="00483015" w:rsidP="00483015">
      <w:pPr>
        <w:widowControl w:val="0"/>
        <w:tabs>
          <w:tab w:val="left" w:pos="9288"/>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w:t>
      </w:r>
      <w:r w:rsidR="00FE6C4C">
        <w:rPr>
          <w:rFonts w:ascii="Times New Roman" w:eastAsia="Times New Roman" w:hAnsi="Times New Roman" w:cs="Times New Roman"/>
          <w:bCs/>
          <w:iCs/>
          <w:sz w:val="28"/>
          <w:szCs w:val="28"/>
          <w:lang w:eastAsia="ar-SA"/>
        </w:rPr>
        <w:t xml:space="preserve">                             И. о. д</w:t>
      </w:r>
      <w:r w:rsidR="002C3D94" w:rsidRPr="002C3D94">
        <w:rPr>
          <w:rFonts w:ascii="Times New Roman" w:eastAsia="Times New Roman" w:hAnsi="Times New Roman" w:cs="Times New Roman"/>
          <w:bCs/>
          <w:iCs/>
          <w:sz w:val="28"/>
          <w:szCs w:val="28"/>
          <w:lang w:eastAsia="ar-SA"/>
        </w:rPr>
        <w:t>иректор</w:t>
      </w:r>
      <w:r w:rsidR="00FE6C4C">
        <w:rPr>
          <w:rFonts w:ascii="Times New Roman" w:eastAsia="Times New Roman" w:hAnsi="Times New Roman" w:cs="Times New Roman"/>
          <w:bCs/>
          <w:iCs/>
          <w:sz w:val="28"/>
          <w:szCs w:val="28"/>
          <w:lang w:eastAsia="ar-SA"/>
        </w:rPr>
        <w:t>а</w:t>
      </w:r>
      <w:r w:rsidR="002C3D94" w:rsidRPr="002C3D94">
        <w:rPr>
          <w:rFonts w:ascii="Times New Roman" w:eastAsia="Times New Roman" w:hAnsi="Times New Roman" w:cs="Times New Roman"/>
          <w:bCs/>
          <w:iCs/>
          <w:sz w:val="28"/>
          <w:szCs w:val="28"/>
          <w:lang w:eastAsia="ar-SA"/>
        </w:rPr>
        <w:t xml:space="preserve"> МБОУ ТСОШ №3</w:t>
      </w:r>
    </w:p>
    <w:p w:rsidR="002C3D94" w:rsidRPr="002C3D94" w:rsidRDefault="002C3D94" w:rsidP="002C3D94">
      <w:pPr>
        <w:widowControl w:val="0"/>
        <w:tabs>
          <w:tab w:val="left" w:pos="9288"/>
        </w:tabs>
        <w:suppressAutoHyphens/>
        <w:autoSpaceDE w:val="0"/>
        <w:spacing w:after="0" w:line="240" w:lineRule="auto"/>
        <w:ind w:left="5940" w:firstLine="709"/>
        <w:rPr>
          <w:rFonts w:ascii="Times New Roman" w:eastAsia="Times New Roman" w:hAnsi="Times New Roman" w:cs="Times New Roman"/>
          <w:bCs/>
          <w:iCs/>
          <w:sz w:val="28"/>
          <w:szCs w:val="28"/>
          <w:lang w:eastAsia="ar-SA"/>
        </w:rPr>
      </w:pPr>
      <w:r w:rsidRPr="002C3D94">
        <w:rPr>
          <w:rFonts w:ascii="Times New Roman" w:eastAsia="Times New Roman" w:hAnsi="Times New Roman" w:cs="Times New Roman"/>
          <w:bCs/>
          <w:iCs/>
          <w:sz w:val="28"/>
          <w:szCs w:val="28"/>
          <w:lang w:eastAsia="ar-SA"/>
        </w:rPr>
        <w:t xml:space="preserve">                                                                </w:t>
      </w:r>
      <w:r w:rsidR="008A4286">
        <w:rPr>
          <w:rFonts w:ascii="Times New Roman" w:eastAsia="Times New Roman" w:hAnsi="Times New Roman" w:cs="Times New Roman"/>
          <w:bCs/>
          <w:iCs/>
          <w:sz w:val="28"/>
          <w:szCs w:val="28"/>
          <w:lang w:eastAsia="ar-SA"/>
        </w:rPr>
        <w:t xml:space="preserve">       </w:t>
      </w:r>
      <w:r w:rsidR="00FC1B56">
        <w:rPr>
          <w:rFonts w:ascii="Times New Roman" w:eastAsia="Times New Roman" w:hAnsi="Times New Roman" w:cs="Times New Roman"/>
          <w:bCs/>
          <w:iCs/>
          <w:sz w:val="28"/>
          <w:szCs w:val="28"/>
          <w:lang w:eastAsia="ar-SA"/>
        </w:rPr>
        <w:t xml:space="preserve"> </w:t>
      </w:r>
      <w:r w:rsidR="00094045">
        <w:rPr>
          <w:rFonts w:ascii="Times New Roman" w:eastAsia="Times New Roman" w:hAnsi="Times New Roman" w:cs="Times New Roman"/>
          <w:bCs/>
          <w:iCs/>
          <w:sz w:val="28"/>
          <w:szCs w:val="28"/>
          <w:lang w:eastAsia="ar-SA"/>
        </w:rPr>
        <w:t xml:space="preserve">Приказ от </w:t>
      </w:r>
      <w:r w:rsidR="00FE6C4C">
        <w:rPr>
          <w:rFonts w:ascii="Times New Roman" w:eastAsia="Times New Roman" w:hAnsi="Times New Roman" w:cs="Times New Roman"/>
          <w:bCs/>
          <w:iCs/>
          <w:sz w:val="28"/>
          <w:szCs w:val="28"/>
          <w:lang w:eastAsia="ar-SA"/>
        </w:rPr>
        <w:t xml:space="preserve"> 31.</w:t>
      </w:r>
      <w:r w:rsidR="009E408C">
        <w:rPr>
          <w:rFonts w:ascii="Times New Roman" w:eastAsia="Times New Roman" w:hAnsi="Times New Roman" w:cs="Times New Roman"/>
          <w:bCs/>
          <w:iCs/>
          <w:sz w:val="28"/>
          <w:szCs w:val="28"/>
          <w:lang w:eastAsia="ar-SA"/>
        </w:rPr>
        <w:t>08.20</w:t>
      </w:r>
      <w:r w:rsidR="008A4286">
        <w:rPr>
          <w:rFonts w:ascii="Times New Roman" w:eastAsia="Times New Roman" w:hAnsi="Times New Roman" w:cs="Times New Roman"/>
          <w:bCs/>
          <w:iCs/>
          <w:sz w:val="28"/>
          <w:szCs w:val="28"/>
          <w:lang w:eastAsia="ar-SA"/>
        </w:rPr>
        <w:t>20</w:t>
      </w:r>
      <w:r w:rsidR="00FC1B56">
        <w:rPr>
          <w:rFonts w:ascii="Times New Roman" w:eastAsia="Times New Roman" w:hAnsi="Times New Roman" w:cs="Times New Roman"/>
          <w:bCs/>
          <w:iCs/>
          <w:sz w:val="28"/>
          <w:szCs w:val="28"/>
          <w:lang w:eastAsia="ar-SA"/>
        </w:rPr>
        <w:t xml:space="preserve"> </w:t>
      </w:r>
      <w:r w:rsidR="00483015">
        <w:rPr>
          <w:rFonts w:ascii="Times New Roman" w:eastAsia="Times New Roman" w:hAnsi="Times New Roman" w:cs="Times New Roman"/>
          <w:bCs/>
          <w:iCs/>
          <w:sz w:val="28"/>
          <w:szCs w:val="28"/>
          <w:lang w:eastAsia="ar-SA"/>
        </w:rPr>
        <w:t xml:space="preserve">г. </w:t>
      </w:r>
      <w:r w:rsidR="00094045">
        <w:rPr>
          <w:rFonts w:ascii="Times New Roman" w:eastAsia="Times New Roman" w:hAnsi="Times New Roman" w:cs="Times New Roman"/>
          <w:bCs/>
          <w:iCs/>
          <w:sz w:val="28"/>
          <w:szCs w:val="28"/>
          <w:lang w:eastAsia="ar-SA"/>
        </w:rPr>
        <w:t>№</w:t>
      </w:r>
      <w:r w:rsidR="009E408C">
        <w:rPr>
          <w:rFonts w:ascii="Times New Roman" w:eastAsia="Times New Roman" w:hAnsi="Times New Roman" w:cs="Times New Roman"/>
          <w:bCs/>
          <w:iCs/>
          <w:sz w:val="28"/>
          <w:szCs w:val="28"/>
          <w:lang w:eastAsia="ar-SA"/>
        </w:rPr>
        <w:t xml:space="preserve"> </w:t>
      </w:r>
      <w:r w:rsidR="00FE6C4C">
        <w:rPr>
          <w:rFonts w:ascii="Times New Roman" w:eastAsia="Times New Roman" w:hAnsi="Times New Roman" w:cs="Times New Roman"/>
          <w:bCs/>
          <w:iCs/>
          <w:sz w:val="28"/>
          <w:szCs w:val="28"/>
          <w:lang w:eastAsia="ar-SA"/>
        </w:rPr>
        <w:t>95</w:t>
      </w:r>
    </w:p>
    <w:p w:rsidR="002C3D94" w:rsidRPr="002C3D94" w:rsidRDefault="00FE6C4C"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____________С. А. Бударин</w:t>
      </w:r>
    </w:p>
    <w:p w:rsidR="002C3D94" w:rsidRPr="002C3D94" w:rsidRDefault="002C3D94" w:rsidP="002C3D94">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28"/>
          <w:lang w:eastAsia="ar-SA"/>
        </w:rPr>
      </w:pPr>
    </w:p>
    <w:p w:rsidR="002C3D94" w:rsidRPr="00B1669B"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36"/>
          <w:lang w:eastAsia="ar-SA"/>
        </w:rPr>
      </w:pPr>
      <w:r w:rsidRPr="00B1669B">
        <w:rPr>
          <w:rFonts w:ascii="Times New Roman" w:eastAsia="Times New Roman" w:hAnsi="Times New Roman" w:cs="Times New Roman"/>
          <w:bCs/>
          <w:iCs/>
          <w:sz w:val="28"/>
          <w:szCs w:val="36"/>
          <w:lang w:eastAsia="ar-SA"/>
        </w:rPr>
        <w:t>Рабочая программа</w:t>
      </w:r>
    </w:p>
    <w:p w:rsidR="002C3D94" w:rsidRPr="00B1669B" w:rsidRDefault="002C3D94" w:rsidP="002C3D94">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36"/>
          <w:lang w:eastAsia="ar-SA"/>
        </w:rPr>
      </w:pPr>
      <w:r w:rsidRPr="00B1669B">
        <w:rPr>
          <w:rFonts w:ascii="Times New Roman" w:eastAsia="Times New Roman" w:hAnsi="Times New Roman" w:cs="Times New Roman"/>
          <w:bCs/>
          <w:iCs/>
          <w:sz w:val="28"/>
          <w:szCs w:val="36"/>
          <w:lang w:eastAsia="ar-SA"/>
        </w:rPr>
        <w:t xml:space="preserve">по </w:t>
      </w:r>
      <w:r w:rsidRPr="00B1669B">
        <w:rPr>
          <w:rFonts w:ascii="Times New Roman" w:eastAsia="Times New Roman" w:hAnsi="Times New Roman" w:cs="Times New Roman"/>
          <w:b/>
          <w:bCs/>
          <w:iCs/>
          <w:sz w:val="28"/>
          <w:szCs w:val="36"/>
          <w:lang w:eastAsia="ar-SA"/>
        </w:rPr>
        <w:t>русскому языку</w:t>
      </w:r>
    </w:p>
    <w:p w:rsidR="002C3D94" w:rsidRPr="00B1669B" w:rsidRDefault="00B1669B" w:rsidP="00B1669B">
      <w:pPr>
        <w:pStyle w:val="a3"/>
        <w:spacing w:before="0" w:after="0" w:line="20" w:lineRule="atLeast"/>
        <w:ind w:right="566"/>
        <w:rPr>
          <w:szCs w:val="36"/>
        </w:rPr>
      </w:pPr>
      <w:r w:rsidRPr="00B1669B">
        <w:rPr>
          <w:szCs w:val="36"/>
        </w:rPr>
        <w:t>Уровень общего образования (класс): основное общее образование, 6 класс</w:t>
      </w:r>
    </w:p>
    <w:p w:rsidR="002C3D94" w:rsidRPr="00B1669B" w:rsidRDefault="002C3D94"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18"/>
          <w:szCs w:val="28"/>
          <w:lang w:eastAsia="ar-SA"/>
        </w:rPr>
      </w:pPr>
    </w:p>
    <w:p w:rsidR="002C3D94" w:rsidRPr="00B1669B" w:rsidRDefault="00B1669B"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r w:rsidRPr="00B1669B">
        <w:rPr>
          <w:rFonts w:ascii="Times New Roman" w:eastAsia="Times New Roman" w:hAnsi="Times New Roman" w:cs="Times New Roman"/>
          <w:bCs/>
          <w:iCs/>
          <w:sz w:val="24"/>
          <w:szCs w:val="28"/>
          <w:lang w:eastAsia="ar-SA"/>
        </w:rPr>
        <w:t xml:space="preserve">Количество часов в неделю: </w:t>
      </w:r>
      <w:r w:rsidR="002C3D94" w:rsidRPr="00B1669B">
        <w:rPr>
          <w:rFonts w:ascii="Times New Roman" w:eastAsia="Times New Roman" w:hAnsi="Times New Roman" w:cs="Times New Roman"/>
          <w:bCs/>
          <w:iCs/>
          <w:sz w:val="24"/>
          <w:szCs w:val="28"/>
          <w:lang w:eastAsia="ar-SA"/>
        </w:rPr>
        <w:t>6 ч</w:t>
      </w:r>
      <w:r w:rsidR="00D10C55" w:rsidRPr="00B1669B">
        <w:rPr>
          <w:rFonts w:ascii="Times New Roman" w:eastAsia="Times New Roman" w:hAnsi="Times New Roman" w:cs="Times New Roman"/>
          <w:bCs/>
          <w:iCs/>
          <w:sz w:val="24"/>
          <w:szCs w:val="28"/>
          <w:lang w:eastAsia="ar-SA"/>
        </w:rPr>
        <w:t xml:space="preserve">., </w:t>
      </w:r>
      <w:r w:rsidRPr="00B1669B">
        <w:rPr>
          <w:rFonts w:ascii="Times New Roman" w:eastAsia="Times New Roman" w:hAnsi="Times New Roman" w:cs="Times New Roman"/>
          <w:bCs/>
          <w:iCs/>
          <w:sz w:val="24"/>
          <w:szCs w:val="28"/>
          <w:lang w:eastAsia="ar-SA"/>
        </w:rPr>
        <w:t>210 часов за год</w:t>
      </w:r>
    </w:p>
    <w:p w:rsidR="002C3D94" w:rsidRPr="00B1669B" w:rsidRDefault="002C3D94"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u w:val="single"/>
          <w:lang w:eastAsia="ar-SA"/>
        </w:rPr>
      </w:pPr>
      <w:r w:rsidRPr="00B1669B">
        <w:rPr>
          <w:rFonts w:ascii="Times New Roman" w:eastAsia="Times New Roman" w:hAnsi="Times New Roman" w:cs="Times New Roman"/>
          <w:bCs/>
          <w:iCs/>
          <w:sz w:val="24"/>
          <w:szCs w:val="28"/>
          <w:lang w:eastAsia="ar-SA"/>
        </w:rPr>
        <w:t>Учитель</w:t>
      </w:r>
      <w:r w:rsidR="00094045" w:rsidRPr="00B1669B">
        <w:rPr>
          <w:rFonts w:ascii="Times New Roman" w:eastAsia="Times New Roman" w:hAnsi="Times New Roman" w:cs="Times New Roman"/>
          <w:bCs/>
          <w:iCs/>
          <w:sz w:val="24"/>
          <w:szCs w:val="28"/>
          <w:lang w:eastAsia="ar-SA"/>
        </w:rPr>
        <w:t>:</w:t>
      </w:r>
      <w:r w:rsidRPr="00B1669B">
        <w:rPr>
          <w:rFonts w:ascii="Times New Roman" w:eastAsia="Times New Roman" w:hAnsi="Times New Roman" w:cs="Times New Roman"/>
          <w:bCs/>
          <w:iCs/>
          <w:sz w:val="24"/>
          <w:szCs w:val="28"/>
          <w:lang w:eastAsia="ar-SA"/>
        </w:rPr>
        <w:t xml:space="preserve">  </w:t>
      </w:r>
      <w:r w:rsidR="00184E6C">
        <w:rPr>
          <w:rFonts w:ascii="Times New Roman" w:eastAsia="Times New Roman" w:hAnsi="Times New Roman" w:cs="Times New Roman"/>
          <w:bCs/>
          <w:iCs/>
          <w:sz w:val="24"/>
          <w:szCs w:val="28"/>
          <w:lang w:eastAsia="ar-SA"/>
        </w:rPr>
        <w:t>Костенюкова Нина Васильевна</w:t>
      </w:r>
    </w:p>
    <w:p w:rsidR="00872A4F" w:rsidRPr="00B1669B" w:rsidRDefault="00872A4F" w:rsidP="002C3D94">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B1669B" w:rsidRPr="00B1669B" w:rsidRDefault="00B1669B"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2C3D94" w:rsidRPr="00B1669B"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B1669B" w:rsidRDefault="002C3D94" w:rsidP="00B1669B">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B1669B">
        <w:rPr>
          <w:rFonts w:ascii="Times New Roman" w:eastAsia="Times New Roman" w:hAnsi="Times New Roman" w:cs="Times New Roman"/>
          <w:bCs/>
          <w:iCs/>
          <w:sz w:val="24"/>
          <w:szCs w:val="28"/>
          <w:lang w:eastAsia="ar-SA"/>
        </w:rPr>
        <w:t xml:space="preserve">            </w:t>
      </w:r>
      <w:r w:rsidR="00B1669B" w:rsidRPr="00B1669B">
        <w:rPr>
          <w:rFonts w:ascii="Times New Roman" w:eastAsia="Calibri" w:hAnsi="Times New Roman" w:cs="Times New Roman"/>
          <w:sz w:val="24"/>
          <w:szCs w:val="24"/>
        </w:rPr>
        <w:t xml:space="preserve">Рабочая программа к учебнику: Русский язык: 6 класс:  учебник  для учащихся общеобразовательных организаций: в 2 ч. / А. Д. </w:t>
      </w:r>
      <w:proofErr w:type="spellStart"/>
      <w:r w:rsidR="00B1669B" w:rsidRPr="00B1669B">
        <w:rPr>
          <w:rFonts w:ascii="Times New Roman" w:eastAsia="Calibri" w:hAnsi="Times New Roman" w:cs="Times New Roman"/>
          <w:sz w:val="24"/>
          <w:szCs w:val="24"/>
        </w:rPr>
        <w:t>Шмелёв</w:t>
      </w:r>
      <w:proofErr w:type="spellEnd"/>
      <w:r w:rsidR="00B1669B" w:rsidRPr="00B1669B">
        <w:rPr>
          <w:rFonts w:ascii="Times New Roman" w:eastAsia="Calibri" w:hAnsi="Times New Roman" w:cs="Times New Roman"/>
          <w:sz w:val="24"/>
          <w:szCs w:val="24"/>
        </w:rPr>
        <w:t xml:space="preserve">, Э. А. Флоренская, Л. О. Савчук и </w:t>
      </w:r>
      <w:proofErr w:type="spellStart"/>
      <w:proofErr w:type="gramStart"/>
      <w:r w:rsidR="00B1669B" w:rsidRPr="00B1669B">
        <w:rPr>
          <w:rFonts w:ascii="Times New Roman" w:eastAsia="Calibri" w:hAnsi="Times New Roman" w:cs="Times New Roman"/>
          <w:sz w:val="24"/>
          <w:szCs w:val="24"/>
        </w:rPr>
        <w:t>др</w:t>
      </w:r>
      <w:proofErr w:type="spellEnd"/>
      <w:proofErr w:type="gramEnd"/>
      <w:r w:rsidR="00B1669B" w:rsidRPr="00B1669B">
        <w:rPr>
          <w:rFonts w:ascii="Times New Roman" w:eastAsia="Calibri" w:hAnsi="Times New Roman" w:cs="Times New Roman"/>
          <w:sz w:val="24"/>
          <w:szCs w:val="24"/>
        </w:rPr>
        <w:t xml:space="preserve">/; под ред. А. Д. </w:t>
      </w:r>
      <w:proofErr w:type="spellStart"/>
      <w:r w:rsidR="00B1669B" w:rsidRPr="00B1669B">
        <w:rPr>
          <w:rFonts w:ascii="Times New Roman" w:eastAsia="Calibri" w:hAnsi="Times New Roman" w:cs="Times New Roman"/>
          <w:sz w:val="24"/>
          <w:szCs w:val="24"/>
        </w:rPr>
        <w:t>Шмелёва</w:t>
      </w:r>
      <w:proofErr w:type="spellEnd"/>
      <w:r w:rsidR="00B1669B" w:rsidRPr="00B1669B">
        <w:rPr>
          <w:rFonts w:ascii="Times New Roman" w:eastAsia="Calibri" w:hAnsi="Times New Roman" w:cs="Times New Roman"/>
          <w:sz w:val="24"/>
          <w:szCs w:val="24"/>
        </w:rPr>
        <w:t xml:space="preserve">.- М.: </w:t>
      </w:r>
      <w:proofErr w:type="spellStart"/>
      <w:r w:rsidR="00B1669B" w:rsidRPr="00B1669B">
        <w:rPr>
          <w:rFonts w:ascii="Times New Roman" w:eastAsia="Calibri" w:hAnsi="Times New Roman" w:cs="Times New Roman"/>
          <w:sz w:val="24"/>
          <w:szCs w:val="24"/>
        </w:rPr>
        <w:t>Вентан</w:t>
      </w:r>
      <w:proofErr w:type="gramStart"/>
      <w:r w:rsidR="00B1669B" w:rsidRPr="00B1669B">
        <w:rPr>
          <w:rFonts w:ascii="Times New Roman" w:eastAsia="Calibri" w:hAnsi="Times New Roman" w:cs="Times New Roman"/>
          <w:sz w:val="24"/>
          <w:szCs w:val="24"/>
        </w:rPr>
        <w:t>а</w:t>
      </w:r>
      <w:proofErr w:type="spellEnd"/>
      <w:r w:rsidR="00B1669B" w:rsidRPr="00B1669B">
        <w:rPr>
          <w:rFonts w:ascii="Times New Roman" w:eastAsia="Calibri" w:hAnsi="Times New Roman" w:cs="Times New Roman"/>
          <w:sz w:val="24"/>
          <w:szCs w:val="24"/>
        </w:rPr>
        <w:t>-</w:t>
      </w:r>
      <w:proofErr w:type="gramEnd"/>
      <w:r w:rsidR="00B1669B" w:rsidRPr="00B1669B">
        <w:rPr>
          <w:rFonts w:ascii="Times New Roman" w:eastAsia="Calibri" w:hAnsi="Times New Roman" w:cs="Times New Roman"/>
          <w:sz w:val="24"/>
          <w:szCs w:val="24"/>
        </w:rPr>
        <w:t xml:space="preserve"> Граф, 2015 г.  разработана на основе </w:t>
      </w:r>
      <w:r w:rsidR="00B1669B" w:rsidRPr="00B1669B">
        <w:rPr>
          <w:rFonts w:ascii="Times New Roman" w:eastAsia="Times New Roman" w:hAnsi="Times New Roman" w:cs="Times New Roman"/>
          <w:sz w:val="24"/>
          <w:szCs w:val="24"/>
        </w:rPr>
        <w:t xml:space="preserve">примерных программ по учебным предметам русский язык 5-9 класс под ред. Е. Я. </w:t>
      </w:r>
      <w:proofErr w:type="spellStart"/>
      <w:r w:rsidR="00B1669B" w:rsidRPr="00B1669B">
        <w:rPr>
          <w:rFonts w:ascii="Times New Roman" w:eastAsia="Times New Roman" w:hAnsi="Times New Roman" w:cs="Times New Roman"/>
          <w:sz w:val="24"/>
          <w:szCs w:val="24"/>
        </w:rPr>
        <w:t>Шмелёвой</w:t>
      </w:r>
      <w:proofErr w:type="spellEnd"/>
      <w:r w:rsidR="00B1669B" w:rsidRPr="00B1669B">
        <w:rPr>
          <w:rFonts w:ascii="Times New Roman" w:eastAsia="Times New Roman" w:hAnsi="Times New Roman" w:cs="Times New Roman"/>
          <w:sz w:val="24"/>
          <w:szCs w:val="24"/>
        </w:rPr>
        <w:t xml:space="preserve">, М.: </w:t>
      </w:r>
      <w:proofErr w:type="spellStart"/>
      <w:r w:rsidR="00B1669B" w:rsidRPr="00B1669B">
        <w:rPr>
          <w:rFonts w:ascii="Times New Roman" w:eastAsia="Times New Roman" w:hAnsi="Times New Roman" w:cs="Times New Roman"/>
          <w:sz w:val="24"/>
          <w:szCs w:val="24"/>
        </w:rPr>
        <w:t>Вентана</w:t>
      </w:r>
      <w:proofErr w:type="spellEnd"/>
      <w:r w:rsidR="00B1669B" w:rsidRPr="00B1669B">
        <w:rPr>
          <w:rFonts w:ascii="Times New Roman" w:eastAsia="Times New Roman" w:hAnsi="Times New Roman" w:cs="Times New Roman"/>
          <w:sz w:val="24"/>
          <w:szCs w:val="24"/>
        </w:rPr>
        <w:t xml:space="preserve">- Граф, 2013 г. </w:t>
      </w:r>
      <w:r w:rsidR="00184E6C">
        <w:rPr>
          <w:rFonts w:ascii="Times New Roman" w:eastAsia="Calibri" w:hAnsi="Times New Roman" w:cs="Times New Roman"/>
          <w:sz w:val="24"/>
          <w:szCs w:val="24"/>
        </w:rPr>
        <w:t>в соответствии с ФГОС ООО.</w:t>
      </w:r>
    </w:p>
    <w:p w:rsidR="00184E6C" w:rsidRPr="00B1669B" w:rsidRDefault="00184E6C" w:rsidP="00B1669B">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rPr>
      </w:pPr>
    </w:p>
    <w:p w:rsidR="009E408C" w:rsidRPr="00B1669B" w:rsidRDefault="009E408C" w:rsidP="009E408C">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2C3D94" w:rsidRPr="002C3D94" w:rsidRDefault="002C3D94" w:rsidP="002C3D94">
      <w:pPr>
        <w:widowControl w:val="0"/>
        <w:tabs>
          <w:tab w:val="left" w:pos="9288"/>
        </w:tabs>
        <w:suppressAutoHyphens/>
        <w:autoSpaceDE w:val="0"/>
        <w:spacing w:after="0" w:line="360" w:lineRule="auto"/>
        <w:jc w:val="both"/>
        <w:rPr>
          <w:rFonts w:ascii="Times New Roman" w:eastAsia="Times New Roman" w:hAnsi="Times New Roman" w:cs="Times New Roman"/>
          <w:bCs/>
          <w:iCs/>
          <w:sz w:val="28"/>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B1669B" w:rsidRDefault="00B1669B" w:rsidP="007C58CB">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p>
    <w:p w:rsidR="00872A4F" w:rsidRPr="002C3D94" w:rsidRDefault="00872A4F"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2C3D94" w:rsidRPr="002C3D94" w:rsidRDefault="002C3D94" w:rsidP="002C3D94">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r w:rsidRPr="002C3D94">
        <w:rPr>
          <w:rFonts w:ascii="Times New Roman" w:eastAsia="Times New Roman" w:hAnsi="Times New Roman" w:cs="Times New Roman"/>
          <w:bCs/>
          <w:iCs/>
          <w:sz w:val="20"/>
          <w:szCs w:val="28"/>
          <w:lang w:eastAsia="ar-SA"/>
        </w:rPr>
        <w:t>Ст. Тацинская</w:t>
      </w:r>
    </w:p>
    <w:p w:rsidR="00094045" w:rsidRPr="002C3D94" w:rsidRDefault="009E408C" w:rsidP="009E408C">
      <w:pPr>
        <w:widowControl w:val="0"/>
        <w:tabs>
          <w:tab w:val="left" w:pos="9288"/>
        </w:tabs>
        <w:suppressAutoHyphens/>
        <w:autoSpaceDE w:val="0"/>
        <w:spacing w:after="0" w:line="240" w:lineRule="auto"/>
        <w:jc w:val="both"/>
        <w:rPr>
          <w:rFonts w:ascii="Times New Roman" w:eastAsia="Times New Roman" w:hAnsi="Times New Roman" w:cs="Times New Roman"/>
          <w:bCs/>
          <w:iCs/>
          <w:sz w:val="20"/>
          <w:szCs w:val="28"/>
          <w:lang w:eastAsia="ar-SA"/>
        </w:rPr>
      </w:pPr>
      <w:r>
        <w:rPr>
          <w:rFonts w:ascii="Times New Roman" w:eastAsia="Times New Roman" w:hAnsi="Times New Roman" w:cs="Times New Roman"/>
          <w:bCs/>
          <w:iCs/>
          <w:sz w:val="20"/>
          <w:szCs w:val="28"/>
          <w:lang w:eastAsia="ar-SA"/>
        </w:rPr>
        <w:t xml:space="preserve">                                                                                                                                  20</w:t>
      </w:r>
      <w:r w:rsidR="005D4341">
        <w:rPr>
          <w:rFonts w:ascii="Times New Roman" w:eastAsia="Times New Roman" w:hAnsi="Times New Roman" w:cs="Times New Roman"/>
          <w:bCs/>
          <w:iCs/>
          <w:sz w:val="20"/>
          <w:szCs w:val="28"/>
          <w:lang w:eastAsia="ar-SA"/>
        </w:rPr>
        <w:t>20-2021</w:t>
      </w:r>
      <w:r w:rsidR="002C3D94" w:rsidRPr="002C3D94">
        <w:rPr>
          <w:rFonts w:ascii="Times New Roman" w:eastAsia="Times New Roman" w:hAnsi="Times New Roman" w:cs="Times New Roman"/>
          <w:bCs/>
          <w:iCs/>
          <w:sz w:val="20"/>
          <w:szCs w:val="28"/>
          <w:lang w:eastAsia="ar-SA"/>
        </w:rPr>
        <w:t xml:space="preserve"> уч.</w:t>
      </w:r>
      <w:r>
        <w:rPr>
          <w:rFonts w:ascii="Times New Roman" w:eastAsia="Times New Roman" w:hAnsi="Times New Roman" w:cs="Times New Roman"/>
          <w:bCs/>
          <w:iCs/>
          <w:sz w:val="20"/>
          <w:szCs w:val="28"/>
          <w:lang w:eastAsia="ar-SA"/>
        </w:rPr>
        <w:t xml:space="preserve"> год</w:t>
      </w:r>
    </w:p>
    <w:p w:rsidR="002C3D94" w:rsidRPr="009E0C97" w:rsidRDefault="000D3EBA" w:rsidP="009E0C97">
      <w:pPr>
        <w:pStyle w:val="af5"/>
        <w:numPr>
          <w:ilvl w:val="0"/>
          <w:numId w:val="4"/>
        </w:numPr>
        <w:jc w:val="center"/>
        <w:rPr>
          <w:rFonts w:eastAsia="Times New Roman"/>
          <w:b/>
          <w:bCs/>
          <w:lang w:eastAsia="ru-RU"/>
        </w:rPr>
      </w:pPr>
      <w:r w:rsidRPr="009E0C97">
        <w:rPr>
          <w:rFonts w:eastAsia="Times New Roman"/>
          <w:b/>
          <w:bCs/>
          <w:lang w:eastAsia="ru-RU"/>
        </w:rPr>
        <w:lastRenderedPageBreak/>
        <w:t xml:space="preserve">Планируемые </w:t>
      </w:r>
      <w:r w:rsidR="002C3D94" w:rsidRPr="009E0C97">
        <w:rPr>
          <w:rFonts w:eastAsia="Times New Roman"/>
          <w:b/>
          <w:bCs/>
          <w:lang w:eastAsia="ru-RU"/>
        </w:rPr>
        <w:t>резуль</w:t>
      </w:r>
      <w:r w:rsidR="00B1669B" w:rsidRPr="009E0C97">
        <w:rPr>
          <w:rFonts w:eastAsia="Times New Roman"/>
          <w:b/>
          <w:bCs/>
          <w:lang w:eastAsia="ru-RU"/>
        </w:rPr>
        <w:t>таты освоения учебного предмета</w:t>
      </w: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1.1 Предметные результаты</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9E0C97">
        <w:rPr>
          <w:rFonts w:ascii="Times New Roman" w:eastAsia="Times New Roman" w:hAnsi="Times New Roman" w:cs="Times New Roman"/>
          <w:sz w:val="24"/>
          <w:szCs w:val="24"/>
          <w:lang w:eastAsia="ru-RU"/>
        </w:rPr>
        <w:t xml:space="preserve"> текст, типы текста; основные единицы языка, их признаки и особенности употребления в речи;</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D685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 xml:space="preserve">1.2 </w:t>
      </w:r>
      <w:proofErr w:type="spellStart"/>
      <w:r w:rsidRPr="009E0C97">
        <w:rPr>
          <w:rFonts w:ascii="Times New Roman" w:eastAsia="Times New Roman" w:hAnsi="Times New Roman" w:cs="Times New Roman"/>
          <w:b/>
          <w:bCs/>
          <w:sz w:val="24"/>
          <w:szCs w:val="24"/>
          <w:lang w:eastAsia="ru-RU"/>
        </w:rPr>
        <w:t>Метапредметные</w:t>
      </w:r>
      <w:proofErr w:type="spellEnd"/>
      <w:r w:rsidRPr="009E0C97">
        <w:rPr>
          <w:rFonts w:ascii="Times New Roman" w:eastAsia="Times New Roman" w:hAnsi="Times New Roman" w:cs="Times New Roman"/>
          <w:b/>
          <w:bCs/>
          <w:sz w:val="24"/>
          <w:szCs w:val="24"/>
          <w:lang w:eastAsia="ru-RU"/>
        </w:rPr>
        <w:t xml:space="preserve"> результаты</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9E0C97">
        <w:rPr>
          <w:rFonts w:ascii="Times New Roman" w:eastAsia="Times New Roman" w:hAnsi="Times New Roman" w:cs="Times New Roman"/>
          <w:sz w:val="24"/>
          <w:szCs w:val="24"/>
          <w:lang w:eastAsia="ru-RU"/>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9E0C97">
        <w:rPr>
          <w:rFonts w:ascii="Times New Roman" w:eastAsia="Times New Roman" w:hAnsi="Times New Roman" w:cs="Times New Roman"/>
          <w:sz w:val="24"/>
          <w:szCs w:val="24"/>
          <w:lang w:eastAsia="ru-RU"/>
        </w:rPr>
        <w:t>при</w:t>
      </w:r>
      <w:proofErr w:type="gramEnd"/>
      <w:r w:rsidRPr="009E0C97">
        <w:rPr>
          <w:rFonts w:ascii="Times New Roman" w:eastAsia="Times New Roman" w:hAnsi="Times New Roman" w:cs="Times New Roman"/>
          <w:sz w:val="24"/>
          <w:szCs w:val="24"/>
          <w:lang w:eastAsia="ru-RU"/>
        </w:rPr>
        <w:t xml:space="preserve"> менять </w:t>
      </w:r>
      <w:proofErr w:type="gramStart"/>
      <w:r w:rsidRPr="009E0C97">
        <w:rPr>
          <w:rFonts w:ascii="Times New Roman" w:eastAsia="Times New Roman" w:hAnsi="Times New Roman" w:cs="Times New Roman"/>
          <w:sz w:val="24"/>
          <w:szCs w:val="24"/>
          <w:lang w:eastAsia="ru-RU"/>
        </w:rPr>
        <w:t>полученные</w:t>
      </w:r>
      <w:proofErr w:type="gramEnd"/>
      <w:r w:rsidRPr="009E0C97">
        <w:rPr>
          <w:rFonts w:ascii="Times New Roman" w:eastAsia="Times New Roman" w:hAnsi="Times New Roman" w:cs="Times New Roman"/>
          <w:sz w:val="24"/>
          <w:szCs w:val="24"/>
          <w:lang w:eastAsia="ru-RU"/>
        </w:rPr>
        <w:t xml:space="preserve"> знания и навыки анализа языковых явлений на </w:t>
      </w:r>
      <w:proofErr w:type="spellStart"/>
      <w:r w:rsidRPr="009E0C97">
        <w:rPr>
          <w:rFonts w:ascii="Times New Roman" w:eastAsia="Times New Roman" w:hAnsi="Times New Roman" w:cs="Times New Roman"/>
          <w:sz w:val="24"/>
          <w:szCs w:val="24"/>
          <w:lang w:eastAsia="ru-RU"/>
        </w:rPr>
        <w:t>межпредметном</w:t>
      </w:r>
      <w:proofErr w:type="spellEnd"/>
      <w:r w:rsidRPr="009E0C97">
        <w:rPr>
          <w:rFonts w:ascii="Times New Roman" w:eastAsia="Times New Roman" w:hAnsi="Times New Roman" w:cs="Times New Roman"/>
          <w:sz w:val="24"/>
          <w:szCs w:val="24"/>
          <w:lang w:eastAsia="ru-RU"/>
        </w:rPr>
        <w:t xml:space="preserve"> уровне;</w:t>
      </w:r>
    </w:p>
    <w:p w:rsidR="00B1669B" w:rsidRPr="009E0C97" w:rsidRDefault="00B1669B"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коммуникативно целесообразное взаимодействие с другими людьми в процессе речевого общения.</w:t>
      </w:r>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b/>
          <w:bCs/>
          <w:iCs/>
          <w:sz w:val="24"/>
          <w:szCs w:val="24"/>
          <w:lang w:eastAsia="ru-RU"/>
        </w:rPr>
        <w:t xml:space="preserve">1.2.1 </w:t>
      </w:r>
      <w:r w:rsidR="00B1669B" w:rsidRPr="009E0C97">
        <w:rPr>
          <w:rFonts w:ascii="Times New Roman" w:eastAsia="Times New Roman" w:hAnsi="Times New Roman" w:cs="Times New Roman"/>
          <w:b/>
          <w:bCs/>
          <w:iCs/>
          <w:sz w:val="24"/>
          <w:szCs w:val="24"/>
          <w:lang w:eastAsia="ru-RU"/>
        </w:rPr>
        <w:t>коммуникативные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 xml:space="preserve">(способность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w:t>
      </w:r>
      <w:r w:rsidR="00B1669B" w:rsidRPr="009E0C97">
        <w:rPr>
          <w:rFonts w:ascii="Times New Roman" w:eastAsia="Times New Roman" w:hAnsi="Times New Roman" w:cs="Times New Roman"/>
          <w:sz w:val="24"/>
          <w:szCs w:val="24"/>
          <w:lang w:eastAsia="ru-RU"/>
        </w:rPr>
        <w:lastRenderedPageBreak/>
        <w:t>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r w:rsidR="00B1669B" w:rsidRPr="009E0C97">
        <w:rPr>
          <w:rFonts w:ascii="Times New Roman" w:eastAsia="Times New Roman" w:hAnsi="Times New Roman" w:cs="Times New Roman"/>
          <w:i/>
          <w:iCs/>
          <w:sz w:val="24"/>
          <w:szCs w:val="24"/>
          <w:lang w:eastAsia="ru-RU"/>
        </w:rPr>
        <w:t xml:space="preserve"> </w:t>
      </w:r>
      <w:proofErr w:type="gramEnd"/>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b/>
          <w:bCs/>
          <w:iCs/>
          <w:sz w:val="24"/>
          <w:szCs w:val="24"/>
          <w:lang w:eastAsia="ru-RU"/>
        </w:rPr>
        <w:t xml:space="preserve">1.2.2 </w:t>
      </w:r>
      <w:r w:rsidR="00B1669B" w:rsidRPr="009E0C97">
        <w:rPr>
          <w:rFonts w:ascii="Times New Roman" w:eastAsia="Times New Roman" w:hAnsi="Times New Roman" w:cs="Times New Roman"/>
          <w:b/>
          <w:bCs/>
          <w:iCs/>
          <w:sz w:val="24"/>
          <w:szCs w:val="24"/>
          <w:lang w:eastAsia="ru-RU"/>
        </w:rPr>
        <w:t>познавательные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(способность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00B1669B" w:rsidRPr="009E0C97">
        <w:rPr>
          <w:rFonts w:ascii="Times New Roman" w:eastAsia="Times New Roman" w:hAnsi="Times New Roman" w:cs="Times New Roman"/>
          <w:sz w:val="24"/>
          <w:szCs w:val="24"/>
          <w:lang w:eastAsia="ru-RU"/>
        </w:rPr>
        <w:t xml:space="preserve"> перерабатывать, систематизировать информацию и предъявлять её разными способами и др.);</w:t>
      </w:r>
      <w:r w:rsidR="00B1669B" w:rsidRPr="009E0C97">
        <w:rPr>
          <w:rFonts w:ascii="Times New Roman" w:eastAsia="Times New Roman" w:hAnsi="Times New Roman" w:cs="Times New Roman"/>
          <w:i/>
          <w:iCs/>
          <w:sz w:val="24"/>
          <w:szCs w:val="24"/>
          <w:lang w:eastAsia="ru-RU"/>
        </w:rPr>
        <w:t xml:space="preserve"> </w:t>
      </w:r>
    </w:p>
    <w:p w:rsidR="00B1669B" w:rsidRPr="009E0C97" w:rsidRDefault="00CD685B" w:rsidP="009E0C97">
      <w:pPr>
        <w:shd w:val="clear" w:color="auto" w:fill="FFFFFF"/>
        <w:spacing w:after="0" w:line="240" w:lineRule="auto"/>
        <w:ind w:left="360" w:hanging="360"/>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iCs/>
          <w:sz w:val="24"/>
          <w:szCs w:val="24"/>
          <w:lang w:eastAsia="ru-RU"/>
        </w:rPr>
        <w:t xml:space="preserve">1.2.3 </w:t>
      </w:r>
      <w:r w:rsidR="00B1669B" w:rsidRPr="009E0C97">
        <w:rPr>
          <w:rFonts w:ascii="Times New Roman" w:eastAsia="Times New Roman" w:hAnsi="Times New Roman" w:cs="Times New Roman"/>
          <w:b/>
          <w:bCs/>
          <w:iCs/>
          <w:sz w:val="24"/>
          <w:szCs w:val="24"/>
          <w:lang w:eastAsia="ru-RU"/>
        </w:rPr>
        <w:t>регулятивные универсальные учебные действия</w:t>
      </w:r>
      <w:r w:rsidR="00B1669B" w:rsidRPr="009E0C97">
        <w:rPr>
          <w:rFonts w:ascii="Times New Roman" w:eastAsia="Times New Roman" w:hAnsi="Times New Roman" w:cs="Times New Roman"/>
          <w:b/>
          <w:bCs/>
          <w:sz w:val="24"/>
          <w:szCs w:val="24"/>
          <w:lang w:eastAsia="ru-RU"/>
        </w:rPr>
        <w:t xml:space="preserve"> </w:t>
      </w:r>
      <w:r w:rsidR="00B1669B" w:rsidRPr="009E0C97">
        <w:rPr>
          <w:rFonts w:ascii="Times New Roman" w:eastAsia="Times New Roman" w:hAnsi="Times New Roman" w:cs="Times New Roman"/>
          <w:sz w:val="24"/>
          <w:szCs w:val="24"/>
          <w:lang w:eastAsia="ru-RU"/>
        </w:rPr>
        <w:t xml:space="preserve">(способности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w:t>
      </w:r>
      <w:proofErr w:type="spellStart"/>
      <w:r w:rsidR="00B1669B" w:rsidRPr="009E0C97">
        <w:rPr>
          <w:rFonts w:ascii="Times New Roman" w:eastAsia="Times New Roman" w:hAnsi="Times New Roman" w:cs="Times New Roman"/>
          <w:sz w:val="24"/>
          <w:szCs w:val="24"/>
          <w:lang w:eastAsia="ru-RU"/>
        </w:rPr>
        <w:t>самокоррекцию</w:t>
      </w:r>
      <w:proofErr w:type="spellEnd"/>
      <w:r w:rsidR="00B1669B" w:rsidRPr="009E0C97">
        <w:rPr>
          <w:rFonts w:ascii="Times New Roman" w:eastAsia="Times New Roman" w:hAnsi="Times New Roman" w:cs="Times New Roman"/>
          <w:sz w:val="24"/>
          <w:szCs w:val="24"/>
          <w:lang w:eastAsia="ru-RU"/>
        </w:rPr>
        <w:t xml:space="preserve"> и др.). </w:t>
      </w:r>
    </w:p>
    <w:p w:rsidR="00B1669B" w:rsidRPr="009E0C97" w:rsidRDefault="00B1669B" w:rsidP="009E0C97">
      <w:pPr>
        <w:shd w:val="clear" w:color="auto" w:fill="FFFFFF"/>
        <w:spacing w:after="0" w:line="240" w:lineRule="auto"/>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Совершенствование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её в</w:t>
      </w:r>
      <w:proofErr w:type="gramEnd"/>
      <w:r w:rsidRPr="009E0C97">
        <w:rPr>
          <w:rFonts w:ascii="Times New Roman" w:eastAsia="Times New Roman" w:hAnsi="Times New Roman" w:cs="Times New Roman"/>
          <w:sz w:val="24"/>
          <w:szCs w:val="24"/>
          <w:lang w:eastAsia="ru-RU"/>
        </w:rPr>
        <w:t xml:space="preserve"> </w:t>
      </w:r>
      <w:proofErr w:type="gramStart"/>
      <w:r w:rsidRPr="009E0C97">
        <w:rPr>
          <w:rFonts w:ascii="Times New Roman" w:eastAsia="Times New Roman" w:hAnsi="Times New Roman" w:cs="Times New Roman"/>
          <w:sz w:val="24"/>
          <w:szCs w:val="24"/>
          <w:lang w:eastAsia="ru-RU"/>
        </w:rPr>
        <w:t>соответствии</w:t>
      </w:r>
      <w:proofErr w:type="gramEnd"/>
      <w:r w:rsidRPr="009E0C97">
        <w:rPr>
          <w:rFonts w:ascii="Times New Roman" w:eastAsia="Times New Roman" w:hAnsi="Times New Roman" w:cs="Times New Roman"/>
          <w:sz w:val="24"/>
          <w:szCs w:val="24"/>
          <w:lang w:eastAsia="ru-RU"/>
        </w:rPr>
        <w:t xml:space="preserve"> с речевой ситуацией и нормами литературного языка и этическими нормами общения.</w:t>
      </w:r>
    </w:p>
    <w:p w:rsidR="00B1669B" w:rsidRPr="009E0C97" w:rsidRDefault="00B1669B" w:rsidP="009E0C97">
      <w:pPr>
        <w:spacing w:after="0" w:line="240" w:lineRule="auto"/>
        <w:jc w:val="center"/>
        <w:rPr>
          <w:rFonts w:ascii="Times New Roman" w:eastAsia="Times New Roman" w:hAnsi="Times New Roman" w:cs="Times New Roman"/>
          <w:sz w:val="24"/>
          <w:szCs w:val="24"/>
          <w:lang w:eastAsia="ru-RU"/>
        </w:rPr>
      </w:pPr>
    </w:p>
    <w:p w:rsidR="00CD685B" w:rsidRPr="009E0C97" w:rsidRDefault="00CD685B" w:rsidP="009E0C97">
      <w:pPr>
        <w:spacing w:after="0" w:line="240" w:lineRule="auto"/>
        <w:jc w:val="center"/>
        <w:rPr>
          <w:rFonts w:ascii="Times New Roman" w:eastAsia="Times New Roman" w:hAnsi="Times New Roman" w:cs="Times New Roman"/>
          <w:sz w:val="24"/>
          <w:szCs w:val="24"/>
          <w:lang w:eastAsia="ru-RU"/>
        </w:rPr>
      </w:pPr>
      <w:r w:rsidRPr="009E0C97">
        <w:rPr>
          <w:rFonts w:ascii="Times New Roman" w:eastAsia="Times New Roman" w:hAnsi="Times New Roman" w:cs="Times New Roman"/>
          <w:b/>
          <w:bCs/>
          <w:sz w:val="24"/>
          <w:szCs w:val="24"/>
          <w:lang w:eastAsia="ru-RU"/>
        </w:rPr>
        <w:t xml:space="preserve">1.3 </w:t>
      </w:r>
      <w:r w:rsidR="002C3D94" w:rsidRPr="009E0C97">
        <w:rPr>
          <w:rFonts w:ascii="Times New Roman" w:eastAsia="Times New Roman" w:hAnsi="Times New Roman" w:cs="Times New Roman"/>
          <w:b/>
          <w:bCs/>
          <w:sz w:val="24"/>
          <w:szCs w:val="24"/>
          <w:lang w:eastAsia="ru-RU"/>
        </w:rPr>
        <w:t>Личностные</w:t>
      </w:r>
      <w:r w:rsidRPr="009E0C97">
        <w:rPr>
          <w:rFonts w:ascii="Times New Roman" w:eastAsia="Times New Roman" w:hAnsi="Times New Roman" w:cs="Times New Roman"/>
          <w:b/>
          <w:bCs/>
          <w:sz w:val="24"/>
          <w:szCs w:val="24"/>
          <w:lang w:eastAsia="ru-RU"/>
        </w:rPr>
        <w:t xml:space="preserve"> результаты</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w:t>
      </w:r>
      <w:r w:rsidR="00E318F7" w:rsidRPr="009E0C97">
        <w:rPr>
          <w:rFonts w:ascii="Times New Roman" w:eastAsia="Times New Roman" w:hAnsi="Times New Roman" w:cs="Times New Roman"/>
          <w:sz w:val="24"/>
          <w:szCs w:val="24"/>
          <w:lang w:eastAsia="ru-RU"/>
        </w:rPr>
        <w:t>остей русского народа, определя</w:t>
      </w:r>
      <w:r w:rsidRPr="009E0C97">
        <w:rPr>
          <w:rFonts w:ascii="Times New Roman" w:eastAsia="Times New Roman" w:hAnsi="Times New Roman" w:cs="Times New Roman"/>
          <w:sz w:val="24"/>
          <w:szCs w:val="24"/>
          <w:lang w:eastAsia="ru-RU"/>
        </w:rPr>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E318F7" w:rsidRPr="009E0C97">
        <w:rPr>
          <w:rFonts w:ascii="Times New Roman" w:eastAsia="Times New Roman" w:hAnsi="Times New Roman" w:cs="Times New Roman"/>
          <w:sz w:val="24"/>
          <w:szCs w:val="24"/>
          <w:lang w:eastAsia="ru-RU"/>
        </w:rPr>
        <w:t>стремление к речевому самосовер</w:t>
      </w:r>
      <w:r w:rsidRPr="009E0C97">
        <w:rPr>
          <w:rFonts w:ascii="Times New Roman" w:eastAsia="Times New Roman" w:hAnsi="Times New Roman" w:cs="Times New Roman"/>
          <w:sz w:val="24"/>
          <w:szCs w:val="24"/>
          <w:lang w:eastAsia="ru-RU"/>
        </w:rPr>
        <w:t>шенствованию;</w:t>
      </w:r>
    </w:p>
    <w:p w:rsidR="002C3D94" w:rsidRPr="009E0C97" w:rsidRDefault="002C3D94" w:rsidP="009E0C97">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w:t>
      </w:r>
      <w:proofErr w:type="gramStart"/>
      <w:r w:rsidRPr="009E0C97">
        <w:rPr>
          <w:rFonts w:ascii="Times New Roman" w:eastAsia="Times New Roman" w:hAnsi="Times New Roman" w:cs="Times New Roman"/>
          <w:sz w:val="24"/>
          <w:szCs w:val="24"/>
          <w:lang w:eastAsia="ru-RU"/>
        </w:rPr>
        <w:t>дств дл</w:t>
      </w:r>
      <w:proofErr w:type="gramEnd"/>
      <w:r w:rsidRPr="009E0C97">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184E6C" w:rsidRPr="009E0C97" w:rsidRDefault="00184E6C" w:rsidP="00184E6C">
      <w:pPr>
        <w:spacing w:after="0" w:line="240" w:lineRule="auto"/>
        <w:jc w:val="center"/>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 xml:space="preserve">В результате изучения предмета </w:t>
      </w:r>
      <w:proofErr w:type="gramStart"/>
      <w:r w:rsidRPr="009E0C97">
        <w:rPr>
          <w:rFonts w:ascii="Times New Roman" w:eastAsia="Times New Roman" w:hAnsi="Times New Roman" w:cs="Times New Roman"/>
          <w:b/>
          <w:sz w:val="24"/>
          <w:szCs w:val="24"/>
          <w:lang w:eastAsia="ru-RU"/>
        </w:rPr>
        <w:t>обучающийся</w:t>
      </w:r>
      <w:proofErr w:type="gramEnd"/>
      <w:r w:rsidRPr="009E0C97">
        <w:rPr>
          <w:rFonts w:ascii="Times New Roman" w:eastAsia="Times New Roman" w:hAnsi="Times New Roman" w:cs="Times New Roman"/>
          <w:b/>
          <w:sz w:val="24"/>
          <w:szCs w:val="24"/>
          <w:lang w:eastAsia="ru-RU"/>
        </w:rPr>
        <w:t xml:space="preserve"> должен:</w:t>
      </w:r>
    </w:p>
    <w:p w:rsidR="00184E6C" w:rsidRPr="009E0C97" w:rsidRDefault="00184E6C" w:rsidP="00184E6C">
      <w:pPr>
        <w:spacing w:after="0" w:line="240" w:lineRule="auto"/>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Знать /понимать</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смысл понятий: речь устная и письменная; монолог, диалог; сфера и ситуация речевого общения;</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основные признаки разговорной речи, научного, публицистического, официально-делового стилей, языка художественной литературы;</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4. особенности основных жанров научного, публицистического, официально-делового стилей и разговорной речи</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5 признаки текста и его функционально-смысловых типов (повествования, описания, рассуждения);</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6. основные единицы языка, их признаки;</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7.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84E6C" w:rsidRPr="009E0C97" w:rsidRDefault="00184E6C" w:rsidP="00184E6C">
      <w:pPr>
        <w:spacing w:after="0" w:line="240" w:lineRule="auto"/>
        <w:rPr>
          <w:rFonts w:ascii="Times New Roman" w:eastAsia="Times New Roman" w:hAnsi="Times New Roman" w:cs="Times New Roman"/>
          <w:b/>
          <w:sz w:val="24"/>
          <w:szCs w:val="24"/>
          <w:lang w:eastAsia="ru-RU"/>
        </w:rPr>
      </w:pPr>
      <w:r w:rsidRPr="009E0C97">
        <w:rPr>
          <w:rFonts w:ascii="Times New Roman" w:eastAsia="Times New Roman" w:hAnsi="Times New Roman" w:cs="Times New Roman"/>
          <w:b/>
          <w:sz w:val="24"/>
          <w:szCs w:val="24"/>
          <w:lang w:eastAsia="ru-RU"/>
        </w:rPr>
        <w:t>Уметь</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различать разговорную речь, научный, публицистический, официально-деловой стили, язык художественной литературы;</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lastRenderedPageBreak/>
        <w:t>2. определять тему, основную мысль текста; анализировать структуру и языковые особенности текста;</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опознавать языковые единицы, проводить различные виды их анализа;</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4. объяснять с помощью словаря значение слов с национально-культурным компонентом;</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proofErr w:type="spellStart"/>
      <w:r w:rsidRPr="009E0C97">
        <w:rPr>
          <w:rFonts w:ascii="Times New Roman" w:eastAsia="Times New Roman" w:hAnsi="Times New Roman" w:cs="Times New Roman"/>
          <w:sz w:val="24"/>
          <w:szCs w:val="24"/>
          <w:lang w:eastAsia="ru-RU"/>
        </w:rPr>
        <w:t>Аудирование</w:t>
      </w:r>
      <w:proofErr w:type="spellEnd"/>
      <w:r w:rsidRPr="009E0C97">
        <w:rPr>
          <w:rFonts w:ascii="Times New Roman" w:eastAsia="Times New Roman" w:hAnsi="Times New Roman" w:cs="Times New Roman"/>
          <w:sz w:val="24"/>
          <w:szCs w:val="24"/>
          <w:lang w:eastAsia="ru-RU"/>
        </w:rPr>
        <w:t xml:space="preserve"> и чтение</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адекватно понимать информацию устного и письменного сообщения (цель, тему, основную и дополнительную, явную и скрытую информацию);</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2. читать тексты разных стилей и жанров; владеть разными видами чтения (изучающим, ознакомительным, просмотровым);</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84E6C" w:rsidRPr="009E0C97" w:rsidRDefault="00184E6C" w:rsidP="00184E6C">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Говорение и письмо</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1. воспроизводить текст с заданной степенью свернутости (план, пересказ, изложение, конспект);</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2. создавать тексты различных стилей и жанров (отзыв, аннотацию, реферат, выступление, письмо, расписку, заявление);</w:t>
      </w:r>
      <w:proofErr w:type="gramEnd"/>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3. осуществлять выбор и организацию языковых сре</w:t>
      </w:r>
      <w:proofErr w:type="gramStart"/>
      <w:r w:rsidRPr="009E0C97">
        <w:rPr>
          <w:rFonts w:ascii="Times New Roman" w:eastAsia="Times New Roman" w:hAnsi="Times New Roman" w:cs="Times New Roman"/>
          <w:sz w:val="24"/>
          <w:szCs w:val="24"/>
          <w:lang w:eastAsia="ru-RU"/>
        </w:rPr>
        <w:t>дств в с</w:t>
      </w:r>
      <w:proofErr w:type="gramEnd"/>
      <w:r w:rsidRPr="009E0C97">
        <w:rPr>
          <w:rFonts w:ascii="Times New Roman" w:eastAsia="Times New Roman" w:hAnsi="Times New Roman" w:cs="Times New Roman"/>
          <w:sz w:val="24"/>
          <w:szCs w:val="24"/>
          <w:lang w:eastAsia="ru-RU"/>
        </w:rPr>
        <w:t>оответствии с темой, целями, сферой и ситуацией общения;</w:t>
      </w:r>
    </w:p>
    <w:p w:rsidR="00184E6C" w:rsidRPr="009E0C97"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4.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E408C" w:rsidRPr="00184E6C" w:rsidRDefault="00184E6C" w:rsidP="00184E6C">
      <w:pPr>
        <w:spacing w:after="0" w:line="240" w:lineRule="auto"/>
        <w:jc w:val="both"/>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 xml:space="preserve">5.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E0C97">
        <w:rPr>
          <w:rFonts w:ascii="Times New Roman" w:eastAsia="Times New Roman" w:hAnsi="Times New Roman" w:cs="Times New Roman"/>
          <w:sz w:val="24"/>
          <w:szCs w:val="24"/>
          <w:lang w:eastAsia="ru-RU"/>
        </w:rPr>
        <w:t>прочитанному</w:t>
      </w:r>
      <w:proofErr w:type="gramEnd"/>
      <w:r w:rsidRPr="009E0C97">
        <w:rPr>
          <w:rFonts w:ascii="Times New Roman" w:eastAsia="Times New Roman" w:hAnsi="Times New Roman" w:cs="Times New Roman"/>
          <w:sz w:val="24"/>
          <w:szCs w:val="24"/>
          <w:lang w:eastAsia="ru-RU"/>
        </w:rPr>
        <w:t>, услышанному, увиденному.</w:t>
      </w:r>
    </w:p>
    <w:p w:rsidR="002C3D94" w:rsidRPr="009E0C97" w:rsidRDefault="002C3D94" w:rsidP="009E0C97">
      <w:pPr>
        <w:pStyle w:val="af5"/>
        <w:numPr>
          <w:ilvl w:val="0"/>
          <w:numId w:val="4"/>
        </w:numPr>
        <w:spacing w:before="100" w:beforeAutospacing="1" w:after="100" w:afterAutospacing="1"/>
        <w:jc w:val="center"/>
        <w:rPr>
          <w:rFonts w:eastAsia="Times New Roman"/>
          <w:b/>
          <w:lang w:eastAsia="ru-RU"/>
        </w:rPr>
      </w:pPr>
      <w:r w:rsidRPr="009E0C97">
        <w:rPr>
          <w:rFonts w:eastAsia="Times New Roman"/>
          <w:b/>
          <w:lang w:eastAsia="ru-RU"/>
        </w:rPr>
        <w:t>Содержание учебного предмета.</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bCs/>
          <w:sz w:val="24"/>
          <w:szCs w:val="24"/>
          <w:lang w:eastAsia="ru-RU"/>
        </w:rPr>
        <w:t>Всего часов</w:t>
      </w:r>
      <w:r w:rsidRPr="009E0C97">
        <w:rPr>
          <w:rFonts w:ascii="Times New Roman" w:eastAsia="Times New Roman" w:hAnsi="Times New Roman" w:cs="Times New Roman"/>
          <w:sz w:val="24"/>
          <w:szCs w:val="24"/>
          <w:lang w:eastAsia="ru-RU"/>
        </w:rPr>
        <w:t xml:space="preserve"> - </w:t>
      </w:r>
      <w:r w:rsidR="00CD685B" w:rsidRPr="009E0C97">
        <w:rPr>
          <w:rFonts w:ascii="Times New Roman" w:eastAsia="Times New Roman" w:hAnsi="Times New Roman" w:cs="Times New Roman"/>
          <w:bCs/>
          <w:sz w:val="24"/>
          <w:szCs w:val="24"/>
          <w:lang w:eastAsia="ru-RU"/>
        </w:rPr>
        <w:t>210</w:t>
      </w:r>
      <w:r w:rsidRPr="009E0C97">
        <w:rPr>
          <w:rFonts w:ascii="Times New Roman" w:eastAsia="Times New Roman" w:hAnsi="Times New Roman" w:cs="Times New Roman"/>
          <w:bCs/>
          <w:sz w:val="24"/>
          <w:szCs w:val="24"/>
          <w:lang w:eastAsia="ru-RU"/>
        </w:rPr>
        <w:t> ч</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В том числе:</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О языке и речи – 8 ч.</w:t>
      </w:r>
    </w:p>
    <w:p w:rsidR="002C3D94" w:rsidRPr="009E0C97" w:rsidRDefault="002C3D94"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Правописание. Повторение изученного в 5 классе – 7 ч.</w:t>
      </w:r>
    </w:p>
    <w:p w:rsidR="002C3D94" w:rsidRPr="009E0C97" w:rsidRDefault="00483015"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Текст – 11</w:t>
      </w:r>
      <w:r w:rsidR="002C3D94" w:rsidRPr="009E0C97">
        <w:rPr>
          <w:rFonts w:ascii="Times New Roman" w:eastAsia="Times New Roman" w:hAnsi="Times New Roman" w:cs="Times New Roman"/>
          <w:bCs/>
          <w:sz w:val="24"/>
          <w:szCs w:val="24"/>
          <w:lang w:eastAsia="ru-RU"/>
        </w:rPr>
        <w:t xml:space="preserve"> ч.</w:t>
      </w:r>
    </w:p>
    <w:p w:rsidR="002C3D94" w:rsidRPr="009E0C97" w:rsidRDefault="00483015"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Язык и культура – 7</w:t>
      </w:r>
      <w:r w:rsidR="002C3D94" w:rsidRPr="009E0C97">
        <w:rPr>
          <w:rFonts w:ascii="Times New Roman" w:eastAsia="Times New Roman" w:hAnsi="Times New Roman" w:cs="Times New Roman"/>
          <w:bCs/>
          <w:sz w:val="24"/>
          <w:szCs w:val="24"/>
          <w:lang w:eastAsia="ru-RU"/>
        </w:rPr>
        <w:t xml:space="preserve"> ч.</w:t>
      </w:r>
    </w:p>
    <w:p w:rsidR="002C3D94" w:rsidRPr="009E0C97" w:rsidRDefault="002C3D94"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t xml:space="preserve">СИСТЕМА ЯЗЫКА. Фонетика и графика -7 ч. Морфемика и словообразование – 9 ч. Морфемика и словообразование </w:t>
      </w:r>
      <w:r w:rsidR="00C953EC" w:rsidRPr="009E0C97">
        <w:rPr>
          <w:rFonts w:ascii="Times New Roman" w:eastAsia="MS Mincho" w:hAnsi="Times New Roman" w:cs="Times New Roman"/>
          <w:bCs/>
          <w:sz w:val="24"/>
          <w:szCs w:val="24"/>
          <w:lang w:eastAsia="ja-JP"/>
        </w:rPr>
        <w:t xml:space="preserve">– 7 ч. Морфология. </w:t>
      </w:r>
      <w:proofErr w:type="gramStart"/>
      <w:r w:rsidR="00C953EC" w:rsidRPr="009E0C97">
        <w:rPr>
          <w:rFonts w:ascii="Times New Roman" w:eastAsia="MS Mincho" w:hAnsi="Times New Roman" w:cs="Times New Roman"/>
          <w:bCs/>
          <w:sz w:val="24"/>
          <w:szCs w:val="24"/>
          <w:lang w:eastAsia="ja-JP"/>
        </w:rPr>
        <w:t>Причастие -18</w:t>
      </w:r>
      <w:r w:rsidRPr="009E0C97">
        <w:rPr>
          <w:rFonts w:ascii="Times New Roman" w:eastAsia="MS Mincho" w:hAnsi="Times New Roman" w:cs="Times New Roman"/>
          <w:bCs/>
          <w:sz w:val="24"/>
          <w:szCs w:val="24"/>
          <w:lang w:eastAsia="ja-JP"/>
        </w:rPr>
        <w:t xml:space="preserve"> ч. Деепричастие – 6 ч. Имя числительное</w:t>
      </w:r>
      <w:r w:rsidRPr="009E0C97">
        <w:rPr>
          <w:rFonts w:ascii="Times New Roman" w:eastAsia="MS Mincho" w:hAnsi="Times New Roman" w:cs="Times New Roman"/>
          <w:b/>
          <w:bCs/>
          <w:sz w:val="24"/>
          <w:szCs w:val="24"/>
          <w:lang w:eastAsia="ja-JP"/>
        </w:rPr>
        <w:t xml:space="preserve"> – </w:t>
      </w:r>
      <w:r w:rsidRPr="009E0C97">
        <w:rPr>
          <w:rFonts w:ascii="Times New Roman" w:eastAsia="MS Mincho" w:hAnsi="Times New Roman" w:cs="Times New Roman"/>
          <w:bCs/>
          <w:sz w:val="24"/>
          <w:szCs w:val="24"/>
          <w:lang w:eastAsia="ja-JP"/>
        </w:rPr>
        <w:t>14 ч.  Местоимение – 12 ч.</w:t>
      </w:r>
      <w:proofErr w:type="gramEnd"/>
    </w:p>
    <w:p w:rsidR="002C3D94" w:rsidRPr="009E0C97" w:rsidRDefault="007E03BC" w:rsidP="009E0C97">
      <w:pPr>
        <w:spacing w:after="0" w:line="240" w:lineRule="auto"/>
        <w:rPr>
          <w:rFonts w:ascii="Times New Roman" w:eastAsia="Times New Roman" w:hAnsi="Times New Roman" w:cs="Times New Roman"/>
          <w:bCs/>
          <w:sz w:val="24"/>
          <w:szCs w:val="24"/>
          <w:lang w:eastAsia="ru-RU"/>
        </w:rPr>
      </w:pPr>
      <w:r w:rsidRPr="009E0C97">
        <w:rPr>
          <w:rFonts w:ascii="Times New Roman" w:eastAsia="Times New Roman" w:hAnsi="Times New Roman" w:cs="Times New Roman"/>
          <w:bCs/>
          <w:sz w:val="24"/>
          <w:szCs w:val="24"/>
          <w:lang w:eastAsia="ru-RU"/>
        </w:rPr>
        <w:t>Правописание - 44</w:t>
      </w:r>
      <w:r w:rsidR="002C3D94" w:rsidRPr="009E0C97">
        <w:rPr>
          <w:rFonts w:ascii="Times New Roman" w:eastAsia="Times New Roman" w:hAnsi="Times New Roman" w:cs="Times New Roman"/>
          <w:bCs/>
          <w:sz w:val="24"/>
          <w:szCs w:val="24"/>
          <w:lang w:eastAsia="ru-RU"/>
        </w:rPr>
        <w:t xml:space="preserve"> ч.</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Повторение - 26 ч.</w:t>
      </w:r>
    </w:p>
    <w:p w:rsidR="002C3D94" w:rsidRPr="009E0C97" w:rsidRDefault="007E03BC"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Контрольные работы: тесты - 9 ч., к/д – 8</w:t>
      </w:r>
      <w:r w:rsidR="002C3D94" w:rsidRPr="009E0C97">
        <w:rPr>
          <w:rFonts w:ascii="Times New Roman" w:eastAsia="Times New Roman" w:hAnsi="Times New Roman" w:cs="Times New Roman"/>
          <w:sz w:val="24"/>
          <w:szCs w:val="24"/>
          <w:lang w:eastAsia="ru-RU"/>
        </w:rPr>
        <w:t xml:space="preserve"> ч., 2 самостоятельные работы по 15 мин.</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proofErr w:type="gramStart"/>
      <w:r w:rsidRPr="009E0C97">
        <w:rPr>
          <w:rFonts w:ascii="Times New Roman" w:eastAsia="Times New Roman" w:hAnsi="Times New Roman" w:cs="Times New Roman"/>
          <w:sz w:val="24"/>
          <w:szCs w:val="24"/>
          <w:lang w:eastAsia="ru-RU"/>
        </w:rPr>
        <w:t>Р</w:t>
      </w:r>
      <w:proofErr w:type="gramEnd"/>
      <w:r w:rsidRPr="009E0C97">
        <w:rPr>
          <w:rFonts w:ascii="Times New Roman" w:eastAsia="Times New Roman" w:hAnsi="Times New Roman" w:cs="Times New Roman"/>
          <w:sz w:val="24"/>
          <w:szCs w:val="24"/>
          <w:lang w:eastAsia="ru-RU"/>
        </w:rPr>
        <w:t>/р – 36 ч., сочинений – 4 ч., изложений - 4 ч.</w:t>
      </w:r>
    </w:p>
    <w:p w:rsidR="002C3D94" w:rsidRPr="009E0C97" w:rsidRDefault="002C3D94" w:rsidP="009E0C97">
      <w:pPr>
        <w:spacing w:after="0" w:line="240" w:lineRule="auto"/>
        <w:rPr>
          <w:rFonts w:ascii="Times New Roman" w:eastAsia="Times New Roman" w:hAnsi="Times New Roman" w:cs="Times New Roman"/>
          <w:sz w:val="24"/>
          <w:szCs w:val="24"/>
          <w:lang w:eastAsia="ru-RU"/>
        </w:rPr>
      </w:pPr>
      <w:r w:rsidRPr="009E0C97">
        <w:rPr>
          <w:rFonts w:ascii="Times New Roman" w:eastAsia="Times New Roman" w:hAnsi="Times New Roman" w:cs="Times New Roman"/>
          <w:sz w:val="24"/>
          <w:szCs w:val="24"/>
          <w:lang w:eastAsia="ru-RU"/>
        </w:rPr>
        <w:t>Программа включает в себя уроки, содержащие элементы казачьего компонента (к/к) – 25 ч., религиоведческого компонента (</w:t>
      </w:r>
      <w:proofErr w:type="gramStart"/>
      <w:r w:rsidRPr="009E0C97">
        <w:rPr>
          <w:rFonts w:ascii="Times New Roman" w:eastAsia="Times New Roman" w:hAnsi="Times New Roman" w:cs="Times New Roman"/>
          <w:sz w:val="24"/>
          <w:szCs w:val="24"/>
          <w:lang w:eastAsia="ru-RU"/>
        </w:rPr>
        <w:t>р</w:t>
      </w:r>
      <w:proofErr w:type="gramEnd"/>
      <w:r w:rsidRPr="009E0C97">
        <w:rPr>
          <w:rFonts w:ascii="Times New Roman" w:eastAsia="Times New Roman" w:hAnsi="Times New Roman" w:cs="Times New Roman"/>
          <w:sz w:val="24"/>
          <w:szCs w:val="24"/>
          <w:lang w:eastAsia="ru-RU"/>
        </w:rPr>
        <w:t>/к) – 25 ч.</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Пояснения:</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По плану за год- 210 часов.</w:t>
      </w:r>
    </w:p>
    <w:p w:rsidR="00CD685B" w:rsidRPr="009E0C97" w:rsidRDefault="00D2620F"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lastRenderedPageBreak/>
        <w:t>По факту- 207</w:t>
      </w:r>
      <w:r w:rsidR="00CD685B" w:rsidRPr="009E0C97">
        <w:rPr>
          <w:rFonts w:ascii="Times New Roman" w:hAnsi="Times New Roman" w:cs="Times New Roman"/>
          <w:b/>
          <w:bCs/>
          <w:sz w:val="24"/>
          <w:szCs w:val="24"/>
        </w:rPr>
        <w:t xml:space="preserve"> часов.</w:t>
      </w:r>
    </w:p>
    <w:p w:rsidR="00CD685B" w:rsidRPr="009E0C97" w:rsidRDefault="00CD685B" w:rsidP="009E0C97">
      <w:pPr>
        <w:shd w:val="clear" w:color="auto" w:fill="FFFFFF"/>
        <w:spacing w:after="0" w:line="240" w:lineRule="auto"/>
        <w:rPr>
          <w:rFonts w:ascii="Times New Roman" w:hAnsi="Times New Roman" w:cs="Times New Roman"/>
          <w:b/>
          <w:bCs/>
          <w:sz w:val="24"/>
          <w:szCs w:val="24"/>
        </w:rPr>
      </w:pPr>
      <w:r w:rsidRPr="009E0C97">
        <w:rPr>
          <w:rFonts w:ascii="Times New Roman" w:hAnsi="Times New Roman" w:cs="Times New Roman"/>
          <w:b/>
          <w:bCs/>
          <w:sz w:val="24"/>
          <w:szCs w:val="24"/>
        </w:rPr>
        <w:t>Праздничные дни: 04.11.20, 23.02.2021, 08.03.2021, 03.05.2021, 10.05.2021.</w:t>
      </w:r>
    </w:p>
    <w:p w:rsidR="00CD685B" w:rsidRPr="009E0C97" w:rsidRDefault="00CD685B" w:rsidP="009E0C97">
      <w:pPr>
        <w:shd w:val="clear" w:color="auto" w:fill="FFFFFF"/>
        <w:spacing w:after="0" w:line="240" w:lineRule="auto"/>
        <w:ind w:firstLine="360"/>
        <w:rPr>
          <w:rFonts w:ascii="Times New Roman" w:hAnsi="Times New Roman" w:cs="Times New Roman"/>
          <w:b/>
          <w:bCs/>
          <w:sz w:val="24"/>
          <w:szCs w:val="24"/>
        </w:rPr>
      </w:pPr>
      <w:r w:rsidRPr="009E0C97">
        <w:rPr>
          <w:rFonts w:ascii="Times New Roman" w:eastAsia="Calibri" w:hAnsi="Times New Roman" w:cs="Times New Roman"/>
          <w:b/>
          <w:sz w:val="24"/>
          <w:szCs w:val="24"/>
        </w:rPr>
        <w:t>Учебный материал будет изучен в полном объёме за счёт объединения тем. При внесении изменений в календарн</w:t>
      </w:r>
      <w:proofErr w:type="gramStart"/>
      <w:r w:rsidRPr="009E0C97">
        <w:rPr>
          <w:rFonts w:ascii="Times New Roman" w:eastAsia="Calibri" w:hAnsi="Times New Roman" w:cs="Times New Roman"/>
          <w:b/>
          <w:sz w:val="24"/>
          <w:szCs w:val="24"/>
        </w:rPr>
        <w:t>о-</w:t>
      </w:r>
      <w:proofErr w:type="gramEnd"/>
      <w:r w:rsidRPr="009E0C97">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9E0C97" w:rsidRDefault="009E0C97" w:rsidP="009E0C97">
      <w:pPr>
        <w:widowControl w:val="0"/>
        <w:suppressAutoHyphens/>
        <w:autoSpaceDE w:val="0"/>
        <w:spacing w:after="0" w:line="240" w:lineRule="auto"/>
        <w:ind w:firstLine="708"/>
        <w:jc w:val="center"/>
        <w:rPr>
          <w:rFonts w:ascii="Times New Roman" w:eastAsia="SimSun" w:hAnsi="Times New Roman" w:cs="Times New Roman"/>
          <w:b/>
          <w:sz w:val="24"/>
          <w:szCs w:val="24"/>
          <w:lang w:eastAsia="zh-CN"/>
        </w:rPr>
      </w:pPr>
    </w:p>
    <w:p w:rsidR="005A1A53" w:rsidRPr="009E0C97" w:rsidRDefault="00D2620F" w:rsidP="009E0C97">
      <w:pPr>
        <w:pStyle w:val="af5"/>
        <w:widowControl w:val="0"/>
        <w:numPr>
          <w:ilvl w:val="0"/>
          <w:numId w:val="4"/>
        </w:numPr>
        <w:suppressAutoHyphens/>
        <w:autoSpaceDE w:val="0"/>
        <w:jc w:val="center"/>
        <w:rPr>
          <w:b/>
        </w:rPr>
      </w:pPr>
      <w:r w:rsidRPr="009E0C97">
        <w:rPr>
          <w:b/>
        </w:rPr>
        <w:t>Критерии оценивания</w:t>
      </w:r>
    </w:p>
    <w:p w:rsidR="00D2620F" w:rsidRPr="009E0C97" w:rsidRDefault="00D2620F" w:rsidP="009E0C97">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r w:rsidRPr="009E0C97">
        <w:rPr>
          <w:rFonts w:ascii="Times New Roman" w:eastAsia="Times New Roman" w:hAnsi="Times New Roman" w:cs="Times New Roman"/>
          <w:b/>
          <w:bCs/>
          <w:sz w:val="24"/>
          <w:szCs w:val="24"/>
        </w:rPr>
        <w:t>Оценка устных ответов учащихся</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"5"</w:t>
      </w:r>
      <w:r w:rsidRPr="009E0C97">
        <w:rPr>
          <w:rFonts w:ascii="Times New Roman" w:eastAsia="Times New Roman" w:hAnsi="Times New Roman" w:cs="Times New Roman"/>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"4"</w:t>
      </w:r>
      <w:r w:rsidRPr="009E0C97">
        <w:rPr>
          <w:rFonts w:ascii="Times New Roman" w:eastAsia="Times New Roman" w:hAnsi="Times New Roman" w:cs="Times New Roman"/>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9E0C97">
        <w:rPr>
          <w:rFonts w:ascii="Times New Roman" w:eastAsia="Times New Roman" w:hAnsi="Times New Roman" w:cs="Times New Roman"/>
          <w:sz w:val="24"/>
          <w:szCs w:val="24"/>
          <w:u w:val="single"/>
        </w:rPr>
        <w:t>Отметка "3"</w:t>
      </w:r>
      <w:r w:rsidRPr="009E0C97">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Отметка "2"</w:t>
      </w:r>
      <w:r w:rsidRPr="009E0C97">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9E0C97">
        <w:rPr>
          <w:rFonts w:ascii="Times New Roman" w:eastAsia="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9E0C97">
        <w:rPr>
          <w:rFonts w:ascii="Times New Roman" w:eastAsia="Times New Roman" w:hAnsi="Times New Roman" w:cs="Times New Roman"/>
          <w:i/>
          <w:iCs/>
          <w:sz w:val="24"/>
          <w:szCs w:val="24"/>
        </w:rPr>
        <w:t>поурочный</w:t>
      </w:r>
      <w:r w:rsidRPr="009E0C97">
        <w:rPr>
          <w:rFonts w:ascii="Times New Roman" w:eastAsia="Times New Roman" w:hAnsi="Times New Roman" w:cs="Times New Roman"/>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2620F" w:rsidRPr="009E0C97" w:rsidRDefault="00D2620F" w:rsidP="009E0C97">
      <w:pPr>
        <w:suppressAutoHyphens/>
        <w:spacing w:after="0" w:line="240" w:lineRule="auto"/>
        <w:rPr>
          <w:rFonts w:ascii="Times New Roman" w:eastAsia="Times New Roman" w:hAnsi="Times New Roman" w:cs="Times New Roman"/>
          <w:b/>
          <w:sz w:val="24"/>
          <w:szCs w:val="24"/>
          <w:lang w:eastAsia="zh-CN"/>
        </w:rPr>
      </w:pPr>
    </w:p>
    <w:p w:rsidR="00D2620F" w:rsidRPr="009E0C97" w:rsidRDefault="00D2620F" w:rsidP="009E0C97">
      <w:pPr>
        <w:shd w:val="clear" w:color="auto" w:fill="FFFFFF"/>
        <w:spacing w:after="0" w:line="240" w:lineRule="auto"/>
        <w:ind w:firstLine="850"/>
        <w:jc w:val="center"/>
        <w:rPr>
          <w:rFonts w:ascii="Times New Roman" w:eastAsia="Times New Roman" w:hAnsi="Times New Roman" w:cs="Times New Roman"/>
          <w:sz w:val="24"/>
          <w:szCs w:val="24"/>
        </w:rPr>
      </w:pPr>
      <w:r w:rsidRPr="009E0C97">
        <w:rPr>
          <w:rFonts w:ascii="Times New Roman" w:eastAsia="Times New Roman" w:hAnsi="Times New Roman" w:cs="Times New Roman"/>
          <w:b/>
          <w:bCs/>
          <w:sz w:val="24"/>
          <w:szCs w:val="24"/>
        </w:rPr>
        <w:t>Оценка диктантов</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Диктант - одна из основных форм проверки орфографической и пунктуационной грамотности.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Диктант оценивается одной отметкой.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lastRenderedPageBreak/>
        <w:t>О т м е т к а "5"</w:t>
      </w:r>
      <w:r w:rsidRPr="009E0C97">
        <w:rPr>
          <w:rFonts w:ascii="Times New Roman" w:eastAsia="Times New Roman" w:hAnsi="Times New Roman" w:cs="Times New Roman"/>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"4"</w:t>
      </w:r>
      <w:r w:rsidRPr="009E0C97">
        <w:rPr>
          <w:rFonts w:ascii="Times New Roman" w:eastAsia="Times New Roman" w:hAnsi="Times New Roman" w:cs="Times New Roman"/>
          <w:sz w:val="24"/>
          <w:szCs w:val="24"/>
        </w:rPr>
        <w:t xml:space="preserve"> выставляется при наличии в диктанте 2 орфографических и 2 пунктуационных, или 1 </w:t>
      </w:r>
      <w:proofErr w:type="gramStart"/>
      <w:r w:rsidRPr="009E0C97">
        <w:rPr>
          <w:rFonts w:ascii="Times New Roman" w:eastAsia="Times New Roman" w:hAnsi="Times New Roman" w:cs="Times New Roman"/>
          <w:sz w:val="24"/>
          <w:szCs w:val="24"/>
        </w:rPr>
        <w:t>орфографической</w:t>
      </w:r>
      <w:proofErr w:type="gramEnd"/>
      <w:r w:rsidRPr="009E0C97">
        <w:rPr>
          <w:rFonts w:ascii="Times New Roman" w:eastAsia="Times New Roman" w:hAnsi="Times New Roman" w:cs="Times New Roman"/>
          <w:sz w:val="24"/>
          <w:szCs w:val="24"/>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"3"</w:t>
      </w:r>
      <w:r w:rsidRPr="009E0C97">
        <w:rPr>
          <w:rFonts w:ascii="Times New Roman" w:eastAsia="Times New Roman" w:hAnsi="Times New Roman" w:cs="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"2"</w:t>
      </w:r>
      <w:r w:rsidRPr="009E0C97">
        <w:rPr>
          <w:rFonts w:ascii="Times New Roman" w:eastAsia="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"5"</w:t>
      </w:r>
      <w:r w:rsidRPr="009E0C97">
        <w:rPr>
          <w:rFonts w:ascii="Times New Roman" w:eastAsia="Times New Roman" w:hAnsi="Times New Roman" w:cs="Times New Roman"/>
          <w:sz w:val="24"/>
          <w:szCs w:val="24"/>
        </w:rPr>
        <w:t> ставится, если ученик выполнил все задания верно.</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"4"</w:t>
      </w:r>
      <w:r w:rsidRPr="009E0C97">
        <w:rPr>
          <w:rFonts w:ascii="Times New Roman" w:eastAsia="Times New Roman" w:hAnsi="Times New Roman" w:cs="Times New Roman"/>
          <w:sz w:val="24"/>
          <w:szCs w:val="24"/>
        </w:rPr>
        <w:t> ставится, если ученик выполнил правильно не менее 3/4 заданий.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"3"</w:t>
      </w:r>
      <w:r w:rsidRPr="009E0C97">
        <w:rPr>
          <w:rFonts w:ascii="Times New Roman" w:eastAsia="Times New Roman" w:hAnsi="Times New Roman" w:cs="Times New Roman"/>
          <w:sz w:val="24"/>
          <w:szCs w:val="24"/>
        </w:rPr>
        <w:t> ставится за работу, в которой правильно выполнено не менее половины заданий.</w:t>
      </w:r>
    </w:p>
    <w:p w:rsidR="00D2620F" w:rsidRPr="009E0C97" w:rsidRDefault="00D2620F" w:rsidP="009E0C97">
      <w:pPr>
        <w:shd w:val="clear" w:color="auto" w:fill="FFFFFF"/>
        <w:spacing w:after="0" w:line="240" w:lineRule="auto"/>
        <w:ind w:firstLine="850"/>
        <w:jc w:val="both"/>
        <w:rPr>
          <w:rFonts w:ascii="Times New Roman" w:eastAsia="Times New Roman" w:hAnsi="Times New Roman" w:cs="Times New Roman"/>
          <w:sz w:val="24"/>
          <w:szCs w:val="24"/>
        </w:rPr>
      </w:pPr>
      <w:r w:rsidRPr="009E0C97">
        <w:rPr>
          <w:rFonts w:ascii="Times New Roman" w:eastAsia="Times New Roman" w:hAnsi="Times New Roman" w:cs="Times New Roman"/>
          <w:sz w:val="24"/>
          <w:szCs w:val="24"/>
          <w:u w:val="single"/>
        </w:rPr>
        <w:t>О т м е т к а "2"</w:t>
      </w:r>
      <w:r w:rsidRPr="009E0C97">
        <w:rPr>
          <w:rFonts w:ascii="Times New Roman" w:eastAsia="Times New Roman" w:hAnsi="Times New Roman" w:cs="Times New Roman"/>
          <w:sz w:val="24"/>
          <w:szCs w:val="24"/>
        </w:rPr>
        <w:t> ставится за работу, в которой не выполнено более половины заданий или если ученик не выполнил ни одного задания.</w:t>
      </w:r>
    </w:p>
    <w:p w:rsidR="00D2620F" w:rsidRPr="009E0C97" w:rsidRDefault="00D2620F" w:rsidP="009E0C97">
      <w:pPr>
        <w:widowControl w:val="0"/>
        <w:suppressAutoHyphens/>
        <w:autoSpaceDE w:val="0"/>
        <w:spacing w:after="0" w:line="240" w:lineRule="auto"/>
        <w:ind w:firstLine="708"/>
        <w:jc w:val="center"/>
        <w:rPr>
          <w:rFonts w:ascii="Times New Roman" w:eastAsia="SimSun" w:hAnsi="Times New Roman" w:cs="Times New Roman"/>
          <w:sz w:val="24"/>
          <w:szCs w:val="24"/>
          <w:lang w:eastAsia="zh-CN"/>
        </w:rPr>
      </w:pPr>
    </w:p>
    <w:p w:rsidR="009C51AA" w:rsidRPr="009E0C97" w:rsidRDefault="009C51AA" w:rsidP="009E0C97">
      <w:pPr>
        <w:widowControl w:val="0"/>
        <w:suppressAutoHyphens/>
        <w:autoSpaceDE w:val="0"/>
        <w:spacing w:after="0" w:line="240" w:lineRule="auto"/>
        <w:rPr>
          <w:rFonts w:ascii="Times New Roman" w:eastAsia="SimSun" w:hAnsi="Times New Roman" w:cs="Times New Roman"/>
          <w:b/>
          <w:sz w:val="24"/>
          <w:szCs w:val="24"/>
          <w:lang w:eastAsia="zh-CN"/>
        </w:rPr>
      </w:pPr>
    </w:p>
    <w:p w:rsidR="002C3D94" w:rsidRPr="009E0C97" w:rsidRDefault="002C3D94" w:rsidP="009E0C97">
      <w:pPr>
        <w:pStyle w:val="af5"/>
        <w:widowControl w:val="0"/>
        <w:numPr>
          <w:ilvl w:val="0"/>
          <w:numId w:val="4"/>
        </w:numPr>
        <w:suppressAutoHyphens/>
        <w:autoSpaceDE w:val="0"/>
        <w:jc w:val="center"/>
        <w:rPr>
          <w:b/>
        </w:rPr>
      </w:pPr>
      <w:r w:rsidRPr="009E0C97">
        <w:rPr>
          <w:b/>
        </w:rPr>
        <w:t xml:space="preserve">Календарно - </w:t>
      </w:r>
      <w:r w:rsidR="000D3EBA" w:rsidRPr="009E0C97">
        <w:rPr>
          <w:b/>
        </w:rPr>
        <w:t>тематическое планирование</w:t>
      </w:r>
      <w:r w:rsidRPr="009E0C97">
        <w:rPr>
          <w:b/>
        </w:rPr>
        <w:t>.</w:t>
      </w:r>
    </w:p>
    <w:p w:rsidR="002C3D94" w:rsidRPr="009E0C97" w:rsidRDefault="002C3D94" w:rsidP="009E0C97">
      <w:pPr>
        <w:spacing w:after="0" w:line="240" w:lineRule="auto"/>
        <w:ind w:right="23"/>
        <w:jc w:val="center"/>
        <w:rPr>
          <w:rFonts w:ascii="Times New Roman" w:eastAsia="SimSun" w:hAnsi="Times New Roman" w:cs="Times New Roman"/>
          <w:b/>
          <w:sz w:val="24"/>
          <w:szCs w:val="24"/>
          <w:lang w:eastAsia="ru-RU"/>
        </w:rPr>
      </w:pPr>
    </w:p>
    <w:tbl>
      <w:tblPr>
        <w:tblW w:w="16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37"/>
        <w:gridCol w:w="12"/>
        <w:gridCol w:w="4325"/>
        <w:gridCol w:w="34"/>
        <w:gridCol w:w="36"/>
        <w:gridCol w:w="279"/>
        <w:gridCol w:w="2267"/>
        <w:gridCol w:w="2131"/>
        <w:gridCol w:w="1703"/>
        <w:gridCol w:w="1418"/>
        <w:gridCol w:w="990"/>
        <w:gridCol w:w="990"/>
        <w:gridCol w:w="1132"/>
      </w:tblGrid>
      <w:tr w:rsidR="008F1ACB" w:rsidRPr="009E0C97" w:rsidTr="008F1ACB">
        <w:trPr>
          <w:trHeight w:val="1128"/>
        </w:trPr>
        <w:tc>
          <w:tcPr>
            <w:tcW w:w="709" w:type="dxa"/>
            <w:gridSpan w:val="3"/>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w:t>
            </w:r>
          </w:p>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урока</w:t>
            </w:r>
          </w:p>
        </w:tc>
        <w:tc>
          <w:tcPr>
            <w:tcW w:w="4674" w:type="dxa"/>
            <w:gridSpan w:val="4"/>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Разделы главы</w:t>
            </w:r>
          </w:p>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Тема</w:t>
            </w:r>
          </w:p>
        </w:tc>
        <w:tc>
          <w:tcPr>
            <w:tcW w:w="6101"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Планируемые результаты</w:t>
            </w:r>
          </w:p>
        </w:tc>
        <w:tc>
          <w:tcPr>
            <w:tcW w:w="1418" w:type="dxa"/>
          </w:tcPr>
          <w:p w:rsidR="008F1ACB" w:rsidRPr="009E0C97" w:rsidRDefault="008F1ACB" w:rsidP="009E0C97">
            <w:pPr>
              <w:spacing w:after="0" w:line="240" w:lineRule="auto"/>
              <w:rPr>
                <w:rFonts w:ascii="Times New Roman" w:eastAsia="SimSun" w:hAnsi="Times New Roman" w:cs="Times New Roman"/>
                <w:b/>
                <w:sz w:val="24"/>
                <w:szCs w:val="24"/>
                <w:lang w:eastAsia="zh-CN"/>
              </w:rPr>
            </w:pPr>
            <w:proofErr w:type="spellStart"/>
            <w:proofErr w:type="gramStart"/>
            <w:r w:rsidRPr="009E0C97">
              <w:rPr>
                <w:rFonts w:ascii="Times New Roman" w:eastAsia="SimSun" w:hAnsi="Times New Roman" w:cs="Times New Roman"/>
                <w:b/>
                <w:sz w:val="24"/>
                <w:szCs w:val="24"/>
                <w:lang w:eastAsia="zh-CN"/>
              </w:rPr>
              <w:t>Информа-ционное</w:t>
            </w:r>
            <w:proofErr w:type="spellEnd"/>
            <w:proofErr w:type="gramEnd"/>
          </w:p>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и методическое обеспечение</w:t>
            </w:r>
          </w:p>
        </w:tc>
        <w:tc>
          <w:tcPr>
            <w:tcW w:w="990" w:type="dxa"/>
          </w:tcPr>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Дата</w:t>
            </w:r>
          </w:p>
          <w:p w:rsidR="008F1ACB" w:rsidRPr="009E0C97" w:rsidRDefault="008F1ACB" w:rsidP="009E0C97">
            <w:pPr>
              <w:spacing w:after="0"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 плану</w:t>
            </w: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Дата по факту</w:t>
            </w: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Виды контроля/форма занятия</w:t>
            </w:r>
          </w:p>
        </w:tc>
      </w:tr>
      <w:tr w:rsidR="008F1ACB" w:rsidRPr="009E0C97" w:rsidTr="008F1ACB">
        <w:trPr>
          <w:trHeight w:val="615"/>
        </w:trPr>
        <w:tc>
          <w:tcPr>
            <w:tcW w:w="709" w:type="dxa"/>
            <w:gridSpan w:val="3"/>
          </w:tcPr>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p>
        </w:tc>
        <w:tc>
          <w:tcPr>
            <w:tcW w:w="4674" w:type="dxa"/>
            <w:gridSpan w:val="4"/>
          </w:tcPr>
          <w:p w:rsidR="008F1ACB" w:rsidRPr="009E0C97" w:rsidRDefault="008F1ACB" w:rsidP="009E0C97">
            <w:pPr>
              <w:spacing w:after="0" w:line="240" w:lineRule="auto"/>
              <w:jc w:val="center"/>
              <w:rPr>
                <w:rFonts w:ascii="Times New Roman" w:eastAsia="SimSun" w:hAnsi="Times New Roman" w:cs="Times New Roman"/>
                <w:sz w:val="24"/>
                <w:szCs w:val="24"/>
                <w:lang w:eastAsia="zh-CN"/>
              </w:rPr>
            </w:pP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предметные</w:t>
            </w: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roofErr w:type="spellStart"/>
            <w:r w:rsidRPr="009E0C97">
              <w:rPr>
                <w:rFonts w:ascii="Times New Roman" w:eastAsia="SimSun" w:hAnsi="Times New Roman" w:cs="Times New Roman"/>
                <w:b/>
                <w:sz w:val="24"/>
                <w:szCs w:val="24"/>
                <w:lang w:eastAsia="zh-CN"/>
              </w:rPr>
              <w:t>метапредметные</w:t>
            </w:r>
            <w:proofErr w:type="spellEnd"/>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личностные</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sz w:val="24"/>
                <w:szCs w:val="24"/>
                <w:lang w:eastAsia="zh-CN"/>
              </w:rPr>
            </w:pPr>
          </w:p>
        </w:tc>
      </w:tr>
      <w:tr w:rsidR="008F1ACB" w:rsidRPr="009E0C97" w:rsidTr="008F1ACB">
        <w:trPr>
          <w:trHeight w:val="145"/>
        </w:trPr>
        <w:tc>
          <w:tcPr>
            <w:tcW w:w="5383" w:type="dxa"/>
            <w:gridSpan w:val="7"/>
          </w:tcPr>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Глава 1.</w:t>
            </w:r>
            <w:r w:rsidRPr="009E0C97">
              <w:rPr>
                <w:rFonts w:ascii="Times New Roman" w:eastAsia="SimSun" w:hAnsi="Times New Roman" w:cs="Times New Roman"/>
                <w:b/>
                <w:i/>
                <w:sz w:val="24"/>
                <w:szCs w:val="24"/>
                <w:lang w:eastAsia="zh-CN"/>
              </w:rPr>
              <w:t>Что значит «современный литературный язык»?</w:t>
            </w: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i/>
                <w:sz w:val="24"/>
                <w:szCs w:val="24"/>
                <w:lang w:eastAsia="zh-CN"/>
              </w:rPr>
              <w:t>О ЯЗЫКЕ И РЕЧИ</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Виды монолога и диалога.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Сфера </w:t>
            </w:r>
            <w:r w:rsidRPr="009E0C97">
              <w:rPr>
                <w:rFonts w:ascii="Times New Roman" w:eastAsia="SimSun" w:hAnsi="Times New Roman" w:cs="Times New Roman"/>
                <w:sz w:val="24"/>
                <w:szCs w:val="24"/>
                <w:lang w:eastAsia="zh-CN"/>
              </w:rPr>
              <w:lastRenderedPageBreak/>
              <w:t>употребления, типичные ситуации общения, задачи речи, языковые средства, характерные для разговорного языка. Морфология как раздел грамматики (повторение)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Пользоваться основными понятиями морфологии, различать грамматическое и лексическое значение слова.</w:t>
            </w:r>
          </w:p>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sz w:val="24"/>
                <w:szCs w:val="24"/>
                <w:lang w:eastAsia="zh-CN"/>
              </w:rPr>
              <w:t xml:space="preserve">Анализировать и характеризовать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признаки существительного, прилагательного, глагола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Понимание информации устного и </w:t>
            </w:r>
            <w:r w:rsidRPr="009E0C97">
              <w:rPr>
                <w:rFonts w:ascii="Times New Roman" w:eastAsia="SimSun" w:hAnsi="Times New Roman" w:cs="Times New Roman"/>
                <w:sz w:val="24"/>
                <w:szCs w:val="24"/>
                <w:lang w:eastAsia="zh-CN"/>
              </w:rPr>
              <w:lastRenderedPageBreak/>
              <w:t>письменного сообщения (коммуникативной установки, темы текста, основной мысли; основной и дополнительной информации);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Знать особенности диалогическо</w:t>
            </w:r>
            <w:r w:rsidRPr="009E0C97">
              <w:rPr>
                <w:rFonts w:ascii="Times New Roman" w:eastAsia="SimSun" w:hAnsi="Times New Roman" w:cs="Times New Roman"/>
                <w:sz w:val="24"/>
                <w:szCs w:val="24"/>
                <w:lang w:eastAsia="zh-CN"/>
              </w:rPr>
              <w:lastRenderedPageBreak/>
              <w:t>й и монологической речи, владеть различными видами диалога, сочетать разные виды диалога в своей речи в соответствии с нормами речевого поведения в типичных ситуациях общения</w:t>
            </w:r>
          </w:p>
        </w:tc>
        <w:tc>
          <w:tcPr>
            <w:tcW w:w="1418"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http://repetitor.1c.ru/ - Серия </w:t>
            </w:r>
            <w:r w:rsidRPr="009E0C97">
              <w:rPr>
                <w:rFonts w:ascii="Times New Roman" w:eastAsia="SimSun" w:hAnsi="Times New Roman" w:cs="Times New Roman"/>
                <w:sz w:val="24"/>
                <w:szCs w:val="24"/>
                <w:lang w:eastAsia="zh-CN"/>
              </w:rPr>
              <w:lastRenderedPageBreak/>
              <w:t>учебных компьютерных программ '1С: 'Репетитор. Тесты по пунктуации, орфографии и др.</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http://www.gramota.ru/-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http://www.gramma.ru/ http://www.school.edu.ru</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w:t>
            </w:r>
          </w:p>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3112" w:type="dxa"/>
            <w:gridSpan w:val="3"/>
          </w:tcPr>
          <w:p w:rsidR="008F1ACB" w:rsidRPr="009E0C97" w:rsidRDefault="008F1ACB" w:rsidP="009E0C97">
            <w:pPr>
              <w:spacing w:after="0" w:line="240" w:lineRule="auto"/>
              <w:rPr>
                <w:rFonts w:ascii="Times New Roman" w:eastAsia="SimSun" w:hAnsi="Times New Roman" w:cs="Times New Roman"/>
                <w:b/>
                <w:sz w:val="24"/>
                <w:szCs w:val="24"/>
                <w:lang w:eastAsia="zh-CN"/>
              </w:rPr>
            </w:pPr>
          </w:p>
        </w:tc>
      </w:tr>
      <w:tr w:rsidR="008F1ACB" w:rsidRPr="009E0C97" w:rsidTr="008F1ACB">
        <w:trPr>
          <w:trHeight w:val="196"/>
        </w:trPr>
        <w:tc>
          <w:tcPr>
            <w:tcW w:w="697" w:type="dxa"/>
            <w:gridSpan w:val="2"/>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w:t>
            </w:r>
          </w:p>
        </w:tc>
        <w:tc>
          <w:tcPr>
            <w:tcW w:w="4337" w:type="dxa"/>
            <w:gridSpan w:val="2"/>
          </w:tcPr>
          <w:p w:rsidR="008F1ACB" w:rsidRPr="009E0C97" w:rsidRDefault="008F1ACB" w:rsidP="009E0C97">
            <w:pPr>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Вводный урок</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w:t>
            </w:r>
            <w:r w:rsidRPr="009E0C97">
              <w:rPr>
                <w:rFonts w:ascii="Times New Roman" w:eastAsia="SimSun" w:hAnsi="Times New Roman" w:cs="Times New Roman"/>
                <w:bCs/>
                <w:sz w:val="24"/>
                <w:szCs w:val="24"/>
                <w:lang w:eastAsia="zh-CN"/>
              </w:rPr>
              <w:lastRenderedPageBreak/>
              <w:t>тельно-обобщающий урок.</w:t>
            </w:r>
          </w:p>
        </w:tc>
      </w:tr>
      <w:tr w:rsidR="008F1ACB" w:rsidRPr="009E0C97" w:rsidTr="008F1ACB">
        <w:trPr>
          <w:trHeight w:val="27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2</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Разновидности русского языка  (повторение)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3</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существительное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48"/>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прилагательное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9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5</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Глагол</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48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6</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падежных окончаний имён существительных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40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окончаний прилагательных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5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Правописание личных окончаний </w:t>
            </w:r>
            <w:r w:rsidRPr="009E0C97">
              <w:rPr>
                <w:rFonts w:ascii="Times New Roman" w:eastAsia="MS Mincho" w:hAnsi="Times New Roman" w:cs="Times New Roman"/>
                <w:bCs/>
                <w:sz w:val="24"/>
                <w:szCs w:val="24"/>
                <w:lang w:eastAsia="ja-JP"/>
              </w:rPr>
              <w:lastRenderedPageBreak/>
              <w:t>глаголов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09.09</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Словарн</w:t>
            </w:r>
            <w:r w:rsidRPr="009E0C97">
              <w:rPr>
                <w:rFonts w:ascii="Times New Roman" w:eastAsia="MS Mincho" w:hAnsi="Times New Roman" w:cs="Times New Roman"/>
                <w:bCs/>
                <w:sz w:val="24"/>
                <w:szCs w:val="24"/>
                <w:lang w:eastAsia="ja-JP"/>
              </w:rPr>
              <w:lastRenderedPageBreak/>
              <w:t>ый диктант</w:t>
            </w:r>
            <w:r w:rsidRPr="009E0C97">
              <w:rPr>
                <w:rFonts w:ascii="Times New Roman" w:eastAsia="SimSun" w:hAnsi="Times New Roman" w:cs="Times New Roman"/>
                <w:bCs/>
                <w:sz w:val="24"/>
                <w:szCs w:val="24"/>
                <w:lang w:eastAsia="zh-CN"/>
              </w:rPr>
              <w:t xml:space="preserve"> Повторительно-обобщающий урок.</w:t>
            </w:r>
          </w:p>
        </w:tc>
      </w:tr>
      <w:tr w:rsidR="008F1ACB" w:rsidRPr="009E0C97" w:rsidTr="008F1ACB">
        <w:trPr>
          <w:trHeight w:val="5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9</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НЕ с существительными, прилагательными, глаголами.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09.09</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MS Mincho" w:hAnsi="Times New Roman" w:cs="Times New Roman"/>
                <w:b/>
                <w:bCs/>
                <w:sz w:val="24"/>
                <w:szCs w:val="24"/>
                <w:lang w:eastAsia="ja-JP"/>
              </w:rPr>
            </w:pPr>
            <w:r w:rsidRPr="009E0C97">
              <w:rPr>
                <w:rFonts w:ascii="Times New Roman" w:eastAsia="SimSun" w:hAnsi="Times New Roman" w:cs="Times New Roman"/>
                <w:bCs/>
                <w:sz w:val="24"/>
                <w:szCs w:val="24"/>
                <w:lang w:eastAsia="zh-CN"/>
              </w:rPr>
              <w:t>Повторительно-обобщающий урок.</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r>
      <w:tr w:rsidR="008F1ACB" w:rsidRPr="009E0C97" w:rsidTr="008F1ACB">
        <w:trPr>
          <w:trHeight w:val="23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w:t>
            </w:r>
          </w:p>
        </w:tc>
        <w:tc>
          <w:tcPr>
            <w:tcW w:w="433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bCs/>
                <w:sz w:val="24"/>
                <w:szCs w:val="24"/>
                <w:lang w:eastAsia="zh-CN"/>
              </w:rPr>
              <w:t>ТЕКСТ</w:t>
            </w:r>
            <w:r w:rsidRPr="009E0C97">
              <w:rPr>
                <w:rFonts w:ascii="Times New Roman" w:eastAsia="SimSun" w:hAnsi="Times New Roman" w:cs="Times New Roman"/>
                <w:bCs/>
                <w:sz w:val="24"/>
                <w:szCs w:val="24"/>
                <w:lang w:eastAsia="zh-CN"/>
              </w:rPr>
              <w:t xml:space="preserve">.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Основные признаки текста</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10.09</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MS Mincho" w:hAnsi="Times New Roman" w:cs="Times New Roman"/>
                <w:b/>
                <w:bCs/>
                <w:sz w:val="24"/>
                <w:szCs w:val="24"/>
                <w:lang w:eastAsia="ja-JP"/>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11-12</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Сочинение-описание по картине с использованием текста К. Паустовского - стр. 46</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11.09</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14.09</w:t>
            </w: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Урок контроля знаний.</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Сочинение-описание</w:t>
            </w:r>
          </w:p>
        </w:tc>
      </w:tr>
      <w:tr w:rsidR="008F1ACB" w:rsidRPr="009E0C97" w:rsidTr="008F1ACB">
        <w:trPr>
          <w:trHeight w:val="549"/>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ЯЗЫК И КУЛЬТУРА. КУЛЬТУРА РЕЧИ</w:t>
            </w:r>
            <w:r w:rsidRPr="009E0C97">
              <w:rPr>
                <w:rFonts w:ascii="Times New Roman" w:eastAsia="SimSun" w:hAnsi="Times New Roman" w:cs="Times New Roman"/>
                <w:bCs/>
                <w:sz w:val="24"/>
                <w:szCs w:val="24"/>
                <w:lang w:eastAsia="zh-CN"/>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Литературный язык и просторечие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Выбор и организация языковых сре</w:t>
            </w:r>
            <w:proofErr w:type="gramStart"/>
            <w:r w:rsidRPr="009E0C97">
              <w:rPr>
                <w:rFonts w:ascii="Times New Roman" w:eastAsia="SimSun" w:hAnsi="Times New Roman" w:cs="Times New Roman"/>
                <w:bCs/>
                <w:sz w:val="24"/>
                <w:szCs w:val="24"/>
                <w:lang w:eastAsia="zh-CN"/>
              </w:rPr>
              <w:t>дств в с</w:t>
            </w:r>
            <w:proofErr w:type="gramEnd"/>
            <w:r w:rsidRPr="009E0C97">
              <w:rPr>
                <w:rFonts w:ascii="Times New Roman" w:eastAsia="SimSun" w:hAnsi="Times New Roman" w:cs="Times New Roman"/>
                <w:bCs/>
                <w:sz w:val="24"/>
                <w:szCs w:val="24"/>
                <w:lang w:eastAsia="zh-CN"/>
              </w:rPr>
              <w:t>оответствии со сферой,   ситуацией и условиями речевого общения</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Осознавать связь русского языка с культурой и историей народа.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Приводить примеры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которые доказывают, что изучение языка </w:t>
            </w:r>
            <w:r w:rsidRPr="009E0C97">
              <w:rPr>
                <w:rFonts w:ascii="Times New Roman" w:eastAsia="SimSun" w:hAnsi="Times New Roman" w:cs="Times New Roman"/>
                <w:sz w:val="24"/>
                <w:szCs w:val="24"/>
                <w:lang w:eastAsia="zh-CN"/>
              </w:rPr>
              <w:lastRenderedPageBreak/>
              <w:t>позволяет лучше узнать историю и культуру страны.</w:t>
            </w:r>
          </w:p>
        </w:tc>
        <w:tc>
          <w:tcPr>
            <w:tcW w:w="1703"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 xml:space="preserve">способность осуществлять речевой самоконтроль в процессе учебной деятельности и в повседневной </w:t>
            </w:r>
            <w:r w:rsidRPr="009E0C97">
              <w:rPr>
                <w:rFonts w:ascii="Times New Roman" w:eastAsia="SimSun" w:hAnsi="Times New Roman" w:cs="Times New Roman"/>
                <w:bCs/>
                <w:sz w:val="24"/>
                <w:szCs w:val="24"/>
                <w:lang w:eastAsia="zh-CN"/>
              </w:rPr>
              <w:lastRenderedPageBreak/>
              <w:t>практике речевого общения;</w:t>
            </w:r>
          </w:p>
        </w:tc>
        <w:tc>
          <w:tcPr>
            <w:tcW w:w="1418"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6"/>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14</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ПОВТОРЕНИЕ</w:t>
            </w:r>
            <w:r w:rsidRPr="009E0C97">
              <w:rPr>
                <w:rFonts w:ascii="Times New Roman" w:eastAsia="SimSun" w:hAnsi="Times New Roman" w:cs="Times New Roman"/>
                <w:sz w:val="24"/>
                <w:szCs w:val="24"/>
                <w:lang w:eastAsia="zh-CN"/>
              </w:rPr>
              <w:t xml:space="preserve"> Комплексное повторение материала главы 1</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Выбор и организация языковых средств</w:t>
            </w: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способность осуществлять речевой самоконтроль в процессе учебной деятельности</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63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15</w:t>
            </w:r>
          </w:p>
        </w:tc>
        <w:tc>
          <w:tcPr>
            <w:tcW w:w="433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i/>
                <w:sz w:val="24"/>
                <w:szCs w:val="24"/>
                <w:lang w:eastAsia="zh-CN"/>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(диктант) по теме: «Повторение </w:t>
            </w:r>
            <w:proofErr w:type="gramStart"/>
            <w:r w:rsidRPr="009E0C97">
              <w:rPr>
                <w:rFonts w:ascii="Times New Roman" w:eastAsia="SimSun" w:hAnsi="Times New Roman" w:cs="Times New Roman"/>
                <w:b/>
                <w:i/>
                <w:sz w:val="24"/>
                <w:szCs w:val="24"/>
                <w:lang w:eastAsia="zh-CN"/>
              </w:rPr>
              <w:t>изученного</w:t>
            </w:r>
            <w:proofErr w:type="gramEnd"/>
            <w:r w:rsidRPr="009E0C97">
              <w:rPr>
                <w:rFonts w:ascii="Times New Roman" w:eastAsia="SimSun" w:hAnsi="Times New Roman" w:cs="Times New Roman"/>
                <w:b/>
                <w:i/>
                <w:sz w:val="24"/>
                <w:szCs w:val="24"/>
                <w:lang w:eastAsia="zh-CN"/>
              </w:rPr>
              <w:t xml:space="preserve"> в 5 классе».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 Диктант</w:t>
            </w:r>
          </w:p>
        </w:tc>
      </w:tr>
      <w:tr w:rsidR="008F1ACB" w:rsidRPr="009E0C97" w:rsidTr="008F1ACB">
        <w:trPr>
          <w:trHeight w:val="145"/>
        </w:trPr>
        <w:tc>
          <w:tcPr>
            <w:tcW w:w="5383" w:type="dxa"/>
            <w:gridSpan w:val="7"/>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 xml:space="preserve">Глава 2. </w:t>
            </w:r>
          </w:p>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r w:rsidRPr="009E0C97">
              <w:rPr>
                <w:rFonts w:ascii="Times New Roman" w:eastAsia="SimSun" w:hAnsi="Times New Roman" w:cs="Times New Roman"/>
                <w:b/>
                <w:bCs/>
                <w:i/>
                <w:sz w:val="24"/>
                <w:szCs w:val="24"/>
                <w:lang w:eastAsia="zh-CN"/>
              </w:rPr>
              <w:t>Что значит работать над своей речью?</w:t>
            </w:r>
          </w:p>
        </w:tc>
        <w:tc>
          <w:tcPr>
            <w:tcW w:w="2267"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2131"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703"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418"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16</w:t>
            </w:r>
          </w:p>
        </w:tc>
        <w:tc>
          <w:tcPr>
            <w:tcW w:w="4474" w:type="dxa"/>
            <w:gridSpan w:val="3"/>
          </w:tcPr>
          <w:p w:rsidR="008F1ACB" w:rsidRPr="009E0C97" w:rsidRDefault="008F1ACB" w:rsidP="009E0C97">
            <w:pPr>
              <w:shd w:val="clear" w:color="auto" w:fill="FFFFFF"/>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b/>
                <w:sz w:val="24"/>
                <w:szCs w:val="24"/>
                <w:lang w:eastAsia="zh-CN"/>
              </w:rPr>
              <w:t>О ЯЗЫКЕ И РЕЧИ</w:t>
            </w:r>
            <w:r w:rsidRPr="009E0C97">
              <w:rPr>
                <w:rFonts w:ascii="Times New Roman" w:eastAsia="SimSun" w:hAnsi="Times New Roman" w:cs="Times New Roman"/>
                <w:sz w:val="24"/>
                <w:szCs w:val="24"/>
                <w:lang w:eastAsia="zh-CN"/>
              </w:rPr>
              <w:t xml:space="preserve"> Ситуация речевого общения</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76"/>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СИСТЕМА ЯЗЫКА</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 Фонетика и графика</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Повторение изученного в 5 классе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Изменение звуков в речевом потоке.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Изменение качества гласного звука в зависимости от позиции.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Употребление строчной и прописной букв.</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Орфография как </w:t>
            </w:r>
            <w:r w:rsidRPr="009E0C97">
              <w:rPr>
                <w:rFonts w:ascii="Times New Roman" w:eastAsia="SimSun" w:hAnsi="Times New Roman" w:cs="Times New Roman"/>
                <w:sz w:val="24"/>
                <w:szCs w:val="24"/>
                <w:lang w:eastAsia="zh-CN"/>
              </w:rPr>
              <w:lastRenderedPageBreak/>
              <w:t>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связанные с правописание корней с чередованием.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Пользоваться основными понятиями фонетики.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Проводить фонетический анализ слова. Иметь представление о сильной и слабой позиции. Классифицироват</w:t>
            </w:r>
            <w:r w:rsidRPr="009E0C97">
              <w:rPr>
                <w:rFonts w:ascii="Times New Roman" w:eastAsia="SimSun" w:hAnsi="Times New Roman" w:cs="Times New Roman"/>
                <w:sz w:val="24"/>
                <w:szCs w:val="24"/>
                <w:lang w:eastAsia="zh-CN"/>
              </w:rPr>
              <w:lastRenderedPageBreak/>
              <w:t>ь и группировать звуки речи по признакам. Различать способы членения слов на слоги и способы правильного переноса  с одной строки на другую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Опираться на словообразовательный, морфологический разбор при выборе правильного написания слова.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способность определять цели предстоящей учебной деятельности (индивидуальной и коллективной), последовательность </w:t>
            </w:r>
            <w:r w:rsidRPr="009E0C97">
              <w:rPr>
                <w:rFonts w:ascii="Times New Roman" w:eastAsia="SimSun" w:hAnsi="Times New Roman" w:cs="Times New Roman"/>
                <w:sz w:val="24"/>
                <w:szCs w:val="24"/>
                <w:lang w:eastAsia="zh-CN"/>
              </w:rPr>
              <w:lastRenderedPageBreak/>
              <w:t>действий, оценивать достигнутые результаты и адекватно формулировать их в устной и письменной форме;</w:t>
            </w:r>
          </w:p>
        </w:tc>
        <w:tc>
          <w:tcPr>
            <w:tcW w:w="1418"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http://repetitor.1c.ru/ - Серия учебных компьютерных программ '1С: Репетитор' по русскому языку, </w:t>
            </w:r>
            <w:r w:rsidRPr="009E0C97">
              <w:rPr>
                <w:rFonts w:ascii="Times New Roman" w:eastAsia="SimSun" w:hAnsi="Times New Roman" w:cs="Times New Roman"/>
                <w:sz w:val="24"/>
                <w:szCs w:val="24"/>
                <w:lang w:eastAsia="zh-CN"/>
              </w:rPr>
              <w:lastRenderedPageBreak/>
              <w:t xml:space="preserve">Контрольно-диагностические системы серии </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18"/>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18</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Фонетические позиции и позиционные чередования звуков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Сильные и слабые фонетические позиции гласных звуков</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w:t>
            </w:r>
            <w:r w:rsidRPr="009E0C97">
              <w:rPr>
                <w:rFonts w:ascii="Times New Roman" w:eastAsia="SimSun" w:hAnsi="Times New Roman" w:cs="Times New Roman"/>
                <w:bCs/>
                <w:sz w:val="24"/>
                <w:szCs w:val="24"/>
                <w:lang w:eastAsia="zh-CN"/>
              </w:rPr>
              <w:lastRenderedPageBreak/>
              <w:t>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20</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Сильные и слабые фонетические позиции согласных по глухости-звонкости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7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21</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Сильные и слабые фонетические позиции согласных по твёрдости и мягкости</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0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22-23</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Cs/>
                <w:sz w:val="24"/>
                <w:szCs w:val="24"/>
                <w:lang w:eastAsia="ja-JP"/>
              </w:rPr>
              <w:t>Самостоятельная</w:t>
            </w:r>
            <w:proofErr w:type="gramEnd"/>
            <w:r w:rsidRPr="009E0C97">
              <w:rPr>
                <w:rFonts w:ascii="Times New Roman" w:eastAsia="MS Mincho" w:hAnsi="Times New Roman" w:cs="Times New Roman"/>
                <w:bCs/>
                <w:sz w:val="24"/>
                <w:szCs w:val="24"/>
                <w:lang w:eastAsia="ja-JP"/>
              </w:rPr>
              <w:t xml:space="preserve"> работа по упр.57, зад.1,2 Слогораздел: открытые и закрытые слоги.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24.09</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Урок контроля знаний.</w:t>
            </w:r>
            <w:r w:rsidRPr="009E0C97">
              <w:rPr>
                <w:rFonts w:ascii="Times New Roman" w:eastAsia="SimSun" w:hAnsi="Times New Roman" w:cs="Times New Roman"/>
                <w:b/>
                <w:sz w:val="24"/>
                <w:szCs w:val="24"/>
                <w:lang w:eastAsia="zh-CN"/>
              </w:rPr>
              <w:t xml:space="preserve"> </w:t>
            </w:r>
            <w:r w:rsidRPr="009E0C97">
              <w:rPr>
                <w:rFonts w:ascii="Times New Roman" w:eastAsia="MS Mincho" w:hAnsi="Times New Roman" w:cs="Times New Roman"/>
                <w:bCs/>
                <w:sz w:val="24"/>
                <w:szCs w:val="24"/>
                <w:lang w:eastAsia="ja-JP"/>
              </w:rPr>
              <w:t>Самостоятельная работа</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24</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Правописание согласных</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28.09</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69"/>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25-26</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безударных гласных. Изложение по упр.75, зад.3</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29.09</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30.09</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Изложение. Комбинированный урок</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27-28</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Гласные</w:t>
            </w:r>
            <w:proofErr w:type="gramStart"/>
            <w:r w:rsidRPr="009E0C97">
              <w:rPr>
                <w:rFonts w:ascii="Times New Roman" w:eastAsia="MS Mincho" w:hAnsi="Times New Roman" w:cs="Times New Roman"/>
                <w:bCs/>
                <w:sz w:val="24"/>
                <w:szCs w:val="24"/>
                <w:lang w:eastAsia="ja-JP"/>
              </w:rPr>
              <w:t xml:space="preserve"> А</w:t>
            </w:r>
            <w:proofErr w:type="gramEnd"/>
            <w:r w:rsidRPr="009E0C97">
              <w:rPr>
                <w:rFonts w:ascii="Times New Roman" w:eastAsia="MS Mincho" w:hAnsi="Times New Roman" w:cs="Times New Roman"/>
                <w:bCs/>
                <w:sz w:val="24"/>
                <w:szCs w:val="24"/>
                <w:lang w:eastAsia="ja-JP"/>
              </w:rPr>
              <w:t xml:space="preserve"> и О в корнях с чередованием (повторение)</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30.09</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5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29-30</w:t>
            </w:r>
          </w:p>
        </w:tc>
        <w:tc>
          <w:tcPr>
            <w:tcW w:w="4474"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Гласные</w:t>
            </w:r>
            <w:proofErr w:type="gramStart"/>
            <w:r w:rsidRPr="009E0C97">
              <w:rPr>
                <w:rFonts w:ascii="Times New Roman" w:eastAsia="SimSun" w:hAnsi="Times New Roman" w:cs="Times New Roman"/>
                <w:bCs/>
                <w:sz w:val="24"/>
                <w:szCs w:val="24"/>
                <w:lang w:eastAsia="zh-CN"/>
              </w:rPr>
              <w:t xml:space="preserve"> Е</w:t>
            </w:r>
            <w:proofErr w:type="gramEnd"/>
            <w:r w:rsidRPr="009E0C97">
              <w:rPr>
                <w:rFonts w:ascii="Times New Roman" w:eastAsia="SimSun" w:hAnsi="Times New Roman" w:cs="Times New Roman"/>
                <w:bCs/>
                <w:sz w:val="24"/>
                <w:szCs w:val="24"/>
                <w:lang w:eastAsia="zh-CN"/>
              </w:rPr>
              <w:t xml:space="preserve"> и </w:t>
            </w:r>
            <w:proofErr w:type="spellStart"/>
            <w:r w:rsidRPr="009E0C97">
              <w:rPr>
                <w:rFonts w:ascii="Times New Roman" w:eastAsia="SimSun" w:hAnsi="Times New Roman" w:cs="Times New Roman"/>
                <w:bCs/>
                <w:sz w:val="24"/>
                <w:szCs w:val="24"/>
                <w:lang w:eastAsia="zh-CN"/>
              </w:rPr>
              <w:t>И</w:t>
            </w:r>
            <w:proofErr w:type="spellEnd"/>
            <w:r w:rsidRPr="009E0C97">
              <w:rPr>
                <w:rFonts w:ascii="Times New Roman" w:eastAsia="SimSun" w:hAnsi="Times New Roman" w:cs="Times New Roman"/>
                <w:bCs/>
                <w:sz w:val="24"/>
                <w:szCs w:val="24"/>
                <w:lang w:eastAsia="zh-CN"/>
              </w:rPr>
              <w:t xml:space="preserve"> в корнях с чередованием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31-32</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Правописание гласных в отдельных корнях с чередованием А//О: </w:t>
            </w:r>
            <w:proofErr w:type="gramStart"/>
            <w:r w:rsidRPr="009E0C97">
              <w:rPr>
                <w:rFonts w:ascii="Times New Roman" w:eastAsia="SimSun" w:hAnsi="Times New Roman" w:cs="Times New Roman"/>
                <w:bCs/>
                <w:sz w:val="24"/>
                <w:szCs w:val="24"/>
                <w:lang w:eastAsia="zh-CN"/>
              </w:rPr>
              <w:t>-к</w:t>
            </w:r>
            <w:proofErr w:type="gramEnd"/>
            <w:r w:rsidRPr="009E0C97">
              <w:rPr>
                <w:rFonts w:ascii="Times New Roman" w:eastAsia="SimSun" w:hAnsi="Times New Roman" w:cs="Times New Roman"/>
                <w:bCs/>
                <w:sz w:val="24"/>
                <w:szCs w:val="24"/>
                <w:lang w:eastAsia="zh-CN"/>
              </w:rPr>
              <w:t>лан-//-клон-, -</w:t>
            </w:r>
            <w:proofErr w:type="spellStart"/>
            <w:r w:rsidRPr="009E0C97">
              <w:rPr>
                <w:rFonts w:ascii="Times New Roman" w:eastAsia="SimSun" w:hAnsi="Times New Roman" w:cs="Times New Roman"/>
                <w:bCs/>
                <w:sz w:val="24"/>
                <w:szCs w:val="24"/>
                <w:lang w:eastAsia="zh-CN"/>
              </w:rPr>
              <w:t>твар</w:t>
            </w:r>
            <w:proofErr w:type="spellEnd"/>
            <w:r w:rsidRPr="009E0C97">
              <w:rPr>
                <w:rFonts w:ascii="Times New Roman" w:eastAsia="SimSun" w:hAnsi="Times New Roman" w:cs="Times New Roman"/>
                <w:bCs/>
                <w:sz w:val="24"/>
                <w:szCs w:val="24"/>
                <w:lang w:eastAsia="zh-CN"/>
              </w:rPr>
              <w:t>-//-</w:t>
            </w:r>
            <w:proofErr w:type="spellStart"/>
            <w:r w:rsidRPr="009E0C97">
              <w:rPr>
                <w:rFonts w:ascii="Times New Roman" w:eastAsia="SimSun" w:hAnsi="Times New Roman" w:cs="Times New Roman"/>
                <w:bCs/>
                <w:sz w:val="24"/>
                <w:szCs w:val="24"/>
                <w:lang w:eastAsia="zh-CN"/>
              </w:rPr>
              <w:t>твор</w:t>
            </w:r>
            <w:proofErr w:type="spellEnd"/>
            <w:r w:rsidRPr="009E0C97">
              <w:rPr>
                <w:rFonts w:ascii="Times New Roman" w:eastAsia="SimSun" w:hAnsi="Times New Roman" w:cs="Times New Roman"/>
                <w:bCs/>
                <w:sz w:val="24"/>
                <w:szCs w:val="24"/>
                <w:lang w:eastAsia="zh-CN"/>
              </w:rPr>
              <w:t>-, -</w:t>
            </w:r>
            <w:proofErr w:type="spellStart"/>
            <w:r w:rsidRPr="009E0C97">
              <w:rPr>
                <w:rFonts w:ascii="Times New Roman" w:eastAsia="SimSun" w:hAnsi="Times New Roman" w:cs="Times New Roman"/>
                <w:bCs/>
                <w:sz w:val="24"/>
                <w:szCs w:val="24"/>
                <w:lang w:eastAsia="zh-CN"/>
              </w:rPr>
              <w:t>плав</w:t>
            </w:r>
            <w:proofErr w:type="spellEnd"/>
            <w:r w:rsidRPr="009E0C97">
              <w:rPr>
                <w:rFonts w:ascii="Times New Roman" w:eastAsia="SimSun" w:hAnsi="Times New Roman" w:cs="Times New Roman"/>
                <w:bCs/>
                <w:sz w:val="24"/>
                <w:szCs w:val="24"/>
                <w:lang w:eastAsia="zh-CN"/>
              </w:rPr>
              <w:t>-//-плов-, -</w:t>
            </w:r>
            <w:proofErr w:type="spellStart"/>
            <w:r w:rsidRPr="009E0C97">
              <w:rPr>
                <w:rFonts w:ascii="Times New Roman" w:eastAsia="SimSun" w:hAnsi="Times New Roman" w:cs="Times New Roman"/>
                <w:bCs/>
                <w:sz w:val="24"/>
                <w:szCs w:val="24"/>
                <w:lang w:eastAsia="zh-CN"/>
              </w:rPr>
              <w:t>равн</w:t>
            </w:r>
            <w:proofErr w:type="spellEnd"/>
            <w:r w:rsidRPr="009E0C97">
              <w:rPr>
                <w:rFonts w:ascii="Times New Roman" w:eastAsia="SimSun" w:hAnsi="Times New Roman" w:cs="Times New Roman"/>
                <w:bCs/>
                <w:sz w:val="24"/>
                <w:szCs w:val="24"/>
                <w:lang w:eastAsia="zh-CN"/>
              </w:rPr>
              <w:t>-//-</w:t>
            </w:r>
            <w:proofErr w:type="spellStart"/>
            <w:r w:rsidRPr="009E0C97">
              <w:rPr>
                <w:rFonts w:ascii="Times New Roman" w:eastAsia="SimSun" w:hAnsi="Times New Roman" w:cs="Times New Roman"/>
                <w:bCs/>
                <w:sz w:val="24"/>
                <w:szCs w:val="24"/>
                <w:lang w:eastAsia="zh-CN"/>
              </w:rPr>
              <w:t>ровн</w:t>
            </w:r>
            <w:proofErr w:type="spellEnd"/>
            <w:r w:rsidRPr="009E0C97">
              <w:rPr>
                <w:rFonts w:ascii="Times New Roman" w:eastAsia="SimSun" w:hAnsi="Times New Roman" w:cs="Times New Roman"/>
                <w:bCs/>
                <w:sz w:val="24"/>
                <w:szCs w:val="24"/>
                <w:lang w:eastAsia="zh-CN"/>
              </w:rPr>
              <w:t>-, -мак-//-мок-// -</w:t>
            </w:r>
            <w:proofErr w:type="spellStart"/>
            <w:r w:rsidRPr="009E0C97">
              <w:rPr>
                <w:rFonts w:ascii="Times New Roman" w:eastAsia="SimSun" w:hAnsi="Times New Roman" w:cs="Times New Roman"/>
                <w:bCs/>
                <w:sz w:val="24"/>
                <w:szCs w:val="24"/>
                <w:lang w:eastAsia="zh-CN"/>
              </w:rPr>
              <w:t>моч</w:t>
            </w:r>
            <w:proofErr w:type="spellEnd"/>
            <w:r w:rsidRPr="009E0C97">
              <w:rPr>
                <w:rFonts w:ascii="Times New Roman" w:eastAsia="SimSun" w:hAnsi="Times New Roman" w:cs="Times New Roman"/>
                <w:bCs/>
                <w:sz w:val="24"/>
                <w:szCs w:val="24"/>
                <w:lang w:eastAsia="zh-CN"/>
              </w:rPr>
              <w:t>-</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7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33</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Основные правила переноса</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Словарный диктант</w:t>
            </w:r>
          </w:p>
        </w:tc>
      </w:tr>
      <w:tr w:rsidR="008F1ACB" w:rsidRPr="009E0C97" w:rsidTr="008F1ACB">
        <w:trPr>
          <w:trHeight w:val="514"/>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34</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ТЕКСТ</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План текста: вопросный, назывной, тезисный</w:t>
            </w:r>
            <w:r w:rsidRPr="009E0C97">
              <w:rPr>
                <w:rFonts w:ascii="Times New Roman" w:eastAsia="SimSun" w:hAnsi="Times New Roman" w:cs="Times New Roman"/>
                <w:sz w:val="24"/>
                <w:szCs w:val="24"/>
                <w:lang w:eastAsia="zh-CN"/>
              </w:rPr>
              <w:t xml:space="preserve">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Выделять </w:t>
            </w:r>
            <w:proofErr w:type="spellStart"/>
            <w:r w:rsidRPr="009E0C97">
              <w:rPr>
                <w:rFonts w:ascii="Times New Roman" w:eastAsia="SimSun" w:hAnsi="Times New Roman" w:cs="Times New Roman"/>
                <w:sz w:val="24"/>
                <w:szCs w:val="24"/>
                <w:lang w:eastAsia="zh-CN"/>
              </w:rPr>
              <w:t>микротемы</w:t>
            </w:r>
            <w:proofErr w:type="spellEnd"/>
            <w:r w:rsidRPr="009E0C97">
              <w:rPr>
                <w:rFonts w:ascii="Times New Roman" w:eastAsia="SimSun" w:hAnsi="Times New Roman" w:cs="Times New Roman"/>
                <w:sz w:val="24"/>
                <w:szCs w:val="24"/>
                <w:lang w:eastAsia="zh-CN"/>
              </w:rPr>
              <w:t xml:space="preserve">, делить текст на абзацы, делить текст на смысловые части, различать тема и </w:t>
            </w:r>
            <w:proofErr w:type="spellStart"/>
            <w:r w:rsidRPr="009E0C97">
              <w:rPr>
                <w:rFonts w:ascii="Times New Roman" w:eastAsia="SimSun" w:hAnsi="Times New Roman" w:cs="Times New Roman"/>
                <w:sz w:val="24"/>
                <w:szCs w:val="24"/>
                <w:lang w:eastAsia="zh-CN"/>
              </w:rPr>
              <w:t>подтемы</w:t>
            </w:r>
            <w:proofErr w:type="spellEnd"/>
            <w:r w:rsidRPr="009E0C97">
              <w:rPr>
                <w:rFonts w:ascii="Times New Roman" w:eastAsia="SimSun" w:hAnsi="Times New Roman" w:cs="Times New Roman"/>
                <w:sz w:val="24"/>
                <w:szCs w:val="24"/>
                <w:lang w:eastAsia="zh-CN"/>
              </w:rPr>
              <w:t xml:space="preserve"> текста, осуществлять информационную переработку текста</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передавая его содержание при помощи плана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r w:rsidRPr="009E0C97">
              <w:rPr>
                <w:rFonts w:ascii="Times New Roman" w:eastAsia="SimSun" w:hAnsi="Times New Roman" w:cs="Times New Roman"/>
                <w:sz w:val="24"/>
                <w:szCs w:val="24"/>
                <w:lang w:eastAsia="zh-CN"/>
              </w:rPr>
              <w:t>Микротема</w:t>
            </w:r>
            <w:proofErr w:type="spellEnd"/>
            <w:r w:rsidRPr="009E0C97">
              <w:rPr>
                <w:rFonts w:ascii="Times New Roman" w:eastAsia="SimSun" w:hAnsi="Times New Roman" w:cs="Times New Roman"/>
                <w:sz w:val="24"/>
                <w:szCs w:val="24"/>
                <w:lang w:eastAsia="zh-CN"/>
              </w:rPr>
              <w:t xml:space="preserve"> текста. Основная и дополнительная информация в тексте.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План.</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http://www.gramota.ru/- Словари он-</w:t>
            </w:r>
            <w:proofErr w:type="spellStart"/>
            <w:r w:rsidRPr="009E0C97">
              <w:rPr>
                <w:rFonts w:ascii="Times New Roman" w:eastAsia="SimSun" w:hAnsi="Times New Roman" w:cs="Times New Roman"/>
                <w:bCs/>
                <w:sz w:val="24"/>
                <w:szCs w:val="24"/>
                <w:lang w:eastAsia="zh-CN"/>
              </w:rPr>
              <w:t>лайн</w:t>
            </w:r>
            <w:proofErr w:type="spellEnd"/>
            <w:r w:rsidRPr="009E0C97">
              <w:rPr>
                <w:rFonts w:ascii="Times New Roman" w:eastAsia="SimSun" w:hAnsi="Times New Roman" w:cs="Times New Roman"/>
                <w:bCs/>
                <w:sz w:val="24"/>
                <w:szCs w:val="24"/>
                <w:lang w:eastAsia="zh-CN"/>
              </w:rPr>
              <w:t>. Ответы на вопросы в справочном бюро. http://www.gramma.ru/ - Пишем и говорим</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18"/>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35-36</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i/>
                <w:sz w:val="24"/>
                <w:szCs w:val="24"/>
                <w:lang w:eastAsia="zh-CN"/>
              </w:rPr>
              <w:t>Р.р</w:t>
            </w:r>
            <w:proofErr w:type="spellEnd"/>
            <w:r w:rsidRPr="009E0C97">
              <w:rPr>
                <w:rFonts w:ascii="Times New Roman" w:eastAsia="SimSun" w:hAnsi="Times New Roman" w:cs="Times New Roman"/>
                <w:b/>
                <w:i/>
                <w:sz w:val="24"/>
                <w:szCs w:val="24"/>
                <w:lang w:eastAsia="zh-CN"/>
              </w:rPr>
              <w:t>. Обучение изложению по упр.116, зад.2</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Изложение. Урок развития речи.</w:t>
            </w:r>
          </w:p>
        </w:tc>
      </w:tr>
      <w:tr w:rsidR="008F1ACB" w:rsidRPr="009E0C97" w:rsidTr="008F1ACB">
        <w:trPr>
          <w:trHeight w:val="629"/>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37</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ЯЗЫК И КУЛЬТУРА. КУЛЬТУРА РЕЧИ</w:t>
            </w:r>
            <w:r w:rsidRPr="009E0C97">
              <w:rPr>
                <w:rFonts w:ascii="Times New Roman" w:eastAsia="SimSun" w:hAnsi="Times New Roman" w:cs="Times New Roman"/>
                <w:bCs/>
                <w:sz w:val="24"/>
                <w:szCs w:val="24"/>
                <w:lang w:eastAsia="zh-CN"/>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 xml:space="preserve">/р </w:t>
            </w:r>
            <w:r w:rsidRPr="009E0C97">
              <w:rPr>
                <w:rFonts w:ascii="Times New Roman" w:eastAsia="SimSun" w:hAnsi="Times New Roman" w:cs="Times New Roman"/>
                <w:bCs/>
                <w:sz w:val="24"/>
                <w:szCs w:val="24"/>
                <w:lang w:eastAsia="zh-CN"/>
              </w:rPr>
              <w:t>Современные варианты орфоэпических норм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166"/>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38</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Комплексное повторение материала главы 2. </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39</w:t>
            </w:r>
          </w:p>
        </w:tc>
        <w:tc>
          <w:tcPr>
            <w:tcW w:w="4474"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r w:rsidRPr="009E0C97">
              <w:rPr>
                <w:rFonts w:ascii="Times New Roman" w:eastAsia="SimSun" w:hAnsi="Times New Roman" w:cs="Times New Roman"/>
                <w:b/>
                <w:bCs/>
                <w:i/>
                <w:sz w:val="24"/>
                <w:szCs w:val="24"/>
                <w:lang w:eastAsia="zh-CN"/>
              </w:rPr>
              <w:t>Контрольная работа (тест)</w:t>
            </w:r>
            <w:proofErr w:type="gramStart"/>
            <w:r w:rsidRPr="009E0C97">
              <w:rPr>
                <w:rFonts w:ascii="Times New Roman" w:eastAsia="SimSun" w:hAnsi="Times New Roman" w:cs="Times New Roman"/>
                <w:b/>
                <w:bCs/>
                <w:i/>
                <w:sz w:val="24"/>
                <w:szCs w:val="24"/>
                <w:lang w:eastAsia="zh-CN"/>
              </w:rPr>
              <w:t xml:space="preserve"> :</w:t>
            </w:r>
            <w:proofErr w:type="gramEnd"/>
            <w:r w:rsidRPr="009E0C97">
              <w:rPr>
                <w:rFonts w:ascii="Times New Roman" w:eastAsia="SimSun" w:hAnsi="Times New Roman" w:cs="Times New Roman"/>
                <w:b/>
                <w:bCs/>
                <w:i/>
                <w:sz w:val="24"/>
                <w:szCs w:val="24"/>
                <w:lang w:eastAsia="zh-CN"/>
              </w:rPr>
              <w:t xml:space="preserve"> «Правописание </w:t>
            </w:r>
            <w:proofErr w:type="gramStart"/>
            <w:r w:rsidRPr="009E0C97">
              <w:rPr>
                <w:rFonts w:ascii="Times New Roman" w:eastAsia="SimSun" w:hAnsi="Times New Roman" w:cs="Times New Roman"/>
                <w:b/>
                <w:bCs/>
                <w:i/>
                <w:sz w:val="24"/>
                <w:szCs w:val="24"/>
                <w:lang w:eastAsia="zh-CN"/>
              </w:rPr>
              <w:t>гласных</w:t>
            </w:r>
            <w:proofErr w:type="gramEnd"/>
            <w:r w:rsidRPr="009E0C97">
              <w:rPr>
                <w:rFonts w:ascii="Times New Roman" w:eastAsia="SimSun" w:hAnsi="Times New Roman" w:cs="Times New Roman"/>
                <w:b/>
                <w:bCs/>
                <w:i/>
                <w:sz w:val="24"/>
                <w:szCs w:val="24"/>
                <w:lang w:eastAsia="zh-CN"/>
              </w:rPr>
              <w:t xml:space="preserve"> а/о, е/и в корнях с чередованием»</w:t>
            </w:r>
          </w:p>
        </w:tc>
        <w:tc>
          <w:tcPr>
            <w:tcW w:w="349" w:type="dxa"/>
            <w:gridSpan w:val="3"/>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proofErr w:type="gramStart"/>
            <w:r w:rsidRPr="009E0C97">
              <w:rPr>
                <w:rFonts w:ascii="Times New Roman" w:eastAsia="SimSun" w:hAnsi="Times New Roman" w:cs="Times New Roman"/>
                <w:b/>
                <w:bCs/>
                <w:sz w:val="24"/>
                <w:szCs w:val="24"/>
                <w:lang w:eastAsia="zh-CN"/>
              </w:rPr>
              <w:t>Контро</w:t>
            </w:r>
            <w:r w:rsidRPr="009E0C97">
              <w:rPr>
                <w:rFonts w:ascii="Times New Roman" w:eastAsia="SimSun" w:hAnsi="Times New Roman" w:cs="Times New Roman"/>
                <w:b/>
                <w:bCs/>
                <w:sz w:val="24"/>
                <w:szCs w:val="24"/>
                <w:lang w:eastAsia="zh-CN"/>
              </w:rPr>
              <w:lastRenderedPageBreak/>
              <w:t>льная</w:t>
            </w:r>
            <w:proofErr w:type="gramEnd"/>
            <w:r w:rsidRPr="009E0C97">
              <w:rPr>
                <w:rFonts w:ascii="Times New Roman" w:eastAsia="SimSun" w:hAnsi="Times New Roman" w:cs="Times New Roman"/>
                <w:b/>
                <w:bCs/>
                <w:sz w:val="24"/>
                <w:szCs w:val="24"/>
                <w:lang w:eastAsia="zh-CN"/>
              </w:rPr>
              <w:t xml:space="preserve"> работа (тест)</w:t>
            </w:r>
          </w:p>
        </w:tc>
      </w:tr>
      <w:tr w:rsidR="008F1ACB" w:rsidRPr="009E0C97" w:rsidTr="008F1ACB">
        <w:trPr>
          <w:trHeight w:val="145"/>
        </w:trPr>
        <w:tc>
          <w:tcPr>
            <w:tcW w:w="5383" w:type="dxa"/>
            <w:gridSpan w:val="7"/>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Глава 3.</w:t>
            </w:r>
            <w:r w:rsidRPr="009E0C97">
              <w:rPr>
                <w:rFonts w:ascii="Times New Roman" w:eastAsia="SimSun" w:hAnsi="Times New Roman" w:cs="Times New Roman"/>
                <w:b/>
                <w:bCs/>
                <w:i/>
                <w:sz w:val="24"/>
                <w:szCs w:val="24"/>
                <w:lang w:eastAsia="zh-CN"/>
              </w:rPr>
              <w:t>Что такое сферы общения?</w:t>
            </w:r>
          </w:p>
        </w:tc>
        <w:tc>
          <w:tcPr>
            <w:tcW w:w="2267"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2131"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703"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418"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Сферы общения</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451"/>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41</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proofErr w:type="spellStart"/>
            <w:r w:rsidRPr="009E0C97">
              <w:rPr>
                <w:rFonts w:ascii="Times New Roman" w:eastAsia="MS Mincho" w:hAnsi="Times New Roman" w:cs="Times New Roman"/>
                <w:b/>
                <w:bCs/>
                <w:sz w:val="24"/>
                <w:szCs w:val="24"/>
                <w:lang w:eastAsia="ja-JP"/>
              </w:rPr>
              <w:t>Морфемика</w:t>
            </w:r>
            <w:proofErr w:type="spellEnd"/>
            <w:r w:rsidRPr="009E0C97">
              <w:rPr>
                <w:rFonts w:ascii="Times New Roman" w:eastAsia="MS Mincho" w:hAnsi="Times New Roman" w:cs="Times New Roman"/>
                <w:b/>
                <w:bCs/>
                <w:sz w:val="24"/>
                <w:szCs w:val="24"/>
                <w:lang w:eastAsia="ja-JP"/>
              </w:rPr>
              <w:t xml:space="preserve"> и словообразование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Корневые и служебные морфемы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Словообразование и изменение форм слова, формообразующие и словообразующие морфемы. Производящая основа и словообразующая морфема. Словообразовательная пара и словообразовательная цепочка. Словообразовательное гнездо. Основные способы словообразования. Род сложносокращенных слов, их согласование с глаголами прошедшего времени.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Составлять </w:t>
            </w:r>
            <w:r w:rsidRPr="009E0C97">
              <w:rPr>
                <w:rFonts w:ascii="Times New Roman" w:eastAsia="SimSun" w:hAnsi="Times New Roman" w:cs="Times New Roman"/>
                <w:sz w:val="24"/>
                <w:szCs w:val="24"/>
                <w:lang w:eastAsia="zh-CN"/>
              </w:rPr>
              <w:lastRenderedPageBreak/>
              <w:t xml:space="preserve">словообразовательные цепочки. Осуществлять устный  и письменный морфемный и </w:t>
            </w:r>
            <w:proofErr w:type="spellStart"/>
            <w:r w:rsidRPr="009E0C97">
              <w:rPr>
                <w:rFonts w:ascii="Times New Roman" w:eastAsia="SimSun" w:hAnsi="Times New Roman" w:cs="Times New Roman"/>
                <w:sz w:val="24"/>
                <w:szCs w:val="24"/>
                <w:lang w:eastAsia="zh-CN"/>
              </w:rPr>
              <w:t>словообразов</w:t>
            </w:r>
            <w:proofErr w:type="gramStart"/>
            <w:r w:rsidRPr="009E0C97">
              <w:rPr>
                <w:rFonts w:ascii="Times New Roman" w:eastAsia="SimSun" w:hAnsi="Times New Roman" w:cs="Times New Roman"/>
                <w:sz w:val="24"/>
                <w:szCs w:val="24"/>
                <w:lang w:eastAsia="zh-CN"/>
              </w:rPr>
              <w:t>а</w:t>
            </w:r>
            <w:proofErr w:type="spellEnd"/>
            <w:r w:rsidRPr="009E0C97">
              <w:rPr>
                <w:rFonts w:ascii="Times New Roman" w:eastAsia="SimSun" w:hAnsi="Times New Roman" w:cs="Times New Roman"/>
                <w:sz w:val="24"/>
                <w:szCs w:val="24"/>
                <w:lang w:eastAsia="zh-CN"/>
              </w:rPr>
              <w:t>-</w:t>
            </w:r>
            <w:proofErr w:type="gramEnd"/>
            <w:r w:rsidRPr="009E0C97">
              <w:rPr>
                <w:rFonts w:ascii="Times New Roman" w:eastAsia="SimSun" w:hAnsi="Times New Roman" w:cs="Times New Roman"/>
                <w:sz w:val="24"/>
                <w:szCs w:val="24"/>
                <w:lang w:eastAsia="zh-CN"/>
              </w:rPr>
              <w:t xml:space="preserve"> тельный  анализ, выделяя исходную основу и словообразующую морфему.</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Овладеть основными понятиями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Осознать отличие морфемы от других значимых единиц языка. Опознавать морфемы и членить слова  на морфемы на основе смыслового, грамматического и словообразовательного анализа.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Уточнять лексическое значение слова с учетом морфемного и словообразовательного разбора.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Применять знания и умения в области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 в практике правописания. </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Применять знания и умения в области </w:t>
            </w:r>
            <w:proofErr w:type="spellStart"/>
            <w:r w:rsidRPr="009E0C97">
              <w:rPr>
                <w:rFonts w:ascii="Times New Roman" w:eastAsia="SimSun" w:hAnsi="Times New Roman" w:cs="Times New Roman"/>
                <w:sz w:val="24"/>
                <w:szCs w:val="24"/>
                <w:lang w:eastAsia="zh-CN"/>
              </w:rPr>
              <w:t>морфемики</w:t>
            </w:r>
            <w:proofErr w:type="spellEnd"/>
            <w:r w:rsidRPr="009E0C97">
              <w:rPr>
                <w:rFonts w:ascii="Times New Roman" w:eastAsia="SimSun" w:hAnsi="Times New Roman" w:cs="Times New Roman"/>
                <w:sz w:val="24"/>
                <w:szCs w:val="24"/>
                <w:lang w:eastAsia="zh-CN"/>
              </w:rPr>
              <w:t xml:space="preserve"> и словообразования в практике правописания. Осуществлять устный  и письменный морфемный и </w:t>
            </w:r>
            <w:proofErr w:type="spellStart"/>
            <w:r w:rsidRPr="009E0C97">
              <w:rPr>
                <w:rFonts w:ascii="Times New Roman" w:eastAsia="SimSun" w:hAnsi="Times New Roman" w:cs="Times New Roman"/>
                <w:sz w:val="24"/>
                <w:szCs w:val="24"/>
                <w:lang w:eastAsia="zh-CN"/>
              </w:rPr>
              <w:t>словообразов</w:t>
            </w:r>
            <w:proofErr w:type="gramStart"/>
            <w:r w:rsidRPr="009E0C97">
              <w:rPr>
                <w:rFonts w:ascii="Times New Roman" w:eastAsia="SimSun" w:hAnsi="Times New Roman" w:cs="Times New Roman"/>
                <w:sz w:val="24"/>
                <w:szCs w:val="24"/>
                <w:lang w:eastAsia="zh-CN"/>
              </w:rPr>
              <w:t>а</w:t>
            </w:r>
            <w:proofErr w:type="spellEnd"/>
            <w:r w:rsidRPr="009E0C97">
              <w:rPr>
                <w:rFonts w:ascii="Times New Roman" w:eastAsia="SimSun" w:hAnsi="Times New Roman" w:cs="Times New Roman"/>
                <w:sz w:val="24"/>
                <w:szCs w:val="24"/>
                <w:lang w:eastAsia="zh-CN"/>
              </w:rPr>
              <w:t>-</w:t>
            </w:r>
            <w:proofErr w:type="gramEnd"/>
            <w:r w:rsidRPr="009E0C97">
              <w:rPr>
                <w:rFonts w:ascii="Times New Roman" w:eastAsia="SimSun" w:hAnsi="Times New Roman" w:cs="Times New Roman"/>
                <w:sz w:val="24"/>
                <w:szCs w:val="24"/>
                <w:lang w:eastAsia="zh-CN"/>
              </w:rPr>
              <w:t xml:space="preserve"> тельный  анализ, выделяя исходную основу и словообразующую морфему.</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42-43</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Виды служебных морфем: формообразующие морфемы (окончания, суффиксы)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2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44-45</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Виды служебных морфем: словообразовательные морфемы (приставка, суффикс, постфикс)</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3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46</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Нулевые словообразовательные морфемы</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47</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Основы производных и непроизводных слов</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23.10</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2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48-49-50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Морфологические способы словообразования. 1. Суффиксальный способ. Нулевая суффиксация 2. Приставочный способ. 3. Приставочно-суффиксальный способ </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26.10</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51</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Способы образования сложных и </w:t>
            </w:r>
            <w:r w:rsidRPr="009E0C97">
              <w:rPr>
                <w:rFonts w:ascii="Times New Roman" w:eastAsia="MS Mincho" w:hAnsi="Times New Roman" w:cs="Times New Roman"/>
                <w:bCs/>
                <w:sz w:val="24"/>
                <w:szCs w:val="24"/>
                <w:lang w:eastAsia="ja-JP"/>
              </w:rPr>
              <w:lastRenderedPageBreak/>
              <w:t>сложносокращённых слов</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w:t>
            </w:r>
            <w:r w:rsidRPr="009E0C97">
              <w:rPr>
                <w:rFonts w:ascii="Times New Roman" w:eastAsia="SimSun" w:hAnsi="Times New Roman" w:cs="Times New Roman"/>
                <w:bCs/>
                <w:sz w:val="24"/>
                <w:szCs w:val="24"/>
                <w:lang w:eastAsia="zh-CN"/>
              </w:rPr>
              <w:lastRenderedPageBreak/>
              <w:t>усвоения новых знаний.</w:t>
            </w:r>
          </w:p>
        </w:tc>
      </w:tr>
      <w:tr w:rsidR="008F1ACB" w:rsidRPr="009E0C97" w:rsidTr="008F1ACB">
        <w:trPr>
          <w:trHeight w:val="817"/>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52</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Морфемный и словообразовательный разбор слова</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Таблица </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53</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SimSun" w:hAnsi="Times New Roman" w:cs="Times New Roman"/>
                <w:sz w:val="24"/>
                <w:szCs w:val="24"/>
                <w:lang w:eastAsia="zh-CN"/>
              </w:rPr>
              <w:t xml:space="preserve"> </w:t>
            </w:r>
            <w:r w:rsidRPr="009E0C97">
              <w:rPr>
                <w:rFonts w:ascii="Times New Roman" w:eastAsia="MS Mincho" w:hAnsi="Times New Roman" w:cs="Times New Roman"/>
                <w:b/>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приставок (повторение)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279"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 правописанием приставок  и сложных слов. Правила переноса.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5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54-55</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Правописание приставок при-, пре</w:t>
            </w:r>
            <w:proofErr w:type="gramStart"/>
            <w:r w:rsidRPr="009E0C97">
              <w:rPr>
                <w:rFonts w:ascii="Times New Roman" w:eastAsia="MS Mincho" w:hAnsi="Times New Roman" w:cs="Times New Roman"/>
                <w:sz w:val="24"/>
                <w:szCs w:val="24"/>
                <w:lang w:eastAsia="ja-JP"/>
              </w:rPr>
              <w:t>-.</w:t>
            </w:r>
            <w:proofErr w:type="gramEnd"/>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Словарный диктант из рубрики «Пишите правильно» с.188</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w:t>
            </w:r>
            <w:proofErr w:type="spellStart"/>
            <w:r w:rsidRPr="009E0C97">
              <w:rPr>
                <w:rFonts w:ascii="Times New Roman" w:eastAsia="SimSun" w:hAnsi="Times New Roman" w:cs="Times New Roman"/>
                <w:bCs/>
                <w:sz w:val="24"/>
                <w:szCs w:val="24"/>
                <w:lang w:eastAsia="zh-CN"/>
              </w:rPr>
              <w:t>урок</w:t>
            </w:r>
            <w:proofErr w:type="gramStart"/>
            <w:r w:rsidRPr="009E0C97">
              <w:rPr>
                <w:rFonts w:ascii="Times New Roman" w:eastAsia="SimSun" w:hAnsi="Times New Roman" w:cs="Times New Roman"/>
                <w:bCs/>
                <w:sz w:val="24"/>
                <w:szCs w:val="24"/>
                <w:lang w:eastAsia="zh-CN"/>
              </w:rPr>
              <w:t>.С</w:t>
            </w:r>
            <w:proofErr w:type="gramEnd"/>
            <w:r w:rsidRPr="009E0C97">
              <w:rPr>
                <w:rFonts w:ascii="Times New Roman" w:eastAsia="SimSun" w:hAnsi="Times New Roman" w:cs="Times New Roman"/>
                <w:bCs/>
                <w:sz w:val="24"/>
                <w:szCs w:val="24"/>
                <w:lang w:eastAsia="zh-CN"/>
              </w:rPr>
              <w:t>ловарный</w:t>
            </w:r>
            <w:proofErr w:type="spellEnd"/>
            <w:r w:rsidRPr="009E0C97">
              <w:rPr>
                <w:rFonts w:ascii="Times New Roman" w:eastAsia="SimSun" w:hAnsi="Times New Roman" w:cs="Times New Roman"/>
                <w:bCs/>
                <w:sz w:val="24"/>
                <w:szCs w:val="24"/>
                <w:lang w:eastAsia="zh-CN"/>
              </w:rPr>
              <w:t xml:space="preserve"> диктант</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56-57</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Правописание сложных существительных с соединительными гласными</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58-59</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Правописание сложных существительных без соединительных гласных.</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Правописание сложных имён прилагательных.</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Словарный диктант. Урок усвоения новых </w:t>
            </w:r>
            <w:r w:rsidRPr="009E0C97">
              <w:rPr>
                <w:rFonts w:ascii="Times New Roman" w:eastAsia="SimSun" w:hAnsi="Times New Roman" w:cs="Times New Roman"/>
                <w:bCs/>
                <w:sz w:val="24"/>
                <w:szCs w:val="24"/>
                <w:lang w:eastAsia="zh-CN"/>
              </w:rPr>
              <w:lastRenderedPageBreak/>
              <w:t>знаний.</w:t>
            </w:r>
          </w:p>
        </w:tc>
      </w:tr>
      <w:tr w:rsidR="008F1ACB" w:rsidRPr="009E0C97" w:rsidTr="008F1ACB">
        <w:trPr>
          <w:trHeight w:val="24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lastRenderedPageBreak/>
              <w:t>60</w:t>
            </w:r>
          </w:p>
        </w:tc>
        <w:tc>
          <w:tcPr>
            <w:tcW w:w="4544" w:type="dxa"/>
            <w:gridSpan w:val="5"/>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r w:rsidRPr="009E0C97">
              <w:rPr>
                <w:rFonts w:ascii="Times New Roman" w:eastAsia="SimSun" w:hAnsi="Times New Roman" w:cs="Times New Roman"/>
                <w:bCs/>
                <w:sz w:val="24"/>
                <w:szCs w:val="24"/>
                <w:lang w:eastAsia="zh-CN"/>
              </w:rPr>
              <w:t xml:space="preserve">Диктант </w:t>
            </w:r>
          </w:p>
        </w:tc>
      </w:tr>
      <w:tr w:rsidR="008F1ACB" w:rsidRPr="009E0C97" w:rsidTr="008F1ACB">
        <w:trPr>
          <w:trHeight w:val="26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61-62</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р/к, к/к</w:t>
            </w:r>
            <w:r w:rsidRPr="009E0C97">
              <w:rPr>
                <w:rFonts w:ascii="Times New Roman" w:eastAsia="SimSun" w:hAnsi="Times New Roman" w:cs="Times New Roman"/>
                <w:bCs/>
                <w:sz w:val="24"/>
                <w:szCs w:val="24"/>
                <w:lang w:eastAsia="zh-CN"/>
              </w:rPr>
              <w:t xml:space="preserve"> План текста: простой и сложный</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Выделять </w:t>
            </w:r>
            <w:proofErr w:type="spellStart"/>
            <w:r w:rsidRPr="009E0C97">
              <w:rPr>
                <w:rFonts w:ascii="Times New Roman" w:eastAsia="SimSun" w:hAnsi="Times New Roman" w:cs="Times New Roman"/>
                <w:bCs/>
                <w:sz w:val="24"/>
                <w:szCs w:val="24"/>
                <w:lang w:eastAsia="zh-CN"/>
              </w:rPr>
              <w:t>микротемы</w:t>
            </w:r>
            <w:proofErr w:type="spellEnd"/>
            <w:r w:rsidRPr="009E0C97">
              <w:rPr>
                <w:rFonts w:ascii="Times New Roman" w:eastAsia="SimSun" w:hAnsi="Times New Roman" w:cs="Times New Roman"/>
                <w:bCs/>
                <w:sz w:val="24"/>
                <w:szCs w:val="24"/>
                <w:lang w:eastAsia="zh-CN"/>
              </w:rPr>
              <w:t xml:space="preserve">, делить текст на абзацы, делить текст на смысловые части, различать тема и </w:t>
            </w:r>
            <w:proofErr w:type="spellStart"/>
            <w:r w:rsidRPr="009E0C97">
              <w:rPr>
                <w:rFonts w:ascii="Times New Roman" w:eastAsia="SimSun" w:hAnsi="Times New Roman" w:cs="Times New Roman"/>
                <w:bCs/>
                <w:sz w:val="24"/>
                <w:szCs w:val="24"/>
                <w:lang w:eastAsia="zh-CN"/>
              </w:rPr>
              <w:t>подтемы</w:t>
            </w:r>
            <w:proofErr w:type="spellEnd"/>
            <w:r w:rsidRPr="009E0C97">
              <w:rPr>
                <w:rFonts w:ascii="Times New Roman" w:eastAsia="SimSun" w:hAnsi="Times New Roman" w:cs="Times New Roman"/>
                <w:bCs/>
                <w:sz w:val="24"/>
                <w:szCs w:val="24"/>
                <w:lang w:eastAsia="zh-CN"/>
              </w:rPr>
              <w:t xml:space="preserve"> текста, осуществлять информационную переработку текста</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передавая его содержание при помощи плана. Создавать и корректировать текст</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r w:rsidRPr="009E0C97">
              <w:rPr>
                <w:rFonts w:ascii="Times New Roman" w:eastAsia="SimSun" w:hAnsi="Times New Roman" w:cs="Times New Roman"/>
                <w:sz w:val="24"/>
                <w:szCs w:val="24"/>
                <w:lang w:eastAsia="zh-CN"/>
              </w:rPr>
              <w:t>Микротема</w:t>
            </w:r>
            <w:proofErr w:type="spellEnd"/>
            <w:r w:rsidRPr="009E0C97">
              <w:rPr>
                <w:rFonts w:ascii="Times New Roman" w:eastAsia="SimSun" w:hAnsi="Times New Roman" w:cs="Times New Roman"/>
                <w:sz w:val="24"/>
                <w:szCs w:val="24"/>
                <w:lang w:eastAsia="zh-CN"/>
              </w:rPr>
              <w:t xml:space="preserve"> текста. Основная и дополнительная информация в тексте.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План.</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Осознать важность соблюдения языковых норм для культурного человека.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Овладеть основными нормами русского литературного языка.</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6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63-64</w:t>
            </w:r>
          </w:p>
        </w:tc>
        <w:tc>
          <w:tcPr>
            <w:tcW w:w="4544" w:type="dxa"/>
            <w:gridSpan w:val="5"/>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xml:space="preserve">. Изложение по </w:t>
            </w:r>
            <w:proofErr w:type="spellStart"/>
            <w:r w:rsidRPr="009E0C97">
              <w:rPr>
                <w:rFonts w:ascii="Times New Roman" w:eastAsia="SimSun" w:hAnsi="Times New Roman" w:cs="Times New Roman"/>
                <w:b/>
                <w:bCs/>
                <w:i/>
                <w:sz w:val="24"/>
                <w:szCs w:val="24"/>
                <w:lang w:eastAsia="zh-CN"/>
              </w:rPr>
              <w:t>аудиотексту</w:t>
            </w:r>
            <w:proofErr w:type="spellEnd"/>
            <w:r w:rsidRPr="009E0C97">
              <w:rPr>
                <w:rFonts w:ascii="Times New Roman" w:eastAsia="SimSun" w:hAnsi="Times New Roman" w:cs="Times New Roman"/>
                <w:b/>
                <w:bCs/>
                <w:i/>
                <w:sz w:val="24"/>
                <w:szCs w:val="24"/>
                <w:lang w:eastAsia="zh-CN"/>
              </w:rPr>
              <w:t xml:space="preserve"> (упр.142, зад.5)</w:t>
            </w:r>
          </w:p>
        </w:tc>
        <w:tc>
          <w:tcPr>
            <w:tcW w:w="279"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Изложение. Урок развития речи.</w:t>
            </w: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65</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 xml:space="preserve"> </w:t>
            </w:r>
            <w:r w:rsidRPr="009E0C97">
              <w:rPr>
                <w:rFonts w:ascii="Times New Roman" w:eastAsia="SimSun" w:hAnsi="Times New Roman" w:cs="Times New Roman"/>
                <w:b/>
                <w:bCs/>
                <w:sz w:val="24"/>
                <w:szCs w:val="24"/>
                <w:lang w:eastAsia="zh-CN"/>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Ударение в сложных словах</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Овладеть основными нормами русского литературного языка.</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Взаимосвязь языка и культуры, русский речевой этикет.</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Варианты норм, нормативные словари современного русского литературного языка</w:t>
            </w:r>
          </w:p>
        </w:tc>
        <w:tc>
          <w:tcPr>
            <w:tcW w:w="1703"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Осознавать связь русского языка с культурой и историей народа.</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4"/>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66</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Комплексное повторение материала главы 3</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w:t>
            </w:r>
            <w:r w:rsidRPr="009E0C97">
              <w:rPr>
                <w:rFonts w:ascii="Times New Roman" w:eastAsia="SimSun" w:hAnsi="Times New Roman" w:cs="Times New Roman"/>
                <w:bCs/>
                <w:sz w:val="24"/>
                <w:szCs w:val="24"/>
                <w:lang w:eastAsia="zh-CN"/>
              </w:rPr>
              <w:lastRenderedPageBreak/>
              <w:t>тельно-обобщающий урок.</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lastRenderedPageBreak/>
              <w:t>67</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proofErr w:type="gramStart"/>
            <w:r w:rsidRPr="009E0C97">
              <w:rPr>
                <w:rFonts w:ascii="Times New Roman" w:eastAsia="SimSun" w:hAnsi="Times New Roman" w:cs="Times New Roman"/>
                <w:b/>
                <w:sz w:val="24"/>
                <w:szCs w:val="24"/>
                <w:lang w:eastAsia="zh-CN"/>
              </w:rPr>
              <w:t>Контрольная</w:t>
            </w:r>
            <w:proofErr w:type="gramEnd"/>
            <w:r w:rsidRPr="009E0C97">
              <w:rPr>
                <w:rFonts w:ascii="Times New Roman" w:eastAsia="SimSun" w:hAnsi="Times New Roman" w:cs="Times New Roman"/>
                <w:b/>
                <w:sz w:val="24"/>
                <w:szCs w:val="24"/>
                <w:lang w:eastAsia="zh-CN"/>
              </w:rPr>
              <w:t xml:space="preserve"> работа (тест)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30.11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т</w:t>
            </w:r>
            <w:proofErr w:type="gramEnd"/>
            <w:r w:rsidRPr="009E0C97">
              <w:rPr>
                <w:rFonts w:ascii="Times New Roman" w:eastAsia="SimSun" w:hAnsi="Times New Roman" w:cs="Times New Roman"/>
                <w:b/>
                <w:sz w:val="24"/>
                <w:szCs w:val="24"/>
                <w:lang w:eastAsia="zh-CN"/>
              </w:rPr>
              <w:t>ест</w:t>
            </w:r>
          </w:p>
        </w:tc>
      </w:tr>
      <w:tr w:rsidR="008F1ACB" w:rsidRPr="009E0C97" w:rsidTr="008F1ACB">
        <w:trPr>
          <w:trHeight w:val="404"/>
        </w:trPr>
        <w:tc>
          <w:tcPr>
            <w:tcW w:w="5383" w:type="dxa"/>
            <w:gridSpan w:val="7"/>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4.</w:t>
            </w:r>
            <w:r w:rsidRPr="009E0C97">
              <w:rPr>
                <w:rFonts w:ascii="Times New Roman" w:eastAsia="SimSun" w:hAnsi="Times New Roman" w:cs="Times New Roman"/>
                <w:b/>
                <w:bCs/>
                <w:i/>
                <w:sz w:val="24"/>
                <w:szCs w:val="24"/>
                <w:lang w:eastAsia="zh-CN"/>
              </w:rPr>
              <w:t>Сколько стилей в современном литературном языке?</w:t>
            </w:r>
          </w:p>
        </w:tc>
        <w:tc>
          <w:tcPr>
            <w:tcW w:w="2267"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Устанавливать принадлежность текста к определенной функциональной разновидности языка. Сопоставлять и сравнивать с точки зрения их содержания</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стилистических особенностей и использования языковых средств.</w:t>
            </w:r>
          </w:p>
        </w:tc>
        <w:tc>
          <w:tcPr>
            <w:tcW w:w="2131"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Функциональные разновидности языка.</w:t>
            </w: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Cs/>
                <w:sz w:val="24"/>
                <w:szCs w:val="24"/>
                <w:lang w:eastAsia="zh-CN"/>
              </w:rPr>
              <w:t>Сфера употребления</w:t>
            </w:r>
            <w:proofErr w:type="gramStart"/>
            <w:r w:rsidRPr="009E0C97">
              <w:rPr>
                <w:rFonts w:ascii="Times New Roman" w:eastAsia="SimSun" w:hAnsi="Times New Roman" w:cs="Times New Roman"/>
                <w:bCs/>
                <w:sz w:val="24"/>
                <w:szCs w:val="24"/>
                <w:lang w:eastAsia="zh-CN"/>
              </w:rPr>
              <w:t xml:space="preserve"> ,</w:t>
            </w:r>
            <w:proofErr w:type="gramEnd"/>
            <w:r w:rsidRPr="009E0C97">
              <w:rPr>
                <w:rFonts w:ascii="Times New Roman" w:eastAsia="SimSun" w:hAnsi="Times New Roman" w:cs="Times New Roman"/>
                <w:bCs/>
                <w:sz w:val="24"/>
                <w:szCs w:val="24"/>
                <w:lang w:eastAsia="zh-CN"/>
              </w:rPr>
              <w:t xml:space="preserve"> типичные ситуации характерные для различных стилей. Основные жанры стилей</w:t>
            </w:r>
          </w:p>
        </w:tc>
        <w:tc>
          <w:tcPr>
            <w:tcW w:w="1703"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Оценивать чужие и собственные речевые высказывания с точки зрения  соответствия их коммуникативным требованиям, языковым нормам</w:t>
            </w:r>
          </w:p>
        </w:tc>
        <w:tc>
          <w:tcPr>
            <w:tcW w:w="1418" w:type="dxa"/>
            <w:vMerge w:val="restart"/>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 xml:space="preserve">Таблица </w:t>
            </w: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rPr>
                <w:rFonts w:ascii="Times New Roman" w:eastAsia="SimSun" w:hAnsi="Times New Roman" w:cs="Times New Roman"/>
                <w:b/>
                <w:bCs/>
                <w:sz w:val="24"/>
                <w:szCs w:val="24"/>
                <w:lang w:eastAsia="zh-CN"/>
              </w:rPr>
            </w:pPr>
          </w:p>
        </w:tc>
      </w:tr>
      <w:tr w:rsidR="008F1ACB" w:rsidRPr="009E0C97" w:rsidTr="008F1ACB">
        <w:trPr>
          <w:trHeight w:val="145"/>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68</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b/>
                <w:sz w:val="24"/>
                <w:szCs w:val="24"/>
                <w:lang w:eastAsia="ja-JP"/>
              </w:rPr>
              <w:t>О ЯЗЫКЕ И РЕЧИ</w:t>
            </w:r>
            <w:r w:rsidRPr="009E0C97">
              <w:rPr>
                <w:rFonts w:ascii="Times New Roman" w:eastAsia="MS Mincho" w:hAnsi="Times New Roman" w:cs="Times New Roman"/>
                <w:sz w:val="24"/>
                <w:szCs w:val="24"/>
                <w:lang w:eastAsia="ja-JP"/>
              </w:rPr>
              <w:t xml:space="preserve">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sz w:val="24"/>
                <w:szCs w:val="24"/>
                <w:lang w:eastAsia="ja-JP"/>
              </w:rPr>
              <w:t>р</w:t>
            </w:r>
            <w:proofErr w:type="gramEnd"/>
            <w:r w:rsidRPr="009E0C97">
              <w:rPr>
                <w:rFonts w:ascii="Times New Roman" w:eastAsia="MS Mincho" w:hAnsi="Times New Roman" w:cs="Times New Roman"/>
                <w:b/>
                <w:sz w:val="24"/>
                <w:szCs w:val="24"/>
                <w:lang w:eastAsia="ja-JP"/>
              </w:rPr>
              <w:t xml:space="preserve">/р, к/к, р/к </w:t>
            </w:r>
            <w:r w:rsidRPr="009E0C97">
              <w:rPr>
                <w:rFonts w:ascii="Times New Roman" w:eastAsia="MS Mincho" w:hAnsi="Times New Roman" w:cs="Times New Roman"/>
                <w:sz w:val="24"/>
                <w:szCs w:val="24"/>
                <w:lang w:eastAsia="ja-JP"/>
              </w:rPr>
              <w:t xml:space="preserve">Стили литературного языка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69</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Лексика и фразеология</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Слово – основная единица лексикологии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Слово как единица языка. Отличие слова от других языковых  единиц. Лексика русского языка с точки зрения  сферы ее употребления. Стилистическая </w:t>
            </w:r>
            <w:r w:rsidRPr="009E0C97">
              <w:rPr>
                <w:rFonts w:ascii="Times New Roman" w:eastAsia="SimSun" w:hAnsi="Times New Roman" w:cs="Times New Roman"/>
                <w:sz w:val="24"/>
                <w:szCs w:val="24"/>
                <w:lang w:eastAsia="zh-CN"/>
              </w:rPr>
              <w:lastRenderedPageBreak/>
              <w:t>окраска слов. Стилистические пометы в толковых словарях русского языка.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Фразеологизмы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признаки и значение . Нейтральные и стилистически окрашенные фразеологизмы, сферы их употребления</w:t>
            </w:r>
          </w:p>
        </w:tc>
        <w:tc>
          <w:tcPr>
            <w:tcW w:w="2131" w:type="dxa"/>
            <w:vMerge w:val="restart"/>
          </w:tcPr>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Овладеть основными понятиями лексики и фразеологии.</w:t>
            </w:r>
          </w:p>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Понимать особенности слова как лексического </w:t>
            </w:r>
            <w:r w:rsidRPr="009E0C97">
              <w:rPr>
                <w:rFonts w:ascii="Times New Roman" w:eastAsia="SimSun" w:hAnsi="Times New Roman" w:cs="Times New Roman"/>
                <w:sz w:val="24"/>
                <w:szCs w:val="24"/>
                <w:lang w:eastAsia="zh-CN"/>
              </w:rPr>
              <w:lastRenderedPageBreak/>
              <w:t>уровня языка.</w:t>
            </w:r>
          </w:p>
          <w:p w:rsidR="008F1ACB" w:rsidRPr="009E0C97" w:rsidRDefault="008F1ACB" w:rsidP="009E0C97">
            <w:pPr>
              <w:spacing w:after="0" w:line="240" w:lineRule="auto"/>
              <w:jc w:val="both"/>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Наблюдать над использованием слов в художественной</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разговорной речи, а также в различных стилях речи. Характеризовать слова с точки зрения сферы употребления.</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Извлекать необходимую информацию из толкового, фразеологического словаря  и использовать ее в </w:t>
            </w:r>
            <w:r w:rsidRPr="009E0C97">
              <w:rPr>
                <w:rFonts w:ascii="Times New Roman" w:eastAsia="SimSun" w:hAnsi="Times New Roman" w:cs="Times New Roman"/>
                <w:sz w:val="24"/>
                <w:szCs w:val="24"/>
                <w:lang w:eastAsia="zh-CN"/>
              </w:rPr>
              <w:lastRenderedPageBreak/>
              <w:t>различных видах деятельности.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5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70</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Паронимы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74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71</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Стилистическая окраска лексики литературного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4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72</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Лексика ограниченного употребления: диалектизмы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29"/>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73</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Лексика ограниченного употребления: жаргонизмы</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74</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Слова с эмоциональной окраской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75</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Стилистическая окраска фразеологизмов</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78"/>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76</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Употребление прописных и строчных букв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Орфографические </w:t>
            </w:r>
            <w:r w:rsidRPr="009E0C97">
              <w:rPr>
                <w:rFonts w:ascii="Times New Roman" w:eastAsia="SimSun" w:hAnsi="Times New Roman" w:cs="Times New Roman"/>
                <w:sz w:val="24"/>
                <w:szCs w:val="24"/>
                <w:lang w:eastAsia="zh-CN"/>
              </w:rPr>
              <w:lastRenderedPageBreak/>
              <w:t>правила, связанные с правописанием суффиксов.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Знаки препинания в предложениях с однородными членами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Употребление строчной и прописной букв.</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Опираться на </w:t>
            </w:r>
            <w:r w:rsidRPr="009E0C97">
              <w:rPr>
                <w:rFonts w:ascii="Times New Roman" w:eastAsia="SimSun" w:hAnsi="Times New Roman" w:cs="Times New Roman"/>
                <w:sz w:val="24"/>
                <w:szCs w:val="24"/>
                <w:lang w:eastAsia="zh-CN"/>
              </w:rPr>
              <w:lastRenderedPageBreak/>
              <w:t>словообразовательный, морфологический разбор при выборе правильного написания слова.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Соблюдать </w:t>
            </w:r>
            <w:r w:rsidRPr="009E0C97">
              <w:rPr>
                <w:rFonts w:ascii="Times New Roman" w:eastAsia="SimSun" w:hAnsi="Times New Roman" w:cs="Times New Roman"/>
                <w:sz w:val="24"/>
                <w:szCs w:val="24"/>
                <w:lang w:eastAsia="zh-CN"/>
              </w:rPr>
              <w:lastRenderedPageBreak/>
              <w:t>основные орфографические нормы письменной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09.12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44"/>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77-78-79</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 xml:space="preserve">Правописание суффиксов прилагательных. Буквы </w:t>
            </w:r>
            <w:proofErr w:type="gramStart"/>
            <w:r w:rsidRPr="009E0C97">
              <w:rPr>
                <w:rFonts w:ascii="Times New Roman" w:eastAsia="MS Mincho" w:hAnsi="Times New Roman" w:cs="Times New Roman"/>
                <w:bCs/>
                <w:sz w:val="24"/>
                <w:szCs w:val="24"/>
                <w:lang w:eastAsia="ja-JP"/>
              </w:rPr>
              <w:t>–Н</w:t>
            </w:r>
            <w:proofErr w:type="gramEnd"/>
            <w:r w:rsidRPr="009E0C97">
              <w:rPr>
                <w:rFonts w:ascii="Times New Roman" w:eastAsia="MS Mincho" w:hAnsi="Times New Roman" w:cs="Times New Roman"/>
                <w:bCs/>
                <w:sz w:val="24"/>
                <w:szCs w:val="24"/>
                <w:lang w:eastAsia="ja-JP"/>
              </w:rPr>
              <w:t>- и -НН- в суффиксах отымённых прилагательных</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80-81</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Словарный диктант упр.80 Суффиксы – СК-//-</w:t>
            </w:r>
            <w:proofErr w:type="gramStart"/>
            <w:r w:rsidRPr="009E0C97">
              <w:rPr>
                <w:rFonts w:ascii="Times New Roman" w:eastAsia="MS Mincho" w:hAnsi="Times New Roman" w:cs="Times New Roman"/>
                <w:bCs/>
                <w:sz w:val="24"/>
                <w:szCs w:val="24"/>
                <w:lang w:eastAsia="ja-JP"/>
              </w:rPr>
              <w:t>К-</w:t>
            </w:r>
            <w:proofErr w:type="gramEnd"/>
            <w:r w:rsidRPr="009E0C97">
              <w:rPr>
                <w:rFonts w:ascii="Times New Roman" w:eastAsia="MS Mincho" w:hAnsi="Times New Roman" w:cs="Times New Roman"/>
                <w:bCs/>
                <w:sz w:val="24"/>
                <w:szCs w:val="24"/>
                <w:lang w:eastAsia="ja-JP"/>
              </w:rPr>
              <w:t xml:space="preserve"> в отымённых прилагательных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 xml:space="preserve">Урок контроля знаний. </w:t>
            </w:r>
            <w:r w:rsidRPr="009E0C97">
              <w:rPr>
                <w:rFonts w:ascii="Times New Roman" w:eastAsia="MS Mincho" w:hAnsi="Times New Roman" w:cs="Times New Roman"/>
                <w:bCs/>
                <w:sz w:val="24"/>
                <w:szCs w:val="24"/>
                <w:lang w:eastAsia="ja-JP"/>
              </w:rPr>
              <w:t>Словарный диктант</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82-83</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Суффиксы прилагательных </w:t>
            </w:r>
            <w:proofErr w:type="gramStart"/>
            <w:r w:rsidRPr="009E0C97">
              <w:rPr>
                <w:rFonts w:ascii="Times New Roman" w:eastAsia="MS Mincho" w:hAnsi="Times New Roman" w:cs="Times New Roman"/>
                <w:bCs/>
                <w:sz w:val="24"/>
                <w:szCs w:val="24"/>
                <w:lang w:eastAsia="ja-JP"/>
              </w:rPr>
              <w:t>–Е</w:t>
            </w:r>
            <w:proofErr w:type="gramEnd"/>
            <w:r w:rsidRPr="009E0C97">
              <w:rPr>
                <w:rFonts w:ascii="Times New Roman" w:eastAsia="MS Mincho" w:hAnsi="Times New Roman" w:cs="Times New Roman"/>
                <w:bCs/>
                <w:sz w:val="24"/>
                <w:szCs w:val="24"/>
                <w:lang w:eastAsia="ja-JP"/>
              </w:rPr>
              <w:t>В-//-ОВ-//-ЁВ- и –ИВ-, -ЛИВ-, -ЧИВ-</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84</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Знаки препинания в предложениях с однородными членами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85</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i/>
                <w:sz w:val="24"/>
                <w:szCs w:val="24"/>
                <w:lang w:eastAsia="ja-JP"/>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(диктант)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д</w:t>
            </w:r>
            <w:proofErr w:type="gramEnd"/>
            <w:r w:rsidRPr="009E0C97">
              <w:rPr>
                <w:rFonts w:ascii="Times New Roman" w:eastAsia="SimSun" w:hAnsi="Times New Roman" w:cs="Times New Roman"/>
                <w:b/>
                <w:sz w:val="24"/>
                <w:szCs w:val="24"/>
                <w:lang w:eastAsia="zh-CN"/>
              </w:rPr>
              <w:t>иктант</w:t>
            </w:r>
          </w:p>
        </w:tc>
      </w:tr>
      <w:tr w:rsidR="008F1ACB" w:rsidRPr="009E0C97" w:rsidTr="008F1ACB">
        <w:trPr>
          <w:trHeight w:val="295"/>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86</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Средства связи предложений и частей текста</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Взаимосвязь языка и культуры, русский речевой этикет.</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Варианты норм.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Нормативные словари современного русского языка</w:t>
            </w:r>
          </w:p>
          <w:p w:rsidR="008F1ACB" w:rsidRPr="009E0C97" w:rsidRDefault="008F1ACB" w:rsidP="009E0C97">
            <w:pPr>
              <w:spacing w:after="0" w:line="240" w:lineRule="auto"/>
              <w:rPr>
                <w:rFonts w:ascii="Times New Roman" w:eastAsia="SimSun" w:hAnsi="Times New Roman" w:cs="Times New Roman"/>
                <w:sz w:val="24"/>
                <w:szCs w:val="24"/>
                <w:lang w:eastAsia="zh-CN"/>
              </w:rPr>
            </w:pPr>
            <w:proofErr w:type="gramStart"/>
            <w:r w:rsidRPr="009E0C97">
              <w:rPr>
                <w:rFonts w:ascii="Times New Roman" w:eastAsia="SimSun" w:hAnsi="Times New Roman" w:cs="Times New Roman"/>
                <w:sz w:val="24"/>
                <w:szCs w:val="24"/>
                <w:lang w:eastAsia="zh-CN"/>
              </w:rPr>
              <w:t xml:space="preserve">( орфоэпический, толковый, </w:t>
            </w:r>
            <w:r w:rsidRPr="009E0C97">
              <w:rPr>
                <w:rFonts w:ascii="Times New Roman" w:eastAsia="SimSun" w:hAnsi="Times New Roman" w:cs="Times New Roman"/>
                <w:sz w:val="24"/>
                <w:szCs w:val="24"/>
                <w:lang w:eastAsia="zh-CN"/>
              </w:rPr>
              <w:lastRenderedPageBreak/>
              <w:t>грамматических трудностей,</w:t>
            </w:r>
            <w:proofErr w:type="gramEnd"/>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Осознавать связь русского языка с культурой и историей народа.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Уместно использовать правила речевого этикета в учебной деятельности и повседневной жизни на основе </w:t>
            </w:r>
            <w:r w:rsidRPr="009E0C97">
              <w:rPr>
                <w:rFonts w:ascii="Times New Roman" w:eastAsia="SimSun" w:hAnsi="Times New Roman" w:cs="Times New Roman"/>
                <w:sz w:val="24"/>
                <w:szCs w:val="24"/>
                <w:lang w:eastAsia="zh-CN"/>
              </w:rPr>
              <w:lastRenderedPageBreak/>
              <w:t>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Использовать нормативные словари для получения информации о нормах современного русского литературного языка</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621"/>
        </w:trPr>
        <w:tc>
          <w:tcPr>
            <w:tcW w:w="560" w:type="dxa"/>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87</w:t>
            </w:r>
          </w:p>
        </w:tc>
        <w:tc>
          <w:tcPr>
            <w:tcW w:w="4508" w:type="dxa"/>
            <w:gridSpan w:val="4"/>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w:t>
            </w:r>
            <w:r w:rsidRPr="009E0C97">
              <w:rPr>
                <w:rFonts w:ascii="Times New Roman" w:eastAsia="MS Mincho" w:hAnsi="Times New Roman" w:cs="Times New Roman"/>
                <w:bCs/>
                <w:sz w:val="24"/>
                <w:szCs w:val="24"/>
                <w:lang w:eastAsia="ja-JP"/>
              </w:rPr>
              <w:t>Нормативные словари современного русского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51"/>
        </w:trPr>
        <w:tc>
          <w:tcPr>
            <w:tcW w:w="560" w:type="dxa"/>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88</w:t>
            </w:r>
          </w:p>
        </w:tc>
        <w:tc>
          <w:tcPr>
            <w:tcW w:w="4508" w:type="dxa"/>
            <w:gridSpan w:val="4"/>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главы 4</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w:t>
            </w:r>
            <w:r w:rsidRPr="009E0C97">
              <w:rPr>
                <w:rFonts w:ascii="Times New Roman" w:eastAsia="SimSun" w:hAnsi="Times New Roman" w:cs="Times New Roman"/>
                <w:bCs/>
                <w:sz w:val="24"/>
                <w:szCs w:val="24"/>
                <w:lang w:eastAsia="zh-CN"/>
              </w:rPr>
              <w:lastRenderedPageBreak/>
              <w:t>ющий урок.</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Глава 5.</w:t>
            </w:r>
            <w:r w:rsidRPr="009E0C97">
              <w:rPr>
                <w:rFonts w:ascii="Times New Roman" w:eastAsia="SimSun" w:hAnsi="Times New Roman" w:cs="Times New Roman"/>
                <w:b/>
                <w:bCs/>
                <w:i/>
                <w:sz w:val="24"/>
                <w:szCs w:val="24"/>
                <w:lang w:eastAsia="zh-CN"/>
              </w:rPr>
              <w:t>Трудно ли освоить язык науки?</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434"/>
        </w:trPr>
        <w:tc>
          <w:tcPr>
            <w:tcW w:w="697" w:type="dxa"/>
            <w:gridSpan w:val="2"/>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89</w:t>
            </w:r>
          </w:p>
        </w:tc>
        <w:tc>
          <w:tcPr>
            <w:tcW w:w="4371" w:type="dxa"/>
            <w:gridSpan w:val="3"/>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О ЯЗЫКЕ И РЕЧИ</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Научный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Основные жанры научного стиля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аннотация и ее особенности</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Писать аннотацию  в соответствии с целью и ситуацией общения.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Исправлять речевые недостатки и редактировать текст.</w:t>
            </w:r>
          </w:p>
        </w:tc>
        <w:tc>
          <w:tcPr>
            <w:tcW w:w="1703"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достаточный объем словарного запаса и усвоенных грамматических сре</w:t>
            </w:r>
            <w:proofErr w:type="gramStart"/>
            <w:r w:rsidRPr="009E0C97">
              <w:rPr>
                <w:rFonts w:ascii="Times New Roman" w:eastAsia="SimSun" w:hAnsi="Times New Roman" w:cs="Times New Roman"/>
                <w:sz w:val="24"/>
                <w:szCs w:val="24"/>
                <w:lang w:eastAsia="zh-CN"/>
              </w:rPr>
              <w:t>дств дл</w:t>
            </w:r>
            <w:proofErr w:type="gramEnd"/>
            <w:r w:rsidRPr="009E0C97">
              <w:rPr>
                <w:rFonts w:ascii="Times New Roman" w:eastAsia="SimSun" w:hAnsi="Times New Roman" w:cs="Times New Roman"/>
                <w:sz w:val="24"/>
                <w:szCs w:val="24"/>
                <w:lang w:eastAsia="zh-CN"/>
              </w:rPr>
              <w:t xml:space="preserve">я свободного выражения мыслей и чувств в процессе речевого общения; способность к самооценке на основе наблюдения за собственной </w:t>
            </w:r>
            <w:r w:rsidRPr="009E0C97">
              <w:rPr>
                <w:rFonts w:ascii="Times New Roman" w:eastAsia="SimSun" w:hAnsi="Times New Roman" w:cs="Times New Roman"/>
                <w:sz w:val="24"/>
                <w:szCs w:val="24"/>
                <w:lang w:eastAsia="zh-CN"/>
              </w:rPr>
              <w:lastRenderedPageBreak/>
              <w:t>речью.</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90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Морфология. Причастие.</w:t>
            </w:r>
          </w:p>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Части речи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Морфология как раздел грамматики (повторение)</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Глагол как часть речи (повторение)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Причастие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его грамматические признаки, признаки прилагательного и глагола у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Действительные и страдательные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Полные и краткие формы 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Синтаксическая функция причастия</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Распознавать грамматические признаки глагола и прилагательного  у причастия, приводить примеры действительных и страдательных причастий.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употреблять причастия с определяемым словом; соблюдать временно-видовую соотнесенность причастий с формой глагола-сказуемого; правильный порядок слов в предложении с причастным оборотом.</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w:t>
            </w:r>
            <w:proofErr w:type="gramStart"/>
            <w:r w:rsidRPr="009E0C97">
              <w:rPr>
                <w:rFonts w:ascii="Times New Roman" w:eastAsia="SimSun" w:hAnsi="Times New Roman" w:cs="Times New Roman"/>
                <w:sz w:val="24"/>
                <w:szCs w:val="24"/>
                <w:lang w:eastAsia="zh-CN"/>
              </w:rPr>
              <w:t>к</w:t>
            </w:r>
            <w:proofErr w:type="gramEnd"/>
            <w:r w:rsidRPr="009E0C97">
              <w:rPr>
                <w:rFonts w:ascii="Times New Roman" w:eastAsia="SimSun" w:hAnsi="Times New Roman" w:cs="Times New Roman"/>
                <w:sz w:val="24"/>
                <w:szCs w:val="24"/>
                <w:lang w:eastAsia="zh-CN"/>
              </w:rPr>
              <w:t xml:space="preserve"> </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Наблюдать за особенностями употребления причастий в различных функциональных стилях и анализировать их</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20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Глагол как часть речи (повторение)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92-</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Причастие – особая форма глагола с признаками прилагательного</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94-</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Признаки прилагательного у причастия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28.12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2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96-</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Суффиксы причастий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30.12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99-</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100</w:t>
            </w:r>
          </w:p>
        </w:tc>
        <w:tc>
          <w:tcPr>
            <w:tcW w:w="4371" w:type="dxa"/>
            <w:gridSpan w:val="3"/>
            <w:tcBorders>
              <w:top w:val="nil"/>
            </w:tcBorders>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Образование действительных причастий настоящего времени</w:t>
            </w:r>
          </w:p>
        </w:tc>
        <w:tc>
          <w:tcPr>
            <w:tcW w:w="315" w:type="dxa"/>
            <w:gridSpan w:val="2"/>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Borders>
              <w:top w:val="nil"/>
            </w:tcBorders>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13.01</w:t>
            </w:r>
          </w:p>
        </w:tc>
        <w:tc>
          <w:tcPr>
            <w:tcW w:w="990"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101-102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Образование действительных причастий прошедшего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5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103-104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Образование страдательных причастий настоящего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105-106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Образование страдательных причастий прошедшего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107-108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Краткие страдательные причастия</w:t>
            </w:r>
          </w:p>
          <w:p w:rsidR="008F1ACB" w:rsidRPr="009E0C97" w:rsidRDefault="008F1ACB" w:rsidP="009E0C97">
            <w:pPr>
              <w:shd w:val="clear" w:color="auto" w:fill="FFFFFF"/>
              <w:spacing w:after="0" w:line="240" w:lineRule="auto"/>
              <w:rPr>
                <w:rFonts w:ascii="Times New Roman" w:eastAsia="MS Mincho" w:hAnsi="Times New Roman" w:cs="Times New Roman"/>
                <w:bCs/>
                <w:i/>
                <w:sz w:val="24"/>
                <w:szCs w:val="24"/>
                <w:lang w:eastAsia="ja-JP"/>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Изложение упр.97, зад.3</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22.01</w:t>
            </w:r>
          </w:p>
          <w:p w:rsidR="008F1ACB" w:rsidRPr="009E0C97" w:rsidRDefault="008F1ACB" w:rsidP="009E0C97">
            <w:pPr>
              <w:spacing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25.01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 Изложение</w:t>
            </w:r>
          </w:p>
        </w:tc>
      </w:tr>
      <w:tr w:rsidR="008F1ACB" w:rsidRPr="009E0C97" w:rsidTr="008F1ACB">
        <w:trPr>
          <w:trHeight w:val="227"/>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109</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Морфологический разбор причастия</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26.01</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186"/>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110-111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Гласные в суффиксах причастий настоящего времени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а также правописанием Н и НН. Правила переноса.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Знаки препинания в предложениях с  причастным оборотом</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Иметь представление об орфографии как о системе правил.</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Обладать орфографической зоркостью.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Соблюдать основные орфографические нормы письменной речи.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Опираться на словообразовательный, морфологический разбор при выборе правильного написания слова.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Использовать орфографические словари и справочники по правописанию для решения орфографических и пунктуационных проблем</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28.01</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112-113-114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Буквы Н и НН в страдательных причастиях прошедшего времени</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Словарный диктант из рубрики «Пишите правильно», с.72</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Таблица </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29.01</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Комбинированные уроки. Словарный диктант</w:t>
            </w:r>
          </w:p>
        </w:tc>
      </w:tr>
      <w:tr w:rsidR="008F1ACB" w:rsidRPr="009E0C97" w:rsidTr="008F1ACB">
        <w:trPr>
          <w:trHeight w:val="50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115-116-117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Буквы Н и НН в полных формах отглагольных прилагательных. Буквы Н и НН в кратких формах прилагательных и причастий. Словарный диктант из рубрики «Пишите правильно», с.75</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Комбинированные уроки. Словарный диктант</w:t>
            </w:r>
          </w:p>
        </w:tc>
      </w:tr>
      <w:tr w:rsidR="008F1ACB" w:rsidRPr="009E0C97" w:rsidTr="008F1ACB">
        <w:trPr>
          <w:trHeight w:val="47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118-119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НЕ с причастиями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7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120-121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 xml:space="preserve">к/к, </w:t>
            </w: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/к </w:t>
            </w:r>
            <w:r w:rsidRPr="009E0C97">
              <w:rPr>
                <w:rFonts w:ascii="Times New Roman" w:eastAsia="MS Mincho" w:hAnsi="Times New Roman" w:cs="Times New Roman"/>
                <w:bCs/>
                <w:sz w:val="24"/>
                <w:szCs w:val="24"/>
                <w:lang w:eastAsia="ja-JP"/>
              </w:rPr>
              <w:t>Знаки препинания в предложениях с причастными оборотами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122</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Типы речи в научном стиле литературного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Знать признаки текста.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Создавать свои собственные тексты.</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Функциональные типы речи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особенности, сочетание с другими функционально-смысловыми типами речи</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123-124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Мини-сочинение. Слово в разных стилях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Мини-сочинение. 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 xml:space="preserve">ЯЗЫК И КУЛЬТУРА. КУЛЬТУРА РЕЧИ р/р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 xml:space="preserve">/р </w:t>
            </w:r>
            <w:r w:rsidRPr="009E0C97">
              <w:rPr>
                <w:rFonts w:ascii="Times New Roman" w:eastAsia="SimSun" w:hAnsi="Times New Roman" w:cs="Times New Roman"/>
                <w:bCs/>
                <w:sz w:val="24"/>
                <w:szCs w:val="24"/>
                <w:lang w:eastAsia="zh-CN"/>
              </w:rPr>
              <w:t>Употребление причастий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Употребление причастного оборота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26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127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sz w:val="24"/>
                <w:szCs w:val="24"/>
                <w:lang w:eastAsia="zh-CN"/>
              </w:rPr>
              <w:t>Комплексное повторение материала главы 5</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30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128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(тест)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17.02</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
                <w:bCs/>
                <w:sz w:val="24"/>
                <w:szCs w:val="24"/>
                <w:lang w:eastAsia="ja-JP"/>
              </w:rPr>
              <w:t>Урок контроля знаний</w:t>
            </w:r>
            <w:proofErr w:type="gramStart"/>
            <w:r w:rsidRPr="009E0C97">
              <w:rPr>
                <w:rFonts w:ascii="Times New Roman" w:eastAsia="MS Mincho" w:hAnsi="Times New Roman" w:cs="Times New Roman"/>
                <w:b/>
                <w:bCs/>
                <w:sz w:val="24"/>
                <w:szCs w:val="24"/>
                <w:lang w:eastAsia="ja-JP"/>
              </w:rPr>
              <w:t>.</w:t>
            </w:r>
            <w:proofErr w:type="gramEnd"/>
            <w:r w:rsidRPr="009E0C97">
              <w:rPr>
                <w:rFonts w:ascii="Times New Roman" w:eastAsia="MS Mincho" w:hAnsi="Times New Roman" w:cs="Times New Roman"/>
                <w:b/>
                <w:bCs/>
                <w:sz w:val="24"/>
                <w:szCs w:val="24"/>
                <w:lang w:eastAsia="ja-JP"/>
              </w:rPr>
              <w:t xml:space="preserve"> </w:t>
            </w:r>
            <w:proofErr w:type="gramStart"/>
            <w:r w:rsidRPr="009E0C97">
              <w:rPr>
                <w:rFonts w:ascii="Times New Roman" w:eastAsia="MS Mincho" w:hAnsi="Times New Roman" w:cs="Times New Roman"/>
                <w:b/>
                <w:bCs/>
                <w:sz w:val="24"/>
                <w:szCs w:val="24"/>
                <w:lang w:eastAsia="ja-JP"/>
              </w:rPr>
              <w:t>т</w:t>
            </w:r>
            <w:proofErr w:type="gramEnd"/>
            <w:r w:rsidRPr="009E0C97">
              <w:rPr>
                <w:rFonts w:ascii="Times New Roman" w:eastAsia="MS Mincho" w:hAnsi="Times New Roman" w:cs="Times New Roman"/>
                <w:b/>
                <w:bCs/>
                <w:sz w:val="24"/>
                <w:szCs w:val="24"/>
                <w:lang w:eastAsia="ja-JP"/>
              </w:rPr>
              <w:t>ест</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Глава 6.</w:t>
            </w:r>
            <w:r w:rsidRPr="009E0C97">
              <w:rPr>
                <w:rFonts w:ascii="Times New Roman" w:eastAsia="SimSun" w:hAnsi="Times New Roman" w:cs="Times New Roman"/>
                <w:b/>
                <w:bCs/>
                <w:i/>
                <w:sz w:val="24"/>
                <w:szCs w:val="24"/>
                <w:lang w:eastAsia="zh-CN"/>
              </w:rPr>
              <w:t>В чём особенности официальных документов?</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Писать заявление в соответствии с целью и ситуацией общения. Выступать перед аудиторией</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вести беседу в соответствии с ситуацией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Сфера употребления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типичные ситуации речевого общения , задачи речи, языковые средства, характерные для официально- делового стиля. Основные жанры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заявление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sz w:val="24"/>
                <w:szCs w:val="24"/>
                <w:lang w:eastAsia="zh-CN"/>
              </w:rPr>
              <w:t>Способность к самооценке на основе наблюдения за собственной речью.</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129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Официально-деловой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703"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1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
                <w:bCs/>
                <w:sz w:val="24"/>
                <w:szCs w:val="24"/>
                <w:lang w:eastAsia="ja-JP"/>
              </w:rPr>
              <w:t>Деепричастие.</w:t>
            </w:r>
            <w:r w:rsidRPr="009E0C97">
              <w:rPr>
                <w:rFonts w:ascii="Times New Roman" w:eastAsia="MS Mincho" w:hAnsi="Times New Roman" w:cs="Times New Roman"/>
                <w:bCs/>
                <w:sz w:val="24"/>
                <w:szCs w:val="24"/>
                <w:lang w:eastAsia="ja-JP"/>
              </w:rPr>
              <w:t xml:space="preserve">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Деепричастие как форма глагола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Деепричастие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его грамматические признаки.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Наречные и глагольные признаки у деепричастия.</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Деепричастия совершенного и несовершенного вида.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Синтаксическая функция деепричастия. Распознавать грамматические признаки глагола и наречия  у деепричастия, приводить примеры деепричастий </w:t>
            </w:r>
            <w:r w:rsidRPr="009E0C97">
              <w:rPr>
                <w:rFonts w:ascii="Times New Roman" w:eastAsia="SimSun" w:hAnsi="Times New Roman" w:cs="Times New Roman"/>
                <w:sz w:val="24"/>
                <w:szCs w:val="24"/>
                <w:lang w:eastAsia="zh-CN"/>
              </w:rPr>
              <w:lastRenderedPageBreak/>
              <w:t>совершенного и несовершенного вида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употреблять деепричастия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правильный порядок слов в предложении с деепричастным оборотом</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Пользоваться основными понятиями морфологии, различать грамматическое и лексическое значение слова.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Анализировать и характеризовать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признаки глагола, деепричастия, определять их синтаксическую функцию.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Распознавать грамматические признаки глагола и наречия  у </w:t>
            </w:r>
            <w:r w:rsidRPr="009E0C97">
              <w:rPr>
                <w:rFonts w:ascii="Times New Roman" w:eastAsia="SimSun" w:hAnsi="Times New Roman" w:cs="Times New Roman"/>
                <w:sz w:val="24"/>
                <w:szCs w:val="24"/>
                <w:lang w:eastAsia="zh-CN"/>
              </w:rPr>
              <w:lastRenderedPageBreak/>
              <w:t>деепричастия, приводить примеры деепричастий совершенного и несовершенного вида</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Наблюдать за особенностями употребления деепричастий в различных функциональных стилях и </w:t>
            </w:r>
            <w:proofErr w:type="spellStart"/>
            <w:proofErr w:type="gramStart"/>
            <w:r w:rsidRPr="009E0C97">
              <w:rPr>
                <w:rFonts w:ascii="Times New Roman" w:eastAsia="SimSun" w:hAnsi="Times New Roman" w:cs="Times New Roman"/>
                <w:sz w:val="24"/>
                <w:szCs w:val="24"/>
                <w:lang w:eastAsia="zh-CN"/>
              </w:rPr>
              <w:t>анализиро-вать</w:t>
            </w:r>
            <w:proofErr w:type="spellEnd"/>
            <w:proofErr w:type="gramEnd"/>
            <w:r w:rsidRPr="009E0C97">
              <w:rPr>
                <w:rFonts w:ascii="Times New Roman" w:eastAsia="SimSun" w:hAnsi="Times New Roman" w:cs="Times New Roman"/>
                <w:sz w:val="24"/>
                <w:szCs w:val="24"/>
                <w:lang w:eastAsia="zh-CN"/>
              </w:rPr>
              <w:t xml:space="preserve"> их</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5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131-132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Образование деепричастий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133-134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Деепричастный оборот</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24.02</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6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135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Морфологический разбор деепричастия.</w:t>
            </w:r>
          </w:p>
          <w:p w:rsidR="008F1ACB" w:rsidRPr="009E0C97" w:rsidRDefault="008F1ACB" w:rsidP="009E0C97">
            <w:pPr>
              <w:shd w:val="clear" w:color="auto" w:fill="FFFFFF"/>
              <w:tabs>
                <w:tab w:val="left" w:pos="3060"/>
              </w:tabs>
              <w:spacing w:after="0" w:line="240" w:lineRule="auto"/>
              <w:rPr>
                <w:rFonts w:ascii="Times New Roman" w:eastAsia="MS Mincho" w:hAnsi="Times New Roman" w:cs="Times New Roman"/>
                <w:bCs/>
                <w:sz w:val="24"/>
                <w:szCs w:val="24"/>
                <w:lang w:eastAsia="ja-JP"/>
              </w:rPr>
            </w:pP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26.02</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усвоения новых знаний. </w:t>
            </w:r>
            <w:r w:rsidRPr="009E0C97">
              <w:rPr>
                <w:rFonts w:ascii="Times New Roman" w:eastAsia="MS Mincho" w:hAnsi="Times New Roman" w:cs="Times New Roman"/>
                <w:bCs/>
                <w:sz w:val="24"/>
                <w:szCs w:val="24"/>
                <w:lang w:eastAsia="ja-JP"/>
              </w:rPr>
              <w:t>Словарный диктант</w:t>
            </w:r>
          </w:p>
        </w:tc>
      </w:tr>
      <w:tr w:rsidR="008F1ACB" w:rsidRPr="009E0C97" w:rsidTr="008F1ACB">
        <w:trPr>
          <w:trHeight w:val="401"/>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136-137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ПРАВОПИСАНИЕ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SimSun" w:hAnsi="Times New Roman" w:cs="Times New Roman"/>
                <w:bCs/>
                <w:sz w:val="24"/>
                <w:szCs w:val="24"/>
                <w:lang w:eastAsia="zh-CN"/>
              </w:rPr>
              <w:t>Слитное и раздельное написание НЕ с деепричастиями</w:t>
            </w:r>
            <w:r w:rsidRPr="009E0C97">
              <w:rPr>
                <w:rFonts w:ascii="Times New Roman" w:eastAsia="MS Mincho" w:hAnsi="Times New Roman" w:cs="Times New Roman"/>
                <w:bCs/>
                <w:sz w:val="24"/>
                <w:szCs w:val="24"/>
                <w:lang w:eastAsia="ja-JP"/>
              </w:rPr>
              <w:t xml:space="preserve">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lastRenderedPageBreak/>
              <w:t>Словарный диктант по упр. 44</w:t>
            </w:r>
            <w:r w:rsidRPr="009E0C97">
              <w:rPr>
                <w:rFonts w:ascii="Times New Roman" w:eastAsia="MS Mincho" w:hAnsi="Times New Roman" w:cs="Times New Roman"/>
                <w:bCs/>
                <w:sz w:val="24"/>
                <w:szCs w:val="24"/>
                <w:lang w:eastAsia="ja-JP"/>
              </w:rPr>
              <w:tab/>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усвоения новых </w:t>
            </w:r>
            <w:r w:rsidRPr="009E0C97">
              <w:rPr>
                <w:rFonts w:ascii="Times New Roman" w:eastAsia="SimSun" w:hAnsi="Times New Roman" w:cs="Times New Roman"/>
                <w:bCs/>
                <w:sz w:val="24"/>
                <w:szCs w:val="24"/>
                <w:lang w:eastAsia="zh-CN"/>
              </w:rPr>
              <w:lastRenderedPageBreak/>
              <w:t>знаний.</w:t>
            </w:r>
          </w:p>
        </w:tc>
      </w:tr>
      <w:tr w:rsidR="008F1ACB" w:rsidRPr="009E0C97" w:rsidTr="008F1ACB">
        <w:trPr>
          <w:trHeight w:val="56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138-139-140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Знаки препинания в предложениях с деепричастиями и деепричастными оборотами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03.03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Borders>
              <w:top w:val="nil"/>
            </w:tcBorders>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141</w:t>
            </w:r>
          </w:p>
        </w:tc>
        <w:tc>
          <w:tcPr>
            <w:tcW w:w="4371" w:type="dxa"/>
            <w:gridSpan w:val="3"/>
            <w:tcBorders>
              <w:top w:val="nil"/>
            </w:tcBorders>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ТЕКСТ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Деловые бумаги: заявление. Словарный диктант из рубрики «Пишите правильно», с. 140</w:t>
            </w:r>
          </w:p>
        </w:tc>
        <w:tc>
          <w:tcPr>
            <w:tcW w:w="315" w:type="dxa"/>
            <w:gridSpan w:val="2"/>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Знать признаки текста.</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tc>
        <w:tc>
          <w:tcPr>
            <w:tcW w:w="2131"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Функциональные типы речи</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их особенности, сочетание с другими функционально-смысловыми типами речи</w:t>
            </w:r>
          </w:p>
        </w:tc>
        <w:tc>
          <w:tcPr>
            <w:tcW w:w="1703" w:type="dxa"/>
            <w:tcBorders>
              <w:top w:val="nil"/>
              <w:bottom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proofErr w:type="spellStart"/>
            <w:proofErr w:type="gramStart"/>
            <w:r w:rsidRPr="009E0C97">
              <w:rPr>
                <w:rFonts w:ascii="Times New Roman" w:eastAsia="SimSun" w:hAnsi="Times New Roman" w:cs="Times New Roman"/>
                <w:sz w:val="24"/>
                <w:szCs w:val="24"/>
                <w:lang w:eastAsia="zh-CN"/>
              </w:rPr>
              <w:t>Анализиро-вать</w:t>
            </w:r>
            <w:proofErr w:type="spellEnd"/>
            <w:proofErr w:type="gramEnd"/>
            <w:r w:rsidRPr="009E0C97">
              <w:rPr>
                <w:rFonts w:ascii="Times New Roman" w:eastAsia="SimSun" w:hAnsi="Times New Roman" w:cs="Times New Roman"/>
                <w:sz w:val="24"/>
                <w:szCs w:val="24"/>
                <w:lang w:eastAsia="zh-CN"/>
              </w:rPr>
              <w:t xml:space="preserve"> и характеризовать текст с точки зрения единства темы, смысловой цельности, последовательности изложения. Создавать собственные тексты</w:t>
            </w:r>
          </w:p>
        </w:tc>
        <w:tc>
          <w:tcPr>
            <w:tcW w:w="1418" w:type="dxa"/>
            <w:tcBorders>
              <w:bottom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 Словарный диктант</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142</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Типы речи: официально-</w:t>
            </w:r>
            <w:r w:rsidRPr="009E0C97">
              <w:rPr>
                <w:rFonts w:ascii="Times New Roman" w:eastAsia="SimSun" w:hAnsi="Times New Roman" w:cs="Times New Roman"/>
                <w:bCs/>
                <w:sz w:val="24"/>
                <w:szCs w:val="24"/>
                <w:lang w:eastAsia="zh-CN"/>
              </w:rPr>
              <w:lastRenderedPageBreak/>
              <w:t>деловое и художественное описание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1</w:t>
            </w:r>
          </w:p>
        </w:tc>
        <w:tc>
          <w:tcPr>
            <w:tcW w:w="2267"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lastRenderedPageBreak/>
              <w:t>09.03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w:t>
            </w:r>
            <w:r w:rsidRPr="009E0C97">
              <w:rPr>
                <w:rFonts w:ascii="Times New Roman" w:eastAsia="SimSun" w:hAnsi="Times New Roman" w:cs="Times New Roman"/>
                <w:bCs/>
                <w:sz w:val="24"/>
                <w:szCs w:val="24"/>
                <w:lang w:eastAsia="zh-CN"/>
              </w:rPr>
              <w:lastRenderedPageBreak/>
              <w:t>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143-144</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i/>
                <w:sz w:val="24"/>
                <w:szCs w:val="24"/>
                <w:lang w:eastAsia="zh-CN"/>
              </w:rPr>
            </w:pPr>
            <w:proofErr w:type="spellStart"/>
            <w:r w:rsidRPr="009E0C97">
              <w:rPr>
                <w:rFonts w:ascii="Times New Roman" w:eastAsia="SimSun" w:hAnsi="Times New Roman" w:cs="Times New Roman"/>
                <w:b/>
                <w:bCs/>
                <w:i/>
                <w:sz w:val="24"/>
                <w:szCs w:val="24"/>
                <w:lang w:eastAsia="zh-CN"/>
              </w:rPr>
              <w:t>Р.р</w:t>
            </w:r>
            <w:proofErr w:type="spellEnd"/>
            <w:r w:rsidRPr="009E0C97">
              <w:rPr>
                <w:rFonts w:ascii="Times New Roman" w:eastAsia="SimSun" w:hAnsi="Times New Roman" w:cs="Times New Roman"/>
                <w:b/>
                <w:bCs/>
                <w:i/>
                <w:sz w:val="24"/>
                <w:szCs w:val="24"/>
                <w:lang w:eastAsia="zh-CN"/>
              </w:rPr>
              <w:t>. Сочинение-описание по картине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10.03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 Сочинение-описание</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145</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MS Mincho" w:hAnsi="Times New Roman" w:cs="Times New Roman"/>
                <w:sz w:val="24"/>
                <w:szCs w:val="24"/>
                <w:lang w:eastAsia="ja-JP"/>
              </w:rPr>
              <w:t xml:space="preserve">ЯЗЫК И КУЛЬТУРА. КУЛЬТУРА РЕЧИ р/р </w:t>
            </w:r>
            <w:proofErr w:type="gramStart"/>
            <w:r w:rsidRPr="009E0C97">
              <w:rPr>
                <w:rFonts w:ascii="Times New Roman" w:eastAsia="MS Mincho" w:hAnsi="Times New Roman" w:cs="Times New Roman"/>
                <w:b/>
                <w:sz w:val="24"/>
                <w:szCs w:val="24"/>
                <w:lang w:eastAsia="ja-JP"/>
              </w:rPr>
              <w:t>р</w:t>
            </w:r>
            <w:proofErr w:type="gramEnd"/>
            <w:r w:rsidRPr="009E0C97">
              <w:rPr>
                <w:rFonts w:ascii="Times New Roman" w:eastAsia="MS Mincho" w:hAnsi="Times New Roman" w:cs="Times New Roman"/>
                <w:b/>
                <w:sz w:val="24"/>
                <w:szCs w:val="24"/>
                <w:lang w:eastAsia="ja-JP"/>
              </w:rPr>
              <w:t>/р, к/к</w:t>
            </w:r>
            <w:r w:rsidRPr="009E0C97">
              <w:rPr>
                <w:rFonts w:ascii="Times New Roman" w:eastAsia="MS Mincho" w:hAnsi="Times New Roman" w:cs="Times New Roman"/>
                <w:sz w:val="24"/>
                <w:szCs w:val="24"/>
                <w:lang w:eastAsia="ja-JP"/>
              </w:rPr>
              <w:t xml:space="preserve"> Употребление деепричастий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146</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материала главы 6.</w:t>
            </w:r>
          </w:p>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sz w:val="24"/>
                <w:szCs w:val="24"/>
                <w:lang w:eastAsia="zh-CN"/>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урок. </w:t>
            </w:r>
            <w:r w:rsidRPr="009E0C97">
              <w:rPr>
                <w:rFonts w:ascii="Times New Roman" w:eastAsia="SimSun" w:hAnsi="Times New Roman" w:cs="Times New Roman"/>
                <w:sz w:val="24"/>
                <w:szCs w:val="24"/>
                <w:lang w:eastAsia="zh-CN"/>
              </w:rPr>
              <w:t>Самостоятельная работа</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147</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i/>
                <w:sz w:val="24"/>
                <w:szCs w:val="24"/>
                <w:lang w:eastAsia="zh-CN"/>
              </w:rPr>
            </w:pPr>
            <w:proofErr w:type="gramStart"/>
            <w:r w:rsidRPr="009E0C97">
              <w:rPr>
                <w:rFonts w:ascii="Times New Roman" w:eastAsia="SimSun" w:hAnsi="Times New Roman" w:cs="Times New Roman"/>
                <w:b/>
                <w:i/>
                <w:sz w:val="24"/>
                <w:szCs w:val="24"/>
                <w:lang w:eastAsia="zh-CN"/>
              </w:rPr>
              <w:t>Контрольная</w:t>
            </w:r>
            <w:proofErr w:type="gramEnd"/>
            <w:r w:rsidRPr="009E0C97">
              <w:rPr>
                <w:rFonts w:ascii="Times New Roman" w:eastAsia="SimSun" w:hAnsi="Times New Roman" w:cs="Times New Roman"/>
                <w:b/>
                <w:i/>
                <w:sz w:val="24"/>
                <w:szCs w:val="24"/>
                <w:lang w:eastAsia="zh-CN"/>
              </w:rPr>
              <w:t xml:space="preserve"> работа (тест)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15.03</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
                <w:bCs/>
                <w:sz w:val="24"/>
                <w:szCs w:val="24"/>
                <w:lang w:eastAsia="ja-JP"/>
              </w:rPr>
              <w:t>Урок контроля знаний</w:t>
            </w:r>
            <w:proofErr w:type="gramStart"/>
            <w:r w:rsidRPr="009E0C97">
              <w:rPr>
                <w:rFonts w:ascii="Times New Roman" w:eastAsia="MS Mincho" w:hAnsi="Times New Roman" w:cs="Times New Roman"/>
                <w:b/>
                <w:bCs/>
                <w:sz w:val="24"/>
                <w:szCs w:val="24"/>
                <w:lang w:eastAsia="ja-JP"/>
              </w:rPr>
              <w:t>.</w:t>
            </w:r>
            <w:proofErr w:type="gramEnd"/>
            <w:r w:rsidRPr="009E0C97">
              <w:rPr>
                <w:rFonts w:ascii="Times New Roman" w:eastAsia="MS Mincho" w:hAnsi="Times New Roman" w:cs="Times New Roman"/>
                <w:b/>
                <w:bCs/>
                <w:sz w:val="24"/>
                <w:szCs w:val="24"/>
                <w:lang w:eastAsia="ja-JP"/>
              </w:rPr>
              <w:t xml:space="preserve"> </w:t>
            </w:r>
            <w:proofErr w:type="gramStart"/>
            <w:r w:rsidRPr="009E0C97">
              <w:rPr>
                <w:rFonts w:ascii="Times New Roman" w:eastAsia="SimSun" w:hAnsi="Times New Roman" w:cs="Times New Roman"/>
                <w:b/>
                <w:sz w:val="24"/>
                <w:szCs w:val="24"/>
                <w:lang w:eastAsia="zh-CN"/>
              </w:rPr>
              <w:t>т</w:t>
            </w:r>
            <w:proofErr w:type="gramEnd"/>
            <w:r w:rsidRPr="009E0C97">
              <w:rPr>
                <w:rFonts w:ascii="Times New Roman" w:eastAsia="SimSun" w:hAnsi="Times New Roman" w:cs="Times New Roman"/>
                <w:b/>
                <w:sz w:val="24"/>
                <w:szCs w:val="24"/>
                <w:lang w:eastAsia="zh-CN"/>
              </w:rPr>
              <w:t>ест</w:t>
            </w:r>
          </w:p>
        </w:tc>
      </w:tr>
      <w:tr w:rsidR="008F1ACB" w:rsidRPr="009E0C97" w:rsidTr="008F1ACB">
        <w:trPr>
          <w:trHeight w:val="145"/>
        </w:trPr>
        <w:tc>
          <w:tcPr>
            <w:tcW w:w="5383" w:type="dxa"/>
            <w:gridSpan w:val="7"/>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Глава 7.</w:t>
            </w:r>
            <w:r w:rsidRPr="009E0C97">
              <w:rPr>
                <w:rFonts w:ascii="Times New Roman" w:eastAsia="SimSun" w:hAnsi="Times New Roman" w:cs="Times New Roman"/>
                <w:b/>
                <w:bCs/>
                <w:i/>
                <w:sz w:val="24"/>
                <w:szCs w:val="24"/>
                <w:lang w:eastAsia="zh-CN"/>
              </w:rPr>
              <w:t>В чём особенности публицистической речи?</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Устанавливать принадлежность текста к определенной функциональной разновидности языка.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Основные жанры публицистического стиля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выступление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Сопоставлять и сравнивать с точки зрения их содержания</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стилистических особенностей и </w:t>
            </w:r>
            <w:r w:rsidRPr="009E0C97">
              <w:rPr>
                <w:rFonts w:ascii="Times New Roman" w:eastAsia="SimSun" w:hAnsi="Times New Roman" w:cs="Times New Roman"/>
                <w:sz w:val="24"/>
                <w:szCs w:val="24"/>
                <w:lang w:eastAsia="zh-CN"/>
              </w:rPr>
              <w:lastRenderedPageBreak/>
              <w:t>использования языковых средств.</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148</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О ЯЗЫКЕ И РЕЧИ </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р/к</w:t>
            </w:r>
            <w:r w:rsidRPr="009E0C97">
              <w:rPr>
                <w:rFonts w:ascii="Times New Roman" w:eastAsia="SimSun" w:hAnsi="Times New Roman" w:cs="Times New Roman"/>
                <w:bCs/>
                <w:sz w:val="24"/>
                <w:szCs w:val="24"/>
                <w:lang w:eastAsia="zh-CN"/>
              </w:rPr>
              <w:t xml:space="preserve">  Публицистический и </w:t>
            </w:r>
            <w:proofErr w:type="spellStart"/>
            <w:r w:rsidRPr="009E0C97">
              <w:rPr>
                <w:rFonts w:ascii="Times New Roman" w:eastAsia="SimSun" w:hAnsi="Times New Roman" w:cs="Times New Roman"/>
                <w:bCs/>
                <w:sz w:val="24"/>
                <w:szCs w:val="24"/>
                <w:lang w:eastAsia="zh-CN"/>
              </w:rPr>
              <w:t>газетно</w:t>
            </w:r>
            <w:proofErr w:type="spellEnd"/>
            <w:r w:rsidRPr="009E0C97">
              <w:rPr>
                <w:rFonts w:ascii="Times New Roman" w:eastAsia="SimSun" w:hAnsi="Times New Roman" w:cs="Times New Roman"/>
                <w:bCs/>
                <w:sz w:val="24"/>
                <w:szCs w:val="24"/>
                <w:lang w:eastAsia="zh-CN"/>
              </w:rPr>
              <w:t>-информационный стиль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СИСТЕМА ЯЗЫКА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Имя числительное как часть речи, его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 морфологические свойства, синтаксические функции.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Разряды числительных по значению и строению.</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Грамматические признаки количественных и порядковых числительных. Склонение числительных</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Правильно использовать имена числительные для обозначения дат, перечней и т.д., в деловой речи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r>
      <w:tr w:rsidR="008F1ACB" w:rsidRPr="009E0C97" w:rsidTr="008F1ACB">
        <w:trPr>
          <w:trHeight w:val="50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149-150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Имя числительное.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Имя числительное как часть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8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t>Простые, сложные и составные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18.03</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71"/>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Количественные числительные. Словарный диктант по упр.29.</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19.03</w:t>
            </w:r>
          </w:p>
        </w:tc>
        <w:tc>
          <w:tcPr>
            <w:tcW w:w="990" w:type="dxa"/>
          </w:tcPr>
          <w:p w:rsidR="008F1ACB" w:rsidRPr="009E0C97" w:rsidRDefault="008F1ACB" w:rsidP="009E0C97">
            <w:pPr>
              <w:spacing w:before="100" w:beforeAutospacing="1" w:after="100" w:afterAutospacing="1" w:line="240" w:lineRule="auto"/>
              <w:jc w:val="center"/>
              <w:rPr>
                <w:rFonts w:ascii="Times New Roman" w:eastAsia="MS Mincho" w:hAnsi="Times New Roman" w:cs="Times New Roman"/>
                <w:bCs/>
                <w:sz w:val="24"/>
                <w:szCs w:val="24"/>
                <w:lang w:eastAsia="ja-JP"/>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MS Mincho" w:hAnsi="Times New Roman" w:cs="Times New Roman"/>
                <w:bCs/>
                <w:sz w:val="24"/>
                <w:szCs w:val="24"/>
                <w:lang w:eastAsia="ja-JP"/>
              </w:rPr>
              <w:t>Комбинированный урок. Словарный диктант</w:t>
            </w:r>
          </w:p>
        </w:tc>
      </w:tr>
      <w:tr w:rsidR="008F1ACB" w:rsidRPr="009E0C97" w:rsidTr="008F1ACB">
        <w:trPr>
          <w:trHeight w:val="6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153-154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простых количественных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22.03</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442"/>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155-156</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сложных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02.04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4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157-158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составных количественных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159-160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Обозначение дробных чисел.</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Склонение числительных полтора, полтораста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08.04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Собирательные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09.04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Урок </w:t>
            </w:r>
            <w:r w:rsidRPr="009E0C97">
              <w:rPr>
                <w:rFonts w:ascii="Times New Roman" w:eastAsia="SimSun" w:hAnsi="Times New Roman" w:cs="Times New Roman"/>
                <w:bCs/>
                <w:sz w:val="24"/>
                <w:szCs w:val="24"/>
                <w:lang w:eastAsia="zh-CN"/>
              </w:rPr>
              <w:lastRenderedPageBreak/>
              <w:t>усвоения новых знаний.</w:t>
            </w:r>
          </w:p>
        </w:tc>
      </w:tr>
      <w:tr w:rsidR="008F1ACB" w:rsidRPr="009E0C97" w:rsidTr="008F1ACB">
        <w:trPr>
          <w:trHeight w:val="33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162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Порядковые числительные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5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Морфологический разбор имени числительного</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62"/>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Правописание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r>
      <w:tr w:rsidR="008F1ACB" w:rsidRPr="009E0C97" w:rsidTr="008F1ACB">
        <w:trPr>
          <w:trHeight w:val="61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164-165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мягкого знака в именах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Borders>
              <w:top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Правила переноса.</w:t>
            </w:r>
          </w:p>
        </w:tc>
        <w:tc>
          <w:tcPr>
            <w:tcW w:w="2131" w:type="dxa"/>
            <w:vMerge w:val="restart"/>
            <w:tcBorders>
              <w:top w:val="nil"/>
            </w:tcBorders>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Овладение приемами отбора и систематизации материала на определенную тему;</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Отличать числительные от других частей речи с количественным значением.</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71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166-167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Слитное и раздельное написание числительных</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15.04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16.04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168-169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и ее анализ</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контроля знаний</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д</w:t>
            </w:r>
            <w:proofErr w:type="gramEnd"/>
            <w:r w:rsidRPr="009E0C97">
              <w:rPr>
                <w:rFonts w:ascii="Times New Roman" w:eastAsia="SimSun" w:hAnsi="Times New Roman" w:cs="Times New Roman"/>
                <w:b/>
                <w:bCs/>
                <w:sz w:val="24"/>
                <w:szCs w:val="24"/>
                <w:lang w:eastAsia="zh-CN"/>
              </w:rPr>
              <w:t>иктант</w:t>
            </w:r>
          </w:p>
        </w:tc>
      </w:tr>
      <w:tr w:rsidR="008F1ACB" w:rsidRPr="009E0C97" w:rsidTr="008F1ACB">
        <w:trPr>
          <w:trHeight w:val="288"/>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Текст</w:t>
            </w:r>
          </w:p>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w:t>
            </w:r>
            <w:r w:rsidRPr="009E0C97">
              <w:rPr>
                <w:rFonts w:ascii="Times New Roman" w:eastAsia="SimSun" w:hAnsi="Times New Roman" w:cs="Times New Roman"/>
                <w:bCs/>
                <w:sz w:val="24"/>
                <w:szCs w:val="24"/>
                <w:lang w:eastAsia="zh-CN"/>
              </w:rPr>
              <w:t xml:space="preserve"> </w:t>
            </w:r>
            <w:r w:rsidRPr="009E0C97">
              <w:rPr>
                <w:rFonts w:ascii="Times New Roman" w:eastAsia="SimSun" w:hAnsi="Times New Roman" w:cs="Times New Roman"/>
                <w:b/>
                <w:bCs/>
                <w:sz w:val="24"/>
                <w:szCs w:val="24"/>
                <w:lang w:eastAsia="zh-CN"/>
              </w:rPr>
              <w:t>к/к, р/к</w:t>
            </w:r>
            <w:r w:rsidRPr="009E0C97">
              <w:rPr>
                <w:rFonts w:ascii="Times New Roman" w:eastAsia="SimSun" w:hAnsi="Times New Roman" w:cs="Times New Roman"/>
                <w:bCs/>
                <w:sz w:val="24"/>
                <w:szCs w:val="24"/>
                <w:lang w:eastAsia="zh-CN"/>
              </w:rPr>
              <w:t xml:space="preserve"> Соединение в тексте разных типов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Употребление числительных в литературном языке</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Взаимосвязь языка и культуры, русский речевой этикет</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Орфоэпические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лексические , грамматические, стилистические, правописные нормы </w:t>
            </w:r>
            <w:r w:rsidRPr="009E0C97">
              <w:rPr>
                <w:rFonts w:ascii="Times New Roman" w:eastAsia="SimSun" w:hAnsi="Times New Roman" w:cs="Times New Roman"/>
                <w:sz w:val="24"/>
                <w:szCs w:val="24"/>
                <w:lang w:eastAsia="zh-CN"/>
              </w:rPr>
              <w:lastRenderedPageBreak/>
              <w:t>употребления   числительных</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Овладеть основными нормами русского литературного языка при употреблении изученной части речи; соблюдать их </w:t>
            </w:r>
            <w:r w:rsidRPr="009E0C97">
              <w:rPr>
                <w:rFonts w:ascii="Times New Roman" w:eastAsia="SimSun" w:hAnsi="Times New Roman" w:cs="Times New Roman"/>
                <w:sz w:val="24"/>
                <w:szCs w:val="24"/>
                <w:lang w:eastAsia="zh-CN"/>
              </w:rPr>
              <w:lastRenderedPageBreak/>
              <w:t>в устных и письменных высказываниях различной коммуникативной  направленности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 Словарный диктант</w:t>
            </w:r>
          </w:p>
        </w:tc>
      </w:tr>
      <w:tr w:rsidR="008F1ACB" w:rsidRPr="009E0C97" w:rsidTr="008F1ACB">
        <w:trPr>
          <w:trHeight w:val="8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ЯЗЫК И КУЛЬТУРА. КУЛЬТУРА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w:t>
            </w:r>
            <w:r w:rsidRPr="009E0C97">
              <w:rPr>
                <w:rFonts w:ascii="Times New Roman" w:eastAsia="MS Mincho" w:hAnsi="Times New Roman" w:cs="Times New Roman"/>
                <w:bCs/>
                <w:sz w:val="24"/>
                <w:szCs w:val="24"/>
                <w:lang w:eastAsia="ja-JP"/>
              </w:rPr>
              <w:t xml:space="preserve"> Употребление числительных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21.04</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развития речи.</w:t>
            </w: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172-173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Комплексное повторение материала главы 7.</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22.04</w:t>
            </w:r>
          </w:p>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22.04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Повторительно-обобщающий урок. </w:t>
            </w:r>
            <w:r w:rsidRPr="009E0C97">
              <w:rPr>
                <w:rFonts w:ascii="Times New Roman" w:eastAsia="MS Mincho" w:hAnsi="Times New Roman" w:cs="Times New Roman"/>
                <w:sz w:val="24"/>
                <w:szCs w:val="24"/>
                <w:lang w:eastAsia="ja-JP"/>
              </w:rPr>
              <w:t>Самостоятельная работа</w:t>
            </w:r>
          </w:p>
        </w:tc>
      </w:tr>
      <w:tr w:rsidR="008F1ACB" w:rsidRPr="009E0C97" w:rsidTr="008F1ACB">
        <w:trPr>
          <w:trHeight w:val="368"/>
        </w:trPr>
        <w:tc>
          <w:tcPr>
            <w:tcW w:w="5383" w:type="dxa"/>
            <w:gridSpan w:val="7"/>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lastRenderedPageBreak/>
              <w:t xml:space="preserve">Глава 8. </w:t>
            </w:r>
            <w:r w:rsidRPr="009E0C97">
              <w:rPr>
                <w:rFonts w:ascii="Times New Roman" w:eastAsia="MS Mincho" w:hAnsi="Times New Roman" w:cs="Times New Roman"/>
                <w:b/>
                <w:bCs/>
                <w:i/>
                <w:sz w:val="24"/>
                <w:szCs w:val="24"/>
                <w:lang w:eastAsia="ja-JP"/>
              </w:rPr>
              <w:t>Есть ли правила у беседы?</w:t>
            </w:r>
          </w:p>
        </w:tc>
        <w:tc>
          <w:tcPr>
            <w:tcW w:w="2267"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Устанавливать принадлежность текста к определенной функциональной разновидности языка.</w:t>
            </w:r>
          </w:p>
        </w:tc>
        <w:tc>
          <w:tcPr>
            <w:tcW w:w="2131"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Сопоставлять и сравнивать с точки зрения их содержания</w:t>
            </w:r>
            <w:proofErr w:type="gramStart"/>
            <w:r w:rsidRPr="009E0C97">
              <w:rPr>
                <w:rFonts w:ascii="Times New Roman" w:eastAsia="MS Mincho" w:hAnsi="Times New Roman" w:cs="Times New Roman"/>
                <w:bCs/>
                <w:sz w:val="24"/>
                <w:szCs w:val="24"/>
                <w:lang w:eastAsia="ja-JP"/>
              </w:rPr>
              <w:t xml:space="preserve"> ,</w:t>
            </w:r>
            <w:proofErr w:type="gramEnd"/>
            <w:r w:rsidRPr="009E0C97">
              <w:rPr>
                <w:rFonts w:ascii="Times New Roman" w:eastAsia="MS Mincho" w:hAnsi="Times New Roman" w:cs="Times New Roman"/>
                <w:bCs/>
                <w:sz w:val="24"/>
                <w:szCs w:val="24"/>
                <w:lang w:eastAsia="ja-JP"/>
              </w:rPr>
              <w:t xml:space="preserve"> стилистических особенностей и использования языковых средств.</w:t>
            </w:r>
          </w:p>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Cs/>
                <w:sz w:val="24"/>
                <w:szCs w:val="24"/>
                <w:lang w:eastAsia="ja-JP"/>
              </w:rPr>
              <w:t>Использовать возможности электронной почты для информационного общения. Вести личный дневник с использованием возможности Интернета</w:t>
            </w:r>
          </w:p>
        </w:tc>
        <w:tc>
          <w:tcPr>
            <w:tcW w:w="1703"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Оценивать чужие и собственные речевые высказывания с точки зрения  соответствия их коммуникативным требованиям, языковым нормам</w:t>
            </w:r>
          </w:p>
        </w:tc>
        <w:tc>
          <w:tcPr>
            <w:tcW w:w="1418" w:type="dxa"/>
            <w:vMerge w:val="restart"/>
          </w:tcPr>
          <w:p w:rsidR="008F1ACB" w:rsidRPr="009E0C97" w:rsidRDefault="008F1ACB" w:rsidP="009E0C97">
            <w:pPr>
              <w:spacing w:after="0" w:line="240" w:lineRule="auto"/>
              <w:rPr>
                <w:rFonts w:ascii="Times New Roman" w:eastAsia="MS Mincho" w:hAnsi="Times New Roman" w:cs="Times New Roman"/>
                <w:bCs/>
                <w:sz w:val="24"/>
                <w:szCs w:val="24"/>
                <w:lang w:eastAsia="ja-JP"/>
              </w:rPr>
            </w:pPr>
          </w:p>
        </w:tc>
        <w:tc>
          <w:tcPr>
            <w:tcW w:w="990"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c>
          <w:tcPr>
            <w:tcW w:w="990"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c>
          <w:tcPr>
            <w:tcW w:w="1132" w:type="dxa"/>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p>
        </w:tc>
      </w:tr>
      <w:tr w:rsidR="008F1ACB" w:rsidRPr="009E0C97" w:rsidTr="008F1ACB">
        <w:trPr>
          <w:trHeight w:val="1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О ЯЗЫКЕ И РЕЧИ </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/р, к/к, р/к</w:t>
            </w:r>
            <w:r w:rsidRPr="009E0C97">
              <w:rPr>
                <w:rFonts w:ascii="Times New Roman" w:eastAsia="MS Mincho" w:hAnsi="Times New Roman" w:cs="Times New Roman"/>
                <w:bCs/>
                <w:sz w:val="24"/>
                <w:szCs w:val="24"/>
                <w:lang w:eastAsia="ja-JP"/>
              </w:rPr>
              <w:t xml:space="preserve"> Обиходная разговорная речь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145"/>
        </w:trPr>
        <w:tc>
          <w:tcPr>
            <w:tcW w:w="697" w:type="dxa"/>
            <w:gridSpan w:val="2"/>
          </w:tcPr>
          <w:p w:rsidR="008F1ACB" w:rsidRPr="009E0C97" w:rsidRDefault="008F1ACB" w:rsidP="009E0C97">
            <w:pPr>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175</w:t>
            </w:r>
          </w:p>
        </w:tc>
        <w:tc>
          <w:tcPr>
            <w:tcW w:w="4371" w:type="dxa"/>
            <w:gridSpan w:val="3"/>
          </w:tcPr>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 xml:space="preserve">СИСТЕМА ЯЗЫКА </w:t>
            </w:r>
          </w:p>
          <w:p w:rsidR="008F1ACB" w:rsidRPr="009E0C97" w:rsidRDefault="008F1ACB" w:rsidP="009E0C97">
            <w:pPr>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Местоимение.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t xml:space="preserve">Знаменательные и местоименные части речи  </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Местоимение как часть речи, его </w:t>
            </w:r>
            <w:proofErr w:type="spellStart"/>
            <w:r w:rsidRPr="009E0C97">
              <w:rPr>
                <w:rFonts w:ascii="Times New Roman" w:eastAsia="SimSun" w:hAnsi="Times New Roman" w:cs="Times New Roman"/>
                <w:sz w:val="24"/>
                <w:szCs w:val="24"/>
                <w:lang w:eastAsia="zh-CN"/>
              </w:rPr>
              <w:t>общекатегориальное</w:t>
            </w:r>
            <w:proofErr w:type="spellEnd"/>
            <w:r w:rsidRPr="009E0C97">
              <w:rPr>
                <w:rFonts w:ascii="Times New Roman" w:eastAsia="SimSun" w:hAnsi="Times New Roman" w:cs="Times New Roman"/>
                <w:sz w:val="24"/>
                <w:szCs w:val="24"/>
                <w:lang w:eastAsia="zh-CN"/>
              </w:rPr>
              <w:t xml:space="preserve"> значение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морфологические свойства, синтаксические функции.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Разряды местоимений по значению и грамматическим признакам.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Склонение местоимений. Правильно изменять по падежам, группировать местоимения по заданным морфологическим признакам.</w:t>
            </w:r>
          </w:p>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Способность определять цели предстоящей учебной деятельности (индивидуальной и коллективной), последовательнос</w:t>
            </w:r>
            <w:r w:rsidRPr="009E0C97">
              <w:rPr>
                <w:rFonts w:ascii="Times New Roman" w:eastAsia="SimSun" w:hAnsi="Times New Roman" w:cs="Times New Roman"/>
                <w:sz w:val="24"/>
                <w:szCs w:val="24"/>
                <w:lang w:eastAsia="zh-CN"/>
              </w:rPr>
              <w:lastRenderedPageBreak/>
              <w:t>ть действий, оценивать достигнутые результаты и адекватно формулировать их в устной и письменной форме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lastRenderedPageBreak/>
              <w:t xml:space="preserve">Употреблять местоимения для связи предложений и частей текста, использовать  местоимения </w:t>
            </w:r>
            <w:r w:rsidRPr="009E0C97">
              <w:rPr>
                <w:rFonts w:ascii="Times New Roman" w:eastAsia="SimSun" w:hAnsi="Times New Roman" w:cs="Times New Roman"/>
                <w:sz w:val="24"/>
                <w:szCs w:val="24"/>
                <w:lang w:eastAsia="zh-CN"/>
              </w:rPr>
              <w:lastRenderedPageBreak/>
              <w:t>в речи в соответствии с закрепленными в языке этическими нормами</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ИКТ</w:t>
            </w:r>
          </w:p>
        </w:tc>
        <w:tc>
          <w:tcPr>
            <w:tcW w:w="990"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27.04</w:t>
            </w:r>
          </w:p>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23.04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176-177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Особенности местоимения как части речи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8"/>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lastRenderedPageBreak/>
              <w:t>178-179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Личные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29.04</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30.04</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1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lastRenderedPageBreak/>
              <w:t>180-181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Возвратные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29.04</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30.04</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4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182-183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Притяжательные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04.05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1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184-185</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Определительные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05.05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06.05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3"/>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186-187</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Указательные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07.05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11.05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188-189</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Вопросительные и относительные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12.05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529"/>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190-191</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Неопределённые и отрицательные местоимения</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val="restart"/>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Таблица</w:t>
            </w: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13.05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14.05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192-193</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Морфологический разбор местоимения</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8F1ACB" w:rsidRPr="009E0C97" w:rsidRDefault="008F1ACB" w:rsidP="009E0C97">
            <w:pPr>
              <w:spacing w:after="0" w:line="240" w:lineRule="auto"/>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17.05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18.05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45"/>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sz w:val="24"/>
                <w:szCs w:val="24"/>
                <w:lang w:eastAsia="ja-JP"/>
              </w:rPr>
            </w:pPr>
            <w:r w:rsidRPr="009E0C97">
              <w:rPr>
                <w:rFonts w:ascii="Times New Roman" w:eastAsia="MS Mincho" w:hAnsi="Times New Roman" w:cs="Times New Roman"/>
                <w:sz w:val="24"/>
                <w:szCs w:val="24"/>
                <w:lang w:eastAsia="ja-JP"/>
              </w:rPr>
              <w:t>194</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i/>
                <w:sz w:val="24"/>
                <w:szCs w:val="24"/>
                <w:lang w:eastAsia="ja-JP"/>
              </w:rPr>
            </w:pPr>
            <w:proofErr w:type="gramStart"/>
            <w:r w:rsidRPr="009E0C97">
              <w:rPr>
                <w:rFonts w:ascii="Times New Roman" w:eastAsia="MS Mincho" w:hAnsi="Times New Roman" w:cs="Times New Roman"/>
                <w:b/>
                <w:bCs/>
                <w:i/>
                <w:sz w:val="24"/>
                <w:szCs w:val="24"/>
                <w:lang w:eastAsia="ja-JP"/>
              </w:rPr>
              <w:t>Контрольная</w:t>
            </w:r>
            <w:proofErr w:type="gramEnd"/>
            <w:r w:rsidRPr="009E0C97">
              <w:rPr>
                <w:rFonts w:ascii="Times New Roman" w:eastAsia="MS Mincho" w:hAnsi="Times New Roman" w:cs="Times New Roman"/>
                <w:b/>
                <w:bCs/>
                <w:i/>
                <w:sz w:val="24"/>
                <w:szCs w:val="24"/>
                <w:lang w:eastAsia="ja-JP"/>
              </w:rPr>
              <w:t xml:space="preserve"> работа (диктант) (промежуточный контроль)</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19.05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 xml:space="preserve">Урок контроля </w:t>
            </w:r>
            <w:r w:rsidRPr="009E0C97">
              <w:rPr>
                <w:rFonts w:ascii="Times New Roman" w:eastAsia="SimSun" w:hAnsi="Times New Roman" w:cs="Times New Roman"/>
                <w:b/>
                <w:bCs/>
                <w:sz w:val="24"/>
                <w:szCs w:val="24"/>
                <w:lang w:eastAsia="zh-CN"/>
              </w:rPr>
              <w:lastRenderedPageBreak/>
              <w:t>знаний</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д</w:t>
            </w:r>
            <w:proofErr w:type="gramEnd"/>
            <w:r w:rsidRPr="009E0C97">
              <w:rPr>
                <w:rFonts w:ascii="Times New Roman" w:eastAsia="SimSun" w:hAnsi="Times New Roman" w:cs="Times New Roman"/>
                <w:b/>
                <w:bCs/>
                <w:sz w:val="24"/>
                <w:szCs w:val="24"/>
                <w:lang w:eastAsia="zh-CN"/>
              </w:rPr>
              <w:t>иктант</w:t>
            </w:r>
          </w:p>
        </w:tc>
      </w:tr>
      <w:tr w:rsidR="008F1ACB" w:rsidRPr="009E0C97" w:rsidTr="008F1ACB">
        <w:trPr>
          <w:trHeight w:val="54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lastRenderedPageBreak/>
              <w:t>195-196</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sz w:val="24"/>
                <w:szCs w:val="24"/>
                <w:lang w:eastAsia="ja-JP"/>
              </w:rPr>
              <w:t xml:space="preserve"> </w:t>
            </w:r>
            <w:r w:rsidRPr="009E0C97">
              <w:rPr>
                <w:rFonts w:ascii="Times New Roman" w:eastAsia="MS Mincho" w:hAnsi="Times New Roman" w:cs="Times New Roman"/>
                <w:bCs/>
                <w:sz w:val="24"/>
                <w:szCs w:val="24"/>
                <w:lang w:eastAsia="ja-JP"/>
              </w:rPr>
              <w:t>ПРАВОПИСАНИЕ</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 xml:space="preserve"> Правописание местоимений с предлогами</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Орфография как система правил правописания слов и их морфем.</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Орфографические правила, связанные со слитным и раздельным написанием. Правила переноса.</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Овладение приемами отбора и систематизации материала на определенную тему; умение вести самостоятельный поиск информации;</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Способность к преобразованию, сохранению и передаче информации, полученной в результате чтения или </w:t>
            </w:r>
            <w:proofErr w:type="spellStart"/>
            <w:r w:rsidRPr="009E0C97">
              <w:rPr>
                <w:rFonts w:ascii="Times New Roman" w:eastAsia="SimSun" w:hAnsi="Times New Roman" w:cs="Times New Roman"/>
                <w:sz w:val="24"/>
                <w:szCs w:val="24"/>
                <w:lang w:eastAsia="zh-CN"/>
              </w:rPr>
              <w:t>аудирования</w:t>
            </w:r>
            <w:proofErr w:type="spellEnd"/>
            <w:r w:rsidRPr="009E0C97">
              <w:rPr>
                <w:rFonts w:ascii="Times New Roman" w:eastAsia="SimSun" w:hAnsi="Times New Roman" w:cs="Times New Roman"/>
                <w:sz w:val="24"/>
                <w:szCs w:val="24"/>
                <w:lang w:eastAsia="zh-CN"/>
              </w:rPr>
              <w:t>;</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19.05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287"/>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197-198</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Правописание неопределённых и отрицательных местоимений</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21.05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24.05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Урок усвоения новых знаний.</w:t>
            </w:r>
          </w:p>
        </w:tc>
      </w:tr>
      <w:tr w:rsidR="008F1ACB" w:rsidRPr="009E0C97" w:rsidTr="008F1ACB">
        <w:trPr>
          <w:trHeight w:val="354"/>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199-200</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proofErr w:type="gramStart"/>
            <w:r w:rsidRPr="009E0C97">
              <w:rPr>
                <w:rFonts w:ascii="Times New Roman" w:eastAsia="MS Mincho" w:hAnsi="Times New Roman" w:cs="Times New Roman"/>
                <w:b/>
                <w:bCs/>
                <w:sz w:val="24"/>
                <w:szCs w:val="24"/>
                <w:lang w:eastAsia="ja-JP"/>
              </w:rPr>
              <w:t>р</w:t>
            </w:r>
            <w:proofErr w:type="gramEnd"/>
            <w:r w:rsidRPr="009E0C97">
              <w:rPr>
                <w:rFonts w:ascii="Times New Roman" w:eastAsia="MS Mincho" w:hAnsi="Times New Roman" w:cs="Times New Roman"/>
                <w:b/>
                <w:bCs/>
                <w:sz w:val="24"/>
                <w:szCs w:val="24"/>
                <w:lang w:eastAsia="ja-JP"/>
              </w:rPr>
              <w:t xml:space="preserve">/р, к/к, р/к </w:t>
            </w:r>
            <w:r w:rsidRPr="009E0C97">
              <w:rPr>
                <w:rFonts w:ascii="Times New Roman" w:eastAsia="MS Mincho" w:hAnsi="Times New Roman" w:cs="Times New Roman"/>
                <w:bCs/>
                <w:sz w:val="24"/>
                <w:szCs w:val="24"/>
                <w:lang w:eastAsia="ja-JP"/>
              </w:rPr>
              <w:t>Текст</w:t>
            </w:r>
          </w:p>
          <w:p w:rsidR="008F1ACB" w:rsidRPr="009E0C97" w:rsidRDefault="008F1ACB" w:rsidP="009E0C97">
            <w:pPr>
              <w:shd w:val="clear" w:color="auto" w:fill="FFFFFF"/>
              <w:spacing w:after="0" w:line="240" w:lineRule="auto"/>
              <w:rPr>
                <w:rFonts w:ascii="Times New Roman" w:eastAsia="MS Mincho" w:hAnsi="Times New Roman" w:cs="Times New Roman"/>
                <w:bCs/>
                <w:sz w:val="24"/>
                <w:szCs w:val="24"/>
                <w:lang w:eastAsia="ja-JP"/>
              </w:rPr>
            </w:pPr>
            <w:r w:rsidRPr="009E0C97">
              <w:rPr>
                <w:rFonts w:ascii="Times New Roman" w:eastAsia="MS Mincho" w:hAnsi="Times New Roman" w:cs="Times New Roman"/>
                <w:bCs/>
                <w:sz w:val="24"/>
                <w:szCs w:val="24"/>
                <w:lang w:eastAsia="ja-JP"/>
              </w:rPr>
              <w:t>Устный рассказ</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Определять тему, коммуникативную установку, основную мысль текста, ключевые слова, виды связи  предложений.</w:t>
            </w:r>
          </w:p>
        </w:tc>
        <w:tc>
          <w:tcPr>
            <w:tcW w:w="2131"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9E0C97">
              <w:rPr>
                <w:rFonts w:ascii="Times New Roman" w:eastAsia="SimSun" w:hAnsi="Times New Roman" w:cs="Times New Roman"/>
                <w:sz w:val="24"/>
                <w:szCs w:val="24"/>
                <w:lang w:eastAsia="zh-CN"/>
              </w:rPr>
              <w:t>дств св</w:t>
            </w:r>
            <w:proofErr w:type="gramEnd"/>
            <w:r w:rsidRPr="009E0C97">
              <w:rPr>
                <w:rFonts w:ascii="Times New Roman" w:eastAsia="SimSun" w:hAnsi="Times New Roman" w:cs="Times New Roman"/>
                <w:sz w:val="24"/>
                <w:szCs w:val="24"/>
                <w:lang w:eastAsia="zh-CN"/>
              </w:rPr>
              <w:t>язи.</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Создавать </w:t>
            </w:r>
            <w:proofErr w:type="gramStart"/>
            <w:r w:rsidRPr="009E0C97">
              <w:rPr>
                <w:rFonts w:ascii="Times New Roman" w:eastAsia="SimSun" w:hAnsi="Times New Roman" w:cs="Times New Roman"/>
                <w:sz w:val="24"/>
                <w:szCs w:val="24"/>
                <w:lang w:eastAsia="zh-CN"/>
              </w:rPr>
              <w:t>свои</w:t>
            </w:r>
            <w:proofErr w:type="gramEnd"/>
            <w:r w:rsidRPr="009E0C97">
              <w:rPr>
                <w:rFonts w:ascii="Times New Roman" w:eastAsia="SimSun" w:hAnsi="Times New Roman" w:cs="Times New Roman"/>
                <w:sz w:val="24"/>
                <w:szCs w:val="24"/>
                <w:lang w:eastAsia="zh-CN"/>
              </w:rPr>
              <w:t xml:space="preserve"> собственные</w:t>
            </w:r>
          </w:p>
        </w:tc>
        <w:tc>
          <w:tcPr>
            <w:tcW w:w="1703" w:type="dxa"/>
            <w:vMerge w:val="restart"/>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w:t>
            </w:r>
            <w:r w:rsidRPr="009E0C97">
              <w:rPr>
                <w:rFonts w:ascii="Times New Roman" w:eastAsia="SimSun" w:hAnsi="Times New Roman" w:cs="Times New Roman"/>
                <w:sz w:val="24"/>
                <w:szCs w:val="24"/>
                <w:lang w:eastAsia="zh-CN"/>
              </w:rPr>
              <w:lastRenderedPageBreak/>
              <w:t>ствованию</w:t>
            </w:r>
          </w:p>
        </w:tc>
        <w:tc>
          <w:tcPr>
            <w:tcW w:w="1418" w:type="dxa"/>
            <w:vMerge w:val="restart"/>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26.05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25.05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r w:rsidR="008F1ACB" w:rsidRPr="009E0C97" w:rsidTr="008F1ACB">
        <w:trPr>
          <w:trHeight w:val="560"/>
        </w:trPr>
        <w:tc>
          <w:tcPr>
            <w:tcW w:w="697" w:type="dxa"/>
            <w:gridSpan w:val="2"/>
          </w:tcPr>
          <w:p w:rsidR="008F1ACB" w:rsidRPr="009E0C97" w:rsidRDefault="008F1ACB" w:rsidP="009E0C97">
            <w:pPr>
              <w:shd w:val="clear" w:color="auto" w:fill="FFFFFF"/>
              <w:spacing w:after="0" w:line="240" w:lineRule="auto"/>
              <w:rPr>
                <w:rFonts w:ascii="Times New Roman" w:eastAsia="MS Mincho" w:hAnsi="Times New Roman" w:cs="Times New Roman"/>
                <w:b/>
                <w:bCs/>
                <w:sz w:val="24"/>
                <w:szCs w:val="24"/>
                <w:lang w:eastAsia="ja-JP"/>
              </w:rPr>
            </w:pPr>
            <w:r w:rsidRPr="009E0C97">
              <w:rPr>
                <w:rFonts w:ascii="Times New Roman" w:eastAsia="MS Mincho" w:hAnsi="Times New Roman" w:cs="Times New Roman"/>
                <w:b/>
                <w:bCs/>
                <w:sz w:val="24"/>
                <w:szCs w:val="24"/>
                <w:lang w:eastAsia="ja-JP"/>
              </w:rPr>
              <w:t>201-202</w:t>
            </w:r>
          </w:p>
        </w:tc>
        <w:tc>
          <w:tcPr>
            <w:tcW w:w="4371" w:type="dxa"/>
            <w:gridSpan w:val="3"/>
          </w:tcPr>
          <w:p w:rsidR="008F1ACB" w:rsidRPr="009E0C97" w:rsidRDefault="008F1ACB" w:rsidP="009E0C97">
            <w:pPr>
              <w:shd w:val="clear" w:color="auto" w:fill="FFFFFF"/>
              <w:spacing w:after="0" w:line="240" w:lineRule="auto"/>
              <w:rPr>
                <w:rFonts w:ascii="Times New Roman" w:eastAsia="MS Mincho" w:hAnsi="Times New Roman" w:cs="Times New Roman"/>
                <w:b/>
                <w:bCs/>
                <w:i/>
                <w:sz w:val="24"/>
                <w:szCs w:val="24"/>
                <w:lang w:eastAsia="ja-JP"/>
              </w:rPr>
            </w:pPr>
            <w:proofErr w:type="spellStart"/>
            <w:r w:rsidRPr="009E0C97">
              <w:rPr>
                <w:rFonts w:ascii="Times New Roman" w:eastAsia="MS Mincho" w:hAnsi="Times New Roman" w:cs="Times New Roman"/>
                <w:b/>
                <w:bCs/>
                <w:i/>
                <w:sz w:val="24"/>
                <w:szCs w:val="24"/>
                <w:lang w:eastAsia="ja-JP"/>
              </w:rPr>
              <w:t>Р.р</w:t>
            </w:r>
            <w:proofErr w:type="spellEnd"/>
            <w:r w:rsidRPr="009E0C97">
              <w:rPr>
                <w:rFonts w:ascii="Times New Roman" w:eastAsia="MS Mincho" w:hAnsi="Times New Roman" w:cs="Times New Roman"/>
                <w:b/>
                <w:bCs/>
                <w:i/>
                <w:sz w:val="24"/>
                <w:szCs w:val="24"/>
                <w:lang w:eastAsia="ja-JP"/>
              </w:rPr>
              <w:t>. Контрольное изложение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w:t>
            </w:r>
          </w:p>
        </w:tc>
        <w:tc>
          <w:tcPr>
            <w:tcW w:w="2267"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D2620F"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28.05</w:t>
            </w:r>
          </w:p>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31.05</w:t>
            </w: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26.05</w:t>
            </w:r>
          </w:p>
          <w:p w:rsidR="00D2620F" w:rsidRPr="009E0C97" w:rsidRDefault="00D2620F"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26.05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bCs/>
                <w:sz w:val="24"/>
                <w:szCs w:val="24"/>
                <w:lang w:eastAsia="zh-CN"/>
              </w:rPr>
              <w:t>Урок развития речи</w:t>
            </w:r>
            <w:proofErr w:type="gramStart"/>
            <w:r w:rsidRPr="009E0C97">
              <w:rPr>
                <w:rFonts w:ascii="Times New Roman" w:eastAsia="SimSun" w:hAnsi="Times New Roman" w:cs="Times New Roman"/>
                <w:b/>
                <w:bCs/>
                <w:sz w:val="24"/>
                <w:szCs w:val="24"/>
                <w:lang w:eastAsia="zh-CN"/>
              </w:rPr>
              <w:t>.</w:t>
            </w:r>
            <w:proofErr w:type="gramEnd"/>
            <w:r w:rsidRPr="009E0C97">
              <w:rPr>
                <w:rFonts w:ascii="Times New Roman" w:eastAsia="SimSun" w:hAnsi="Times New Roman" w:cs="Times New Roman"/>
                <w:b/>
                <w:bCs/>
                <w:sz w:val="24"/>
                <w:szCs w:val="24"/>
                <w:lang w:eastAsia="zh-CN"/>
              </w:rPr>
              <w:t xml:space="preserve"> </w:t>
            </w:r>
            <w:proofErr w:type="gramStart"/>
            <w:r w:rsidRPr="009E0C97">
              <w:rPr>
                <w:rFonts w:ascii="Times New Roman" w:eastAsia="SimSun" w:hAnsi="Times New Roman" w:cs="Times New Roman"/>
                <w:b/>
                <w:bCs/>
                <w:sz w:val="24"/>
                <w:szCs w:val="24"/>
                <w:lang w:eastAsia="zh-CN"/>
              </w:rPr>
              <w:t>и</w:t>
            </w:r>
            <w:proofErr w:type="gramEnd"/>
            <w:r w:rsidRPr="009E0C97">
              <w:rPr>
                <w:rFonts w:ascii="Times New Roman" w:eastAsia="SimSun" w:hAnsi="Times New Roman" w:cs="Times New Roman"/>
                <w:b/>
                <w:bCs/>
                <w:sz w:val="24"/>
                <w:szCs w:val="24"/>
                <w:lang w:eastAsia="zh-CN"/>
              </w:rPr>
              <w:t>зложение</w:t>
            </w:r>
          </w:p>
        </w:tc>
      </w:tr>
      <w:tr w:rsidR="008F1ACB" w:rsidRPr="009E0C97" w:rsidTr="008F1ACB">
        <w:trPr>
          <w:trHeight w:val="832"/>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203</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 xml:space="preserve">ЯЗЫК И КУЛЬТУРА. КУЛЬТУРА РЕЧИ р/р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/р, к/к, р/к</w:t>
            </w:r>
            <w:r w:rsidRPr="009E0C97">
              <w:rPr>
                <w:rFonts w:ascii="Times New Roman" w:eastAsia="SimSun" w:hAnsi="Times New Roman" w:cs="Times New Roman"/>
                <w:bCs/>
                <w:sz w:val="24"/>
                <w:szCs w:val="24"/>
                <w:lang w:eastAsia="zh-CN"/>
              </w:rPr>
              <w:t xml:space="preserve"> Употребление местоимений в литературном языке</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1</w:t>
            </w:r>
          </w:p>
        </w:tc>
        <w:tc>
          <w:tcPr>
            <w:tcW w:w="2267"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418" w:type="dxa"/>
            <w:tcBorders>
              <w:top w:val="nil"/>
            </w:tcBorders>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27.05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Комбинированный урок.</w:t>
            </w:r>
          </w:p>
        </w:tc>
      </w:tr>
      <w:tr w:rsidR="008F1ACB" w:rsidRPr="009E0C97" w:rsidTr="008F1ACB">
        <w:trPr>
          <w:trHeight w:val="835"/>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lastRenderedPageBreak/>
              <w:t>204-205</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b/>
                <w:bCs/>
                <w:sz w:val="24"/>
                <w:szCs w:val="24"/>
                <w:lang w:eastAsia="zh-CN"/>
              </w:rPr>
            </w:pPr>
            <w:r w:rsidRPr="009E0C97">
              <w:rPr>
                <w:rFonts w:ascii="Times New Roman" w:eastAsia="SimSun" w:hAnsi="Times New Roman" w:cs="Times New Roman"/>
                <w:b/>
                <w:bCs/>
                <w:sz w:val="24"/>
                <w:szCs w:val="24"/>
                <w:lang w:eastAsia="zh-CN"/>
              </w:rPr>
              <w:t>Повторение</w:t>
            </w:r>
          </w:p>
          <w:p w:rsidR="008F1ACB" w:rsidRPr="009E0C97" w:rsidRDefault="008F1ACB" w:rsidP="009E0C97">
            <w:pPr>
              <w:shd w:val="clear" w:color="auto" w:fill="FFFFFF"/>
              <w:spacing w:after="0" w:line="240" w:lineRule="auto"/>
              <w:rPr>
                <w:rFonts w:ascii="Times New Roman" w:eastAsia="SimSun" w:hAnsi="Times New Roman" w:cs="Times New Roman"/>
                <w:bCs/>
                <w:i/>
                <w:sz w:val="24"/>
                <w:szCs w:val="24"/>
                <w:lang w:eastAsia="zh-CN"/>
              </w:rPr>
            </w:pPr>
            <w:r w:rsidRPr="009E0C97">
              <w:rPr>
                <w:rFonts w:ascii="Times New Roman" w:eastAsia="SimSun" w:hAnsi="Times New Roman" w:cs="Times New Roman"/>
                <w:b/>
                <w:bCs/>
                <w:i/>
                <w:sz w:val="24"/>
                <w:szCs w:val="24"/>
                <w:lang w:eastAsia="zh-CN"/>
              </w:rPr>
              <w:t>Самостоятельная работа</w:t>
            </w:r>
          </w:p>
        </w:tc>
        <w:tc>
          <w:tcPr>
            <w:tcW w:w="315" w:type="dxa"/>
            <w:gridSpan w:val="2"/>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
                <w:bCs/>
                <w:sz w:val="24"/>
                <w:szCs w:val="24"/>
                <w:lang w:eastAsia="zh-CN"/>
              </w:rPr>
            </w:pPr>
            <w:r w:rsidRPr="009E0C97">
              <w:rPr>
                <w:rFonts w:ascii="Times New Roman" w:eastAsia="SimSun" w:hAnsi="Times New Roman" w:cs="Times New Roman"/>
                <w:bCs/>
                <w:sz w:val="24"/>
                <w:szCs w:val="24"/>
                <w:lang w:eastAsia="zh-CN"/>
              </w:rPr>
              <w:t>2</w:t>
            </w:r>
          </w:p>
        </w:tc>
        <w:tc>
          <w:tcPr>
            <w:tcW w:w="2267"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2131"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1703" w:type="dxa"/>
            <w:vMerge w:val="restart"/>
          </w:tcPr>
          <w:p w:rsidR="008F1ACB" w:rsidRPr="009E0C97" w:rsidRDefault="008F1ACB" w:rsidP="009E0C97">
            <w:pPr>
              <w:spacing w:after="0"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sz w:val="24"/>
                <w:szCs w:val="24"/>
                <w:lang w:eastAsia="zh-CN"/>
              </w:rPr>
              <w:t>уважительное отношение к родному языку, гордость за него; потребность сохранить чистоту русского языка.</w:t>
            </w: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
                <w:sz w:val="24"/>
                <w:szCs w:val="24"/>
                <w:lang w:eastAsia="zh-CN"/>
              </w:rPr>
            </w:pPr>
            <w:r w:rsidRPr="009E0C97">
              <w:rPr>
                <w:rFonts w:ascii="Times New Roman" w:eastAsia="SimSun" w:hAnsi="Times New Roman" w:cs="Times New Roman"/>
                <w:b/>
                <w:sz w:val="24"/>
                <w:szCs w:val="24"/>
                <w:lang w:eastAsia="zh-CN"/>
              </w:rPr>
              <w:t>28.05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
                <w:sz w:val="24"/>
                <w:szCs w:val="24"/>
                <w:lang w:eastAsia="zh-CN"/>
              </w:rPr>
              <w:t>Урок контроля знаний</w:t>
            </w:r>
            <w:proofErr w:type="gramStart"/>
            <w:r w:rsidRPr="009E0C97">
              <w:rPr>
                <w:rFonts w:ascii="Times New Roman" w:eastAsia="SimSun" w:hAnsi="Times New Roman" w:cs="Times New Roman"/>
                <w:b/>
                <w:sz w:val="24"/>
                <w:szCs w:val="24"/>
                <w:lang w:eastAsia="zh-CN"/>
              </w:rPr>
              <w:t>.</w:t>
            </w:r>
            <w:proofErr w:type="gramEnd"/>
            <w:r w:rsidRPr="009E0C97">
              <w:rPr>
                <w:rFonts w:ascii="Times New Roman" w:eastAsia="SimSun" w:hAnsi="Times New Roman" w:cs="Times New Roman"/>
                <w:b/>
                <w:sz w:val="24"/>
                <w:szCs w:val="24"/>
                <w:lang w:eastAsia="zh-CN"/>
              </w:rPr>
              <w:t xml:space="preserve"> </w:t>
            </w:r>
            <w:proofErr w:type="gramStart"/>
            <w:r w:rsidRPr="009E0C97">
              <w:rPr>
                <w:rFonts w:ascii="Times New Roman" w:eastAsia="SimSun" w:hAnsi="Times New Roman" w:cs="Times New Roman"/>
                <w:b/>
                <w:sz w:val="24"/>
                <w:szCs w:val="24"/>
                <w:lang w:eastAsia="zh-CN"/>
              </w:rPr>
              <w:t>д</w:t>
            </w:r>
            <w:proofErr w:type="gramEnd"/>
            <w:r w:rsidRPr="009E0C97">
              <w:rPr>
                <w:rFonts w:ascii="Times New Roman" w:eastAsia="SimSun" w:hAnsi="Times New Roman" w:cs="Times New Roman"/>
                <w:b/>
                <w:sz w:val="24"/>
                <w:szCs w:val="24"/>
                <w:lang w:eastAsia="zh-CN"/>
              </w:rPr>
              <w:t>иктант</w:t>
            </w:r>
          </w:p>
        </w:tc>
      </w:tr>
      <w:tr w:rsidR="008F1ACB" w:rsidRPr="009E0C97" w:rsidTr="008F1ACB">
        <w:trPr>
          <w:trHeight w:val="594"/>
        </w:trPr>
        <w:tc>
          <w:tcPr>
            <w:tcW w:w="697" w:type="dxa"/>
            <w:gridSpan w:val="2"/>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210</w:t>
            </w:r>
          </w:p>
        </w:tc>
        <w:tc>
          <w:tcPr>
            <w:tcW w:w="4371" w:type="dxa"/>
            <w:gridSpan w:val="3"/>
          </w:tcPr>
          <w:p w:rsidR="008F1ACB" w:rsidRPr="009E0C97" w:rsidRDefault="008F1ACB" w:rsidP="009E0C97">
            <w:pPr>
              <w:shd w:val="clear" w:color="auto" w:fill="FFFFFF"/>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b/>
                <w:bCs/>
                <w:sz w:val="24"/>
                <w:szCs w:val="24"/>
                <w:lang w:eastAsia="zh-CN"/>
              </w:rPr>
              <w:t xml:space="preserve">к/к, </w:t>
            </w:r>
            <w:proofErr w:type="gramStart"/>
            <w:r w:rsidRPr="009E0C97">
              <w:rPr>
                <w:rFonts w:ascii="Times New Roman" w:eastAsia="SimSun" w:hAnsi="Times New Roman" w:cs="Times New Roman"/>
                <w:b/>
                <w:bCs/>
                <w:sz w:val="24"/>
                <w:szCs w:val="24"/>
                <w:lang w:eastAsia="zh-CN"/>
              </w:rPr>
              <w:t>р</w:t>
            </w:r>
            <w:proofErr w:type="gramEnd"/>
            <w:r w:rsidRPr="009E0C97">
              <w:rPr>
                <w:rFonts w:ascii="Times New Roman" w:eastAsia="SimSun" w:hAnsi="Times New Roman" w:cs="Times New Roman"/>
                <w:b/>
                <w:bCs/>
                <w:sz w:val="24"/>
                <w:szCs w:val="24"/>
                <w:lang w:eastAsia="zh-CN"/>
              </w:rPr>
              <w:t>/к</w:t>
            </w:r>
            <w:r w:rsidRPr="009E0C97">
              <w:rPr>
                <w:rFonts w:ascii="Times New Roman" w:eastAsia="SimSun" w:hAnsi="Times New Roman" w:cs="Times New Roman"/>
                <w:bCs/>
                <w:sz w:val="24"/>
                <w:szCs w:val="24"/>
                <w:lang w:eastAsia="zh-CN"/>
              </w:rPr>
              <w:t xml:space="preserve"> </w:t>
            </w:r>
            <w:r w:rsidRPr="009E0C97">
              <w:rPr>
                <w:rFonts w:ascii="Times New Roman" w:eastAsia="SimSun" w:hAnsi="Times New Roman" w:cs="Times New Roman"/>
                <w:sz w:val="24"/>
                <w:szCs w:val="24"/>
                <w:lang w:eastAsia="zh-CN"/>
              </w:rPr>
              <w:t>Комплексное повторение и систематизация изученного в 6 классе</w:t>
            </w:r>
          </w:p>
        </w:tc>
        <w:tc>
          <w:tcPr>
            <w:tcW w:w="315" w:type="dxa"/>
            <w:gridSpan w:val="2"/>
          </w:tcPr>
          <w:p w:rsidR="008F1ACB" w:rsidRPr="009E0C97" w:rsidRDefault="008F1ACB" w:rsidP="009E0C97">
            <w:pPr>
              <w:spacing w:before="100" w:beforeAutospacing="1" w:after="100" w:afterAutospacing="1" w:line="240" w:lineRule="auto"/>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5</w:t>
            </w:r>
          </w:p>
        </w:tc>
        <w:tc>
          <w:tcPr>
            <w:tcW w:w="2267"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Орфоэпические</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лексические , грамматические, стилистические, правописные нормы употребления  местоимений</w:t>
            </w:r>
          </w:p>
        </w:tc>
        <w:tc>
          <w:tcPr>
            <w:tcW w:w="2131" w:type="dxa"/>
          </w:tcPr>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Приводить примеры</w:t>
            </w:r>
            <w:proofErr w:type="gramStart"/>
            <w:r w:rsidRPr="009E0C97">
              <w:rPr>
                <w:rFonts w:ascii="Times New Roman" w:eastAsia="SimSun" w:hAnsi="Times New Roman" w:cs="Times New Roman"/>
                <w:sz w:val="24"/>
                <w:szCs w:val="24"/>
                <w:lang w:eastAsia="zh-CN"/>
              </w:rPr>
              <w:t xml:space="preserve"> ,</w:t>
            </w:r>
            <w:proofErr w:type="gramEnd"/>
            <w:r w:rsidRPr="009E0C97">
              <w:rPr>
                <w:rFonts w:ascii="Times New Roman" w:eastAsia="SimSun" w:hAnsi="Times New Roman" w:cs="Times New Roman"/>
                <w:sz w:val="24"/>
                <w:szCs w:val="24"/>
                <w:lang w:eastAsia="zh-CN"/>
              </w:rPr>
              <w:t xml:space="preserve"> которые доказывают, что изучение языка позволяет лучше узнать историю и культуру страны.</w:t>
            </w:r>
          </w:p>
          <w:p w:rsidR="008F1ACB" w:rsidRPr="009E0C97" w:rsidRDefault="008F1ACB" w:rsidP="009E0C97">
            <w:pPr>
              <w:spacing w:after="0" w:line="240" w:lineRule="auto"/>
              <w:rPr>
                <w:rFonts w:ascii="Times New Roman" w:eastAsia="SimSun" w:hAnsi="Times New Roman" w:cs="Times New Roman"/>
                <w:sz w:val="24"/>
                <w:szCs w:val="24"/>
                <w:lang w:eastAsia="zh-CN"/>
              </w:rPr>
            </w:pPr>
            <w:r w:rsidRPr="009E0C97">
              <w:rPr>
                <w:rFonts w:ascii="Times New Roman" w:eastAsia="SimSun" w:hAnsi="Times New Roman" w:cs="Times New Roman"/>
                <w:sz w:val="24"/>
                <w:szCs w:val="24"/>
                <w:lang w:eastAsia="zh-CN"/>
              </w:rPr>
              <w:t xml:space="preserve"> </w:t>
            </w:r>
          </w:p>
        </w:tc>
        <w:tc>
          <w:tcPr>
            <w:tcW w:w="1703" w:type="dxa"/>
            <w:vMerge/>
          </w:tcPr>
          <w:p w:rsidR="008F1ACB" w:rsidRPr="009E0C97" w:rsidRDefault="008F1ACB" w:rsidP="009E0C97">
            <w:pPr>
              <w:spacing w:after="0" w:line="240" w:lineRule="auto"/>
              <w:rPr>
                <w:rFonts w:ascii="Times New Roman" w:eastAsia="SimSun" w:hAnsi="Times New Roman" w:cs="Times New Roman"/>
                <w:sz w:val="24"/>
                <w:szCs w:val="24"/>
                <w:lang w:eastAsia="zh-CN"/>
              </w:rPr>
            </w:pPr>
          </w:p>
        </w:tc>
        <w:tc>
          <w:tcPr>
            <w:tcW w:w="1418"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8F1ACB" w:rsidP="009E0C97">
            <w:pPr>
              <w:spacing w:after="0" w:line="240" w:lineRule="auto"/>
              <w:jc w:val="center"/>
              <w:rPr>
                <w:rFonts w:ascii="Times New Roman" w:eastAsia="SimSun" w:hAnsi="Times New Roman" w:cs="Times New Roman"/>
                <w:bCs/>
                <w:sz w:val="24"/>
                <w:szCs w:val="24"/>
                <w:lang w:eastAsia="zh-CN"/>
              </w:rPr>
            </w:pPr>
          </w:p>
        </w:tc>
        <w:tc>
          <w:tcPr>
            <w:tcW w:w="990" w:type="dxa"/>
          </w:tcPr>
          <w:p w:rsidR="008F1ACB" w:rsidRPr="009E0C97" w:rsidRDefault="00D2620F"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31.05</w:t>
            </w:r>
          </w:p>
        </w:tc>
        <w:tc>
          <w:tcPr>
            <w:tcW w:w="1132" w:type="dxa"/>
          </w:tcPr>
          <w:p w:rsidR="008F1ACB" w:rsidRPr="009E0C97" w:rsidRDefault="008F1ACB" w:rsidP="009E0C97">
            <w:pPr>
              <w:spacing w:before="100" w:beforeAutospacing="1" w:after="100" w:afterAutospacing="1" w:line="240" w:lineRule="auto"/>
              <w:jc w:val="center"/>
              <w:rPr>
                <w:rFonts w:ascii="Times New Roman" w:eastAsia="SimSun" w:hAnsi="Times New Roman" w:cs="Times New Roman"/>
                <w:bCs/>
                <w:sz w:val="24"/>
                <w:szCs w:val="24"/>
                <w:lang w:eastAsia="zh-CN"/>
              </w:rPr>
            </w:pPr>
            <w:r w:rsidRPr="009E0C97">
              <w:rPr>
                <w:rFonts w:ascii="Times New Roman" w:eastAsia="SimSun" w:hAnsi="Times New Roman" w:cs="Times New Roman"/>
                <w:bCs/>
                <w:sz w:val="24"/>
                <w:szCs w:val="24"/>
                <w:lang w:eastAsia="zh-CN"/>
              </w:rPr>
              <w:t>Повторительно-обобщающий урок.</w:t>
            </w:r>
          </w:p>
        </w:tc>
      </w:tr>
    </w:tbl>
    <w:p w:rsidR="00C460A9" w:rsidRPr="009E0C97" w:rsidRDefault="00C460A9"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D2620F" w:rsidRPr="009E0C97" w:rsidRDefault="00D2620F"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bookmarkStart w:id="0" w:name="_GoBack"/>
      <w:bookmarkEnd w:id="0"/>
    </w:p>
    <w:p w:rsidR="00C460A9" w:rsidRPr="009E0C97" w:rsidRDefault="00C460A9"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СОГЛАСОВАНО                                                                                                                                                               </w:t>
      </w:r>
      <w:proofErr w:type="spellStart"/>
      <w:proofErr w:type="gramStart"/>
      <w:r w:rsidRPr="009E0C97">
        <w:rPr>
          <w:rFonts w:ascii="Times New Roman" w:eastAsia="Times New Roman" w:hAnsi="Times New Roman" w:cs="Times New Roman"/>
          <w:sz w:val="24"/>
          <w:szCs w:val="24"/>
          <w:lang w:eastAsia="ar-SA"/>
        </w:rPr>
        <w:t>СОГЛАСОВАНО</w:t>
      </w:r>
      <w:proofErr w:type="spellEnd"/>
      <w:proofErr w:type="gramEnd"/>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Протокол заседания                                                                                                                                                           Протокол заседания</w:t>
      </w: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ШМО учителей                                                                                                                                                                   методического совета</w:t>
      </w:r>
    </w:p>
    <w:p w:rsidR="002C3D94" w:rsidRPr="009E0C97" w:rsidRDefault="002C3D94" w:rsidP="009E0C97">
      <w:pPr>
        <w:tabs>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«Филология»                                                                                                                                                             </w:t>
      </w:r>
      <w:r w:rsidR="009E0C97"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МБОУ ТСОШ №3</w:t>
      </w:r>
    </w:p>
    <w:p w:rsidR="002C3D94" w:rsidRPr="009E0C97" w:rsidRDefault="00FE6C4C" w:rsidP="009E0C97">
      <w:pPr>
        <w:tabs>
          <w:tab w:val="left" w:pos="11340"/>
          <w:tab w:val="left" w:pos="11482"/>
        </w:tabs>
        <w:suppressAutoHyphens/>
        <w:autoSpaceDN w:val="0"/>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от 27.08.2020</w:t>
      </w:r>
      <w:r w:rsidR="009E408C" w:rsidRPr="009E0C97">
        <w:rPr>
          <w:rFonts w:ascii="Times New Roman" w:eastAsia="Times New Roman" w:hAnsi="Times New Roman" w:cs="Times New Roman"/>
          <w:sz w:val="24"/>
          <w:szCs w:val="24"/>
          <w:lang w:eastAsia="ar-SA"/>
        </w:rPr>
        <w:t xml:space="preserve"> </w:t>
      </w:r>
      <w:r w:rsidR="00483015" w:rsidRPr="009E0C97">
        <w:rPr>
          <w:rFonts w:ascii="Times New Roman" w:eastAsia="Times New Roman" w:hAnsi="Times New Roman" w:cs="Times New Roman"/>
          <w:sz w:val="24"/>
          <w:szCs w:val="24"/>
          <w:lang w:eastAsia="ar-SA"/>
        </w:rPr>
        <w:t xml:space="preserve">г. </w:t>
      </w:r>
      <w:r w:rsidR="002C3D94" w:rsidRPr="009E0C97">
        <w:rPr>
          <w:rFonts w:ascii="Times New Roman" w:eastAsia="Times New Roman" w:hAnsi="Times New Roman" w:cs="Times New Roman"/>
          <w:sz w:val="24"/>
          <w:szCs w:val="24"/>
          <w:lang w:eastAsia="ar-SA"/>
        </w:rPr>
        <w:t>№</w:t>
      </w:r>
      <w:r w:rsidR="00483015" w:rsidRPr="009E0C97">
        <w:rPr>
          <w:rFonts w:ascii="Times New Roman" w:eastAsia="Times New Roman" w:hAnsi="Times New Roman" w:cs="Times New Roman"/>
          <w:sz w:val="24"/>
          <w:szCs w:val="24"/>
          <w:lang w:eastAsia="ar-SA"/>
        </w:rPr>
        <w:t xml:space="preserve"> 1</w:t>
      </w:r>
      <w:r w:rsidR="00714F8B" w:rsidRPr="009E0C97">
        <w:rPr>
          <w:rFonts w:ascii="Times New Roman" w:eastAsia="Times New Roman" w:hAnsi="Times New Roman" w:cs="Times New Roman"/>
          <w:sz w:val="24"/>
          <w:szCs w:val="24"/>
          <w:lang w:eastAsia="ar-SA"/>
        </w:rPr>
        <w:t xml:space="preserve">   </w:t>
      </w:r>
      <w:r w:rsidR="002C3D94" w:rsidRPr="009E0C97">
        <w:rPr>
          <w:rFonts w:ascii="Times New Roman" w:eastAsia="Times New Roman" w:hAnsi="Times New Roman" w:cs="Times New Roman"/>
          <w:sz w:val="24"/>
          <w:szCs w:val="24"/>
          <w:lang w:eastAsia="ar-SA"/>
        </w:rPr>
        <w:t xml:space="preserve">                                                                                                                               </w:t>
      </w:r>
      <w:r w:rsidR="00714F8B"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 xml:space="preserve">      от 28.08.2020</w:t>
      </w:r>
      <w:r w:rsidR="00483015" w:rsidRPr="009E0C97">
        <w:rPr>
          <w:rFonts w:ascii="Times New Roman" w:eastAsia="Times New Roman" w:hAnsi="Times New Roman" w:cs="Times New Roman"/>
          <w:sz w:val="24"/>
          <w:szCs w:val="24"/>
          <w:lang w:eastAsia="ar-SA"/>
        </w:rPr>
        <w:t xml:space="preserve"> г.</w:t>
      </w:r>
      <w:r w:rsidR="002C3D94" w:rsidRPr="009E0C97">
        <w:rPr>
          <w:rFonts w:ascii="Times New Roman" w:eastAsia="Times New Roman" w:hAnsi="Times New Roman" w:cs="Times New Roman"/>
          <w:sz w:val="24"/>
          <w:szCs w:val="24"/>
          <w:lang w:eastAsia="ar-SA"/>
        </w:rPr>
        <w:t xml:space="preserve"> №</w:t>
      </w:r>
      <w:r w:rsidR="00483015" w:rsidRPr="009E0C97">
        <w:rPr>
          <w:rFonts w:ascii="Times New Roman" w:eastAsia="Times New Roman" w:hAnsi="Times New Roman" w:cs="Times New Roman"/>
          <w:sz w:val="24"/>
          <w:szCs w:val="24"/>
          <w:lang w:eastAsia="ar-SA"/>
        </w:rPr>
        <w:t xml:space="preserve"> 1</w:t>
      </w:r>
    </w:p>
    <w:p w:rsidR="002C3D94" w:rsidRPr="009E0C97" w:rsidRDefault="002C3D94" w:rsidP="009E0C97">
      <w:pPr>
        <w:tabs>
          <w:tab w:val="left" w:pos="11482"/>
        </w:tabs>
        <w:spacing w:after="0" w:line="240" w:lineRule="auto"/>
        <w:rPr>
          <w:rFonts w:ascii="Times New Roman" w:eastAsia="Times New Roman" w:hAnsi="Times New Roman" w:cs="Times New Roman"/>
          <w:sz w:val="24"/>
          <w:szCs w:val="24"/>
          <w:lang w:eastAsia="ar-SA"/>
        </w:rPr>
      </w:pPr>
      <w:r w:rsidRPr="009E0C97">
        <w:rPr>
          <w:rFonts w:ascii="Times New Roman" w:eastAsia="Times New Roman" w:hAnsi="Times New Roman" w:cs="Times New Roman"/>
          <w:sz w:val="24"/>
          <w:szCs w:val="24"/>
          <w:lang w:eastAsia="ar-SA"/>
        </w:rPr>
        <w:t xml:space="preserve"> ______________                                                                                                                                                                 Зам.</w:t>
      </w:r>
      <w:r w:rsidR="00483015"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директора по УВР</w:t>
      </w:r>
    </w:p>
    <w:p w:rsidR="00C56262" w:rsidRPr="00E637FE" w:rsidRDefault="00AC5CEA" w:rsidP="009E0C97">
      <w:pPr>
        <w:tabs>
          <w:tab w:val="left" w:pos="11482"/>
        </w:tabs>
        <w:spacing w:after="0" w:line="240" w:lineRule="auto"/>
        <w:rPr>
          <w:rFonts w:ascii="Tahoma" w:eastAsia="Times New Roman" w:hAnsi="Tahoma" w:cs="Tahoma"/>
          <w:color w:val="000000"/>
          <w:sz w:val="18"/>
          <w:szCs w:val="18"/>
          <w:lang w:eastAsia="ru-RU"/>
        </w:rPr>
      </w:pPr>
      <w:r w:rsidRPr="009E0C97">
        <w:rPr>
          <w:rFonts w:ascii="Times New Roman" w:eastAsia="Times New Roman" w:hAnsi="Times New Roman" w:cs="Times New Roman"/>
          <w:sz w:val="24"/>
          <w:szCs w:val="24"/>
          <w:lang w:eastAsia="ar-SA"/>
        </w:rPr>
        <w:t>О.А. Шевалдыкина</w:t>
      </w:r>
      <w:r w:rsidR="002C3D94" w:rsidRPr="009E0C97">
        <w:rPr>
          <w:rFonts w:ascii="Times New Roman" w:eastAsia="Times New Roman" w:hAnsi="Times New Roman" w:cs="Times New Roman"/>
          <w:sz w:val="24"/>
          <w:szCs w:val="24"/>
          <w:lang w:eastAsia="ar-SA"/>
        </w:rPr>
        <w:t xml:space="preserve">                                                                                                                                       </w:t>
      </w:r>
      <w:r w:rsidRPr="009E0C97">
        <w:rPr>
          <w:rFonts w:ascii="Times New Roman" w:eastAsia="Times New Roman" w:hAnsi="Times New Roman" w:cs="Times New Roman"/>
          <w:sz w:val="24"/>
          <w:szCs w:val="24"/>
          <w:lang w:eastAsia="ar-SA"/>
        </w:rPr>
        <w:t xml:space="preserve">                      </w:t>
      </w:r>
      <w:r w:rsidR="002C3D94" w:rsidRPr="009E0C97">
        <w:rPr>
          <w:rFonts w:ascii="Times New Roman" w:eastAsia="Times New Roman" w:hAnsi="Times New Roman" w:cs="Times New Roman"/>
          <w:sz w:val="24"/>
          <w:szCs w:val="24"/>
          <w:lang w:eastAsia="ar-SA"/>
        </w:rPr>
        <w:t xml:space="preserve"> __________Н.Ю</w:t>
      </w:r>
      <w:r w:rsidR="002C3D94">
        <w:rPr>
          <w:rFonts w:ascii="Times New Roman" w:eastAsia="Times New Roman" w:hAnsi="Times New Roman" w:cs="Times New Roman"/>
          <w:sz w:val="24"/>
          <w:szCs w:val="24"/>
          <w:lang w:eastAsia="ar-SA"/>
        </w:rPr>
        <w:t>. Сизова</w:t>
      </w:r>
      <w:r w:rsidR="002C3D94" w:rsidRPr="002C3D94">
        <w:rPr>
          <w:rFonts w:ascii="Times New Roman" w:eastAsia="Times New Roman" w:hAnsi="Times New Roman" w:cs="Times New Roman"/>
          <w:sz w:val="24"/>
          <w:szCs w:val="24"/>
          <w:lang w:eastAsia="ar-SA"/>
        </w:rPr>
        <w:t xml:space="preserve">                                                                                                                                                     </w:t>
      </w:r>
    </w:p>
    <w:sectPr w:rsidR="00C56262" w:rsidRPr="00E637FE" w:rsidSect="000833C3">
      <w:footerReference w:type="default" r:id="rId9"/>
      <w:pgSz w:w="16838" w:h="11906" w:orient="landscape"/>
      <w:pgMar w:top="720" w:right="720" w:bottom="993"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59" w:rsidRDefault="00574959" w:rsidP="00094045">
      <w:pPr>
        <w:spacing w:after="0" w:line="240" w:lineRule="auto"/>
      </w:pPr>
      <w:r>
        <w:separator/>
      </w:r>
    </w:p>
  </w:endnote>
  <w:endnote w:type="continuationSeparator" w:id="0">
    <w:p w:rsidR="00574959" w:rsidRDefault="00574959" w:rsidP="000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11667"/>
      <w:docPartObj>
        <w:docPartGallery w:val="Page Numbers (Bottom of Page)"/>
        <w:docPartUnique/>
      </w:docPartObj>
    </w:sdtPr>
    <w:sdtEndPr/>
    <w:sdtContent>
      <w:p w:rsidR="008F1ACB" w:rsidRDefault="008F1ACB">
        <w:pPr>
          <w:pStyle w:val="a6"/>
          <w:jc w:val="right"/>
        </w:pPr>
        <w:r>
          <w:fldChar w:fldCharType="begin"/>
        </w:r>
        <w:r>
          <w:instrText>PAGE   \* MERGEFORMAT</w:instrText>
        </w:r>
        <w:r>
          <w:fldChar w:fldCharType="separate"/>
        </w:r>
        <w:r w:rsidR="00184E6C">
          <w:rPr>
            <w:noProof/>
          </w:rPr>
          <w:t>30</w:t>
        </w:r>
        <w:r>
          <w:fldChar w:fldCharType="end"/>
        </w:r>
      </w:p>
    </w:sdtContent>
  </w:sdt>
  <w:p w:rsidR="008F1ACB" w:rsidRDefault="008F1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59" w:rsidRDefault="00574959" w:rsidP="00094045">
      <w:pPr>
        <w:spacing w:after="0" w:line="240" w:lineRule="auto"/>
      </w:pPr>
      <w:r>
        <w:separator/>
      </w:r>
    </w:p>
  </w:footnote>
  <w:footnote w:type="continuationSeparator" w:id="0">
    <w:p w:rsidR="00574959" w:rsidRDefault="00574959" w:rsidP="00094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905"/>
    <w:multiLevelType w:val="multilevel"/>
    <w:tmpl w:val="238A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4965"/>
    <w:multiLevelType w:val="multilevel"/>
    <w:tmpl w:val="FACE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2425A"/>
    <w:multiLevelType w:val="multilevel"/>
    <w:tmpl w:val="62C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56FF6"/>
    <w:multiLevelType w:val="multilevel"/>
    <w:tmpl w:val="1AC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075E5"/>
    <w:multiLevelType w:val="multilevel"/>
    <w:tmpl w:val="4EB8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A26534"/>
    <w:multiLevelType w:val="hybridMultilevel"/>
    <w:tmpl w:val="E034CD36"/>
    <w:lvl w:ilvl="0" w:tplc="5906B86E">
      <w:start w:val="1"/>
      <w:numFmt w:val="decimal"/>
      <w:lvlText w:val="%1."/>
      <w:lvlJc w:val="left"/>
      <w:pPr>
        <w:ind w:left="480" w:hanging="360"/>
      </w:pPr>
      <w:rPr>
        <w:rFonts w:eastAsia="SimSun" w:hint="default"/>
        <w:b w:val="0"/>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4"/>
    <w:rsid w:val="00001B74"/>
    <w:rsid w:val="000332AE"/>
    <w:rsid w:val="00066707"/>
    <w:rsid w:val="000833C3"/>
    <w:rsid w:val="00087CA8"/>
    <w:rsid w:val="00094045"/>
    <w:rsid w:val="000B5B99"/>
    <w:rsid w:val="000D3EBA"/>
    <w:rsid w:val="000F58E0"/>
    <w:rsid w:val="00106138"/>
    <w:rsid w:val="00124653"/>
    <w:rsid w:val="00136C8C"/>
    <w:rsid w:val="00155EE6"/>
    <w:rsid w:val="00171F6E"/>
    <w:rsid w:val="001757F6"/>
    <w:rsid w:val="00177CCA"/>
    <w:rsid w:val="00184E6C"/>
    <w:rsid w:val="001873BF"/>
    <w:rsid w:val="00192407"/>
    <w:rsid w:val="001D7DD3"/>
    <w:rsid w:val="00251960"/>
    <w:rsid w:val="00290FD2"/>
    <w:rsid w:val="002A3CAE"/>
    <w:rsid w:val="002A6AD8"/>
    <w:rsid w:val="002A7313"/>
    <w:rsid w:val="002B16FD"/>
    <w:rsid w:val="002C3D94"/>
    <w:rsid w:val="002C5BD7"/>
    <w:rsid w:val="002E1461"/>
    <w:rsid w:val="002F3429"/>
    <w:rsid w:val="00335EF0"/>
    <w:rsid w:val="00341940"/>
    <w:rsid w:val="00342063"/>
    <w:rsid w:val="00365C64"/>
    <w:rsid w:val="0037523B"/>
    <w:rsid w:val="00375418"/>
    <w:rsid w:val="003F3728"/>
    <w:rsid w:val="00440030"/>
    <w:rsid w:val="004722CF"/>
    <w:rsid w:val="00477005"/>
    <w:rsid w:val="00483015"/>
    <w:rsid w:val="0048499E"/>
    <w:rsid w:val="004D2AB2"/>
    <w:rsid w:val="004D323E"/>
    <w:rsid w:val="00506514"/>
    <w:rsid w:val="005368AA"/>
    <w:rsid w:val="005703F1"/>
    <w:rsid w:val="00574959"/>
    <w:rsid w:val="005A1A53"/>
    <w:rsid w:val="005C66B3"/>
    <w:rsid w:val="005D4341"/>
    <w:rsid w:val="005D60B9"/>
    <w:rsid w:val="005E06EA"/>
    <w:rsid w:val="006066D2"/>
    <w:rsid w:val="00635816"/>
    <w:rsid w:val="006559BC"/>
    <w:rsid w:val="0068010F"/>
    <w:rsid w:val="006A0CDC"/>
    <w:rsid w:val="006A4414"/>
    <w:rsid w:val="006F02D1"/>
    <w:rsid w:val="0071152B"/>
    <w:rsid w:val="00714F8B"/>
    <w:rsid w:val="007165CF"/>
    <w:rsid w:val="007452AA"/>
    <w:rsid w:val="00761970"/>
    <w:rsid w:val="007C58CB"/>
    <w:rsid w:val="007E03BC"/>
    <w:rsid w:val="00801B08"/>
    <w:rsid w:val="00811DC2"/>
    <w:rsid w:val="0081363D"/>
    <w:rsid w:val="00821D64"/>
    <w:rsid w:val="00822C34"/>
    <w:rsid w:val="00842860"/>
    <w:rsid w:val="008546C5"/>
    <w:rsid w:val="00856537"/>
    <w:rsid w:val="00872A4F"/>
    <w:rsid w:val="008A4286"/>
    <w:rsid w:val="008F1ACB"/>
    <w:rsid w:val="008F200D"/>
    <w:rsid w:val="008F23FA"/>
    <w:rsid w:val="00955AA9"/>
    <w:rsid w:val="0096044B"/>
    <w:rsid w:val="00976B42"/>
    <w:rsid w:val="00976E98"/>
    <w:rsid w:val="00991891"/>
    <w:rsid w:val="009B6DEC"/>
    <w:rsid w:val="009C51AA"/>
    <w:rsid w:val="009E0C97"/>
    <w:rsid w:val="009E408C"/>
    <w:rsid w:val="00A81FCB"/>
    <w:rsid w:val="00AC511C"/>
    <w:rsid w:val="00AC5CEA"/>
    <w:rsid w:val="00AC7C04"/>
    <w:rsid w:val="00AE10C9"/>
    <w:rsid w:val="00AE18E2"/>
    <w:rsid w:val="00AE2766"/>
    <w:rsid w:val="00AF3547"/>
    <w:rsid w:val="00B04929"/>
    <w:rsid w:val="00B1669B"/>
    <w:rsid w:val="00B22827"/>
    <w:rsid w:val="00B302BA"/>
    <w:rsid w:val="00B378D5"/>
    <w:rsid w:val="00B706C3"/>
    <w:rsid w:val="00B764ED"/>
    <w:rsid w:val="00BB6F9B"/>
    <w:rsid w:val="00C32200"/>
    <w:rsid w:val="00C460A9"/>
    <w:rsid w:val="00C50C93"/>
    <w:rsid w:val="00C53C92"/>
    <w:rsid w:val="00C56262"/>
    <w:rsid w:val="00C815E6"/>
    <w:rsid w:val="00C953EC"/>
    <w:rsid w:val="00CA0046"/>
    <w:rsid w:val="00CA1280"/>
    <w:rsid w:val="00CD685B"/>
    <w:rsid w:val="00CF036F"/>
    <w:rsid w:val="00D105E6"/>
    <w:rsid w:val="00D10C55"/>
    <w:rsid w:val="00D2620F"/>
    <w:rsid w:val="00D30E15"/>
    <w:rsid w:val="00D6144B"/>
    <w:rsid w:val="00DF556A"/>
    <w:rsid w:val="00E318F7"/>
    <w:rsid w:val="00E50FBC"/>
    <w:rsid w:val="00E637FE"/>
    <w:rsid w:val="00E74094"/>
    <w:rsid w:val="00E87573"/>
    <w:rsid w:val="00EC251F"/>
    <w:rsid w:val="00F01A8B"/>
    <w:rsid w:val="00F16BDE"/>
    <w:rsid w:val="00F26611"/>
    <w:rsid w:val="00F354AA"/>
    <w:rsid w:val="00FC1B56"/>
    <w:rsid w:val="00FD5A82"/>
    <w:rsid w:val="00FE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3D94"/>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iPriority w:val="99"/>
    <w:qFormat/>
    <w:rsid w:val="002C3D9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2C3D94"/>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3D94"/>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2C3D94"/>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2C3D94"/>
    <w:rPr>
      <w:rFonts w:ascii="Times New Roman" w:eastAsia="SimSun" w:hAnsi="Times New Roman" w:cs="Times New Roman"/>
      <w:b/>
      <w:bCs/>
      <w:sz w:val="27"/>
      <w:szCs w:val="27"/>
      <w:lang w:eastAsia="ru-RU"/>
    </w:rPr>
  </w:style>
  <w:style w:type="numbering" w:customStyle="1" w:styleId="11">
    <w:name w:val="Нет списка1"/>
    <w:next w:val="a2"/>
    <w:uiPriority w:val="99"/>
    <w:semiHidden/>
    <w:unhideWhenUsed/>
    <w:rsid w:val="002C3D94"/>
  </w:style>
  <w:style w:type="numbering" w:customStyle="1" w:styleId="110">
    <w:name w:val="Нет списка11"/>
    <w:next w:val="a2"/>
    <w:uiPriority w:val="99"/>
    <w:semiHidden/>
    <w:unhideWhenUsed/>
    <w:rsid w:val="002C3D94"/>
  </w:style>
  <w:style w:type="character" w:customStyle="1" w:styleId="Heading3Char">
    <w:name w:val="Heading 3 Char"/>
    <w:uiPriority w:val="99"/>
    <w:semiHidden/>
    <w:locked/>
    <w:rsid w:val="002C3D94"/>
    <w:rPr>
      <w:rFonts w:ascii="Cambria" w:hAnsi="Cambria" w:cs="Cambria"/>
      <w:b/>
      <w:bCs/>
      <w:sz w:val="26"/>
      <w:szCs w:val="26"/>
      <w:lang w:eastAsia="zh-CN"/>
    </w:rPr>
  </w:style>
  <w:style w:type="paragraph" w:styleId="a3">
    <w:name w:val="Normal (Web)"/>
    <w:basedOn w:val="a"/>
    <w:uiPriority w:val="99"/>
    <w:rsid w:val="002C3D9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uiPriority w:val="99"/>
    <w:rsid w:val="002C3D9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C3D94"/>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3D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C3D94"/>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C3D94"/>
    <w:rPr>
      <w:rFonts w:ascii="Arial" w:hAnsi="Arial" w:cs="Arial"/>
      <w:b/>
      <w:bCs/>
      <w:sz w:val="26"/>
      <w:szCs w:val="26"/>
      <w:u w:val="none"/>
      <w:effect w:val="none"/>
    </w:rPr>
  </w:style>
  <w:style w:type="character" w:customStyle="1" w:styleId="6">
    <w:name w:val="Основной текст (6)_"/>
    <w:link w:val="60"/>
    <w:uiPriority w:val="99"/>
    <w:locked/>
    <w:rsid w:val="002C3D94"/>
    <w:rPr>
      <w:rFonts w:cs="Times New Roman"/>
      <w:shd w:val="clear" w:color="auto" w:fill="FFFFFF"/>
    </w:rPr>
  </w:style>
  <w:style w:type="paragraph" w:customStyle="1" w:styleId="60">
    <w:name w:val="Основной текст (6)"/>
    <w:basedOn w:val="a"/>
    <w:link w:val="6"/>
    <w:uiPriority w:val="99"/>
    <w:rsid w:val="002C3D94"/>
    <w:pPr>
      <w:shd w:val="clear" w:color="auto" w:fill="FFFFFF"/>
      <w:spacing w:before="1320" w:after="0" w:line="240" w:lineRule="atLeast"/>
    </w:pPr>
    <w:rPr>
      <w:rFonts w:cs="Times New Roman"/>
    </w:rPr>
  </w:style>
  <w:style w:type="character" w:customStyle="1" w:styleId="61">
    <w:name w:val="Основной текст (6) + Полужирный1"/>
    <w:uiPriority w:val="99"/>
    <w:rsid w:val="002C3D94"/>
    <w:rPr>
      <w:rFonts w:cs="Times New Roman"/>
      <w:b/>
      <w:bCs/>
      <w:shd w:val="clear" w:color="auto" w:fill="FFFFFF"/>
    </w:rPr>
  </w:style>
  <w:style w:type="character" w:customStyle="1" w:styleId="BalloonTextChar">
    <w:name w:val="Balloon Text Char"/>
    <w:uiPriority w:val="99"/>
    <w:semiHidden/>
    <w:locked/>
    <w:rsid w:val="002C3D94"/>
    <w:rPr>
      <w:rFonts w:ascii="Tahoma" w:eastAsia="SimSun" w:hAnsi="Tahoma"/>
      <w:sz w:val="16"/>
      <w:lang w:eastAsia="zh-CN"/>
    </w:rPr>
  </w:style>
  <w:style w:type="paragraph" w:styleId="a4">
    <w:name w:val="Balloon Text"/>
    <w:basedOn w:val="a"/>
    <w:link w:val="a5"/>
    <w:uiPriority w:val="99"/>
    <w:semiHidden/>
    <w:rsid w:val="002C3D94"/>
    <w:pPr>
      <w:spacing w:after="0" w:line="240" w:lineRule="auto"/>
    </w:pPr>
    <w:rPr>
      <w:rFonts w:ascii="Tahoma" w:eastAsia="SimSun" w:hAnsi="Tahoma" w:cs="Times New Roman"/>
      <w:sz w:val="16"/>
      <w:szCs w:val="16"/>
      <w:lang w:eastAsia="zh-CN"/>
    </w:rPr>
  </w:style>
  <w:style w:type="character" w:customStyle="1" w:styleId="a5">
    <w:name w:val="Текст выноски Знак"/>
    <w:basedOn w:val="a0"/>
    <w:link w:val="a4"/>
    <w:uiPriority w:val="99"/>
    <w:semiHidden/>
    <w:rsid w:val="002C3D94"/>
    <w:rPr>
      <w:rFonts w:ascii="Tahoma" w:eastAsia="SimSun" w:hAnsi="Tahoma" w:cs="Times New Roman"/>
      <w:sz w:val="16"/>
      <w:szCs w:val="16"/>
      <w:lang w:eastAsia="zh-CN"/>
    </w:rPr>
  </w:style>
  <w:style w:type="paragraph" w:styleId="a6">
    <w:name w:val="footer"/>
    <w:basedOn w:val="a"/>
    <w:link w:val="a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0"/>
    <w:link w:val="a6"/>
    <w:uiPriority w:val="99"/>
    <w:rsid w:val="002C3D94"/>
    <w:rPr>
      <w:rFonts w:ascii="Times New Roman" w:eastAsia="SimSun" w:hAnsi="Times New Roman" w:cs="Times New Roman"/>
      <w:sz w:val="24"/>
      <w:szCs w:val="24"/>
      <w:lang w:eastAsia="zh-CN"/>
    </w:rPr>
  </w:style>
  <w:style w:type="character" w:styleId="a8">
    <w:name w:val="page number"/>
    <w:uiPriority w:val="99"/>
    <w:rsid w:val="002C3D94"/>
    <w:rPr>
      <w:rFonts w:cs="Times New Roman"/>
    </w:rPr>
  </w:style>
  <w:style w:type="character" w:customStyle="1" w:styleId="63">
    <w:name w:val="Основной текст (6) + Курсив3"/>
    <w:uiPriority w:val="99"/>
    <w:rsid w:val="002C3D94"/>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2C3D94"/>
    <w:rPr>
      <w:rFonts w:ascii="Times New Roman" w:hAnsi="Times New Roman" w:cs="Times New Roman"/>
      <w:i/>
      <w:iCs/>
      <w:spacing w:val="0"/>
      <w:shd w:val="clear" w:color="auto" w:fill="FFFFFF"/>
    </w:rPr>
  </w:style>
  <w:style w:type="paragraph" w:styleId="a9">
    <w:name w:val="footnote text"/>
    <w:basedOn w:val="a"/>
    <w:link w:val="aa"/>
    <w:uiPriority w:val="99"/>
    <w:semiHidden/>
    <w:rsid w:val="002C3D94"/>
    <w:pPr>
      <w:spacing w:after="0" w:line="240" w:lineRule="auto"/>
    </w:pPr>
    <w:rPr>
      <w:rFonts w:ascii="Times New Roman" w:eastAsia="SimSun" w:hAnsi="Times New Roman" w:cs="Times New Roman"/>
      <w:sz w:val="20"/>
      <w:szCs w:val="20"/>
      <w:lang w:eastAsia="zh-CN"/>
    </w:rPr>
  </w:style>
  <w:style w:type="character" w:customStyle="1" w:styleId="aa">
    <w:name w:val="Текст сноски Знак"/>
    <w:basedOn w:val="a0"/>
    <w:link w:val="a9"/>
    <w:uiPriority w:val="99"/>
    <w:semiHidden/>
    <w:rsid w:val="002C3D94"/>
    <w:rPr>
      <w:rFonts w:ascii="Times New Roman" w:eastAsia="SimSun" w:hAnsi="Times New Roman" w:cs="Times New Roman"/>
      <w:sz w:val="20"/>
      <w:szCs w:val="20"/>
      <w:lang w:eastAsia="zh-CN"/>
    </w:rPr>
  </w:style>
  <w:style w:type="character" w:styleId="ab">
    <w:name w:val="footnote reference"/>
    <w:uiPriority w:val="99"/>
    <w:semiHidden/>
    <w:rsid w:val="002C3D94"/>
    <w:rPr>
      <w:rFonts w:cs="Times New Roman"/>
      <w:vertAlign w:val="superscript"/>
    </w:rPr>
  </w:style>
  <w:style w:type="table" w:styleId="ac">
    <w:name w:val="Table Grid"/>
    <w:basedOn w:val="a1"/>
    <w:uiPriority w:val="99"/>
    <w:rsid w:val="002C3D9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0">
    <w:name w:val="Основной текст (6) + Полужирный2"/>
    <w:uiPriority w:val="99"/>
    <w:rsid w:val="002C3D94"/>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2C3D94"/>
    <w:rPr>
      <w:rFonts w:cs="Times New Roman"/>
      <w:i/>
      <w:iCs/>
      <w:shd w:val="clear" w:color="auto" w:fill="FFFFFF"/>
    </w:rPr>
  </w:style>
  <w:style w:type="paragraph" w:customStyle="1" w:styleId="120">
    <w:name w:val="Основной текст (12)"/>
    <w:basedOn w:val="a"/>
    <w:link w:val="12"/>
    <w:uiPriority w:val="99"/>
    <w:rsid w:val="002C3D94"/>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2C3D94"/>
    <w:rPr>
      <w:rFonts w:cs="Times New Roman"/>
      <w:b/>
      <w:bCs/>
      <w:shd w:val="clear" w:color="auto" w:fill="FFFFFF"/>
    </w:rPr>
  </w:style>
  <w:style w:type="paragraph" w:customStyle="1" w:styleId="40">
    <w:name w:val="Заголовок №4"/>
    <w:basedOn w:val="a"/>
    <w:link w:val="4"/>
    <w:uiPriority w:val="99"/>
    <w:rsid w:val="002C3D94"/>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2C3D94"/>
    <w:rPr>
      <w:rFonts w:ascii="Calibri" w:hAnsi="Calibri" w:cs="Calibri"/>
      <w:sz w:val="31"/>
      <w:szCs w:val="31"/>
      <w:shd w:val="clear" w:color="auto" w:fill="FFFFFF"/>
    </w:rPr>
  </w:style>
  <w:style w:type="paragraph" w:customStyle="1" w:styleId="14">
    <w:name w:val="Заголовок №1"/>
    <w:basedOn w:val="a"/>
    <w:link w:val="13"/>
    <w:uiPriority w:val="99"/>
    <w:rsid w:val="002C3D94"/>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2C3D94"/>
    <w:rPr>
      <w:rFonts w:cs="Times New Roman"/>
      <w:b/>
      <w:bCs/>
      <w:shd w:val="clear" w:color="auto" w:fill="FFFFFF"/>
    </w:rPr>
  </w:style>
  <w:style w:type="paragraph" w:customStyle="1" w:styleId="520">
    <w:name w:val="Заголовок №5 (2)"/>
    <w:basedOn w:val="a"/>
    <w:link w:val="52"/>
    <w:uiPriority w:val="99"/>
    <w:rsid w:val="002C3D94"/>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2C3D94"/>
    <w:rPr>
      <w:rFonts w:cs="Times New Roman"/>
      <w:i/>
      <w:iCs/>
      <w:shd w:val="clear" w:color="auto" w:fill="FFFFFF"/>
    </w:rPr>
  </w:style>
  <w:style w:type="paragraph" w:customStyle="1" w:styleId="530">
    <w:name w:val="Заголовок №5 (3)"/>
    <w:basedOn w:val="a"/>
    <w:link w:val="53"/>
    <w:uiPriority w:val="99"/>
    <w:rsid w:val="002C3D94"/>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2C3D94"/>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2C3D94"/>
    <w:rPr>
      <w:rFonts w:cs="Times New Roman"/>
      <w:i/>
      <w:iCs/>
      <w:shd w:val="clear" w:color="auto" w:fill="FFFFFF"/>
    </w:rPr>
  </w:style>
  <w:style w:type="paragraph" w:customStyle="1" w:styleId="420">
    <w:name w:val="Заголовок №4 (2)"/>
    <w:basedOn w:val="a"/>
    <w:link w:val="42"/>
    <w:uiPriority w:val="99"/>
    <w:rsid w:val="002C3D94"/>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2C3D9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C3D94"/>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2C3D9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2C3D94"/>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2C3D94"/>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2C3D94"/>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e">
    <w:name w:val="Основной текст Знак"/>
    <w:basedOn w:val="a0"/>
    <w:link w:val="ad"/>
    <w:uiPriority w:val="99"/>
    <w:rsid w:val="002C3D94"/>
    <w:rPr>
      <w:rFonts w:ascii="Sylfaen" w:eastAsia="SimSun" w:hAnsi="Sylfaen" w:cs="Sylfaen"/>
      <w:noProof/>
      <w:sz w:val="24"/>
      <w:szCs w:val="24"/>
      <w:shd w:val="clear" w:color="auto" w:fill="FFFFFF"/>
      <w:lang w:eastAsia="ru-RU"/>
    </w:rPr>
  </w:style>
  <w:style w:type="character" w:customStyle="1" w:styleId="af">
    <w:name w:val="Колонтитул_"/>
    <w:link w:val="af0"/>
    <w:uiPriority w:val="99"/>
    <w:locked/>
    <w:rsid w:val="002C3D94"/>
    <w:rPr>
      <w:rFonts w:cs="Times New Roman"/>
      <w:noProof/>
      <w:shd w:val="clear" w:color="auto" w:fill="FFFFFF"/>
    </w:rPr>
  </w:style>
  <w:style w:type="paragraph" w:customStyle="1" w:styleId="af0">
    <w:name w:val="Колонтитул"/>
    <w:basedOn w:val="a"/>
    <w:link w:val="af"/>
    <w:uiPriority w:val="99"/>
    <w:rsid w:val="002C3D94"/>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2C3D94"/>
    <w:rPr>
      <w:rFonts w:ascii="Sylfaen" w:hAnsi="Sylfaen" w:cs="Sylfaen"/>
      <w:noProof/>
      <w:sz w:val="21"/>
      <w:szCs w:val="21"/>
      <w:shd w:val="clear" w:color="auto" w:fill="FFFFFF"/>
    </w:rPr>
  </w:style>
  <w:style w:type="character" w:customStyle="1" w:styleId="130">
    <w:name w:val="Основной текст (13)_"/>
    <w:link w:val="131"/>
    <w:uiPriority w:val="99"/>
    <w:locked/>
    <w:rsid w:val="002C3D94"/>
    <w:rPr>
      <w:rFonts w:ascii="Calibri" w:hAnsi="Calibri" w:cs="Calibri"/>
      <w:b/>
      <w:bCs/>
      <w:shd w:val="clear" w:color="auto" w:fill="FFFFFF"/>
    </w:rPr>
  </w:style>
  <w:style w:type="paragraph" w:customStyle="1" w:styleId="131">
    <w:name w:val="Основной текст (13)"/>
    <w:basedOn w:val="a"/>
    <w:link w:val="130"/>
    <w:uiPriority w:val="99"/>
    <w:rsid w:val="002C3D94"/>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2C3D94"/>
    <w:rPr>
      <w:rFonts w:ascii="Calibri" w:hAnsi="Calibri" w:cs="Calibri"/>
      <w:sz w:val="31"/>
      <w:szCs w:val="31"/>
      <w:shd w:val="clear" w:color="auto" w:fill="FFFFFF"/>
    </w:rPr>
  </w:style>
  <w:style w:type="paragraph" w:customStyle="1" w:styleId="101">
    <w:name w:val="Основной текст (10)"/>
    <w:basedOn w:val="a"/>
    <w:link w:val="100"/>
    <w:uiPriority w:val="99"/>
    <w:rsid w:val="002C3D94"/>
    <w:pPr>
      <w:shd w:val="clear" w:color="auto" w:fill="FFFFFF"/>
      <w:spacing w:after="0" w:line="240" w:lineRule="atLeast"/>
    </w:pPr>
    <w:rPr>
      <w:rFonts w:ascii="Calibri" w:hAnsi="Calibri" w:cs="Calibri"/>
      <w:sz w:val="31"/>
      <w:szCs w:val="31"/>
    </w:rPr>
  </w:style>
  <w:style w:type="character" w:customStyle="1" w:styleId="af1">
    <w:name w:val="Основной текст + Полужирный"/>
    <w:uiPriority w:val="99"/>
    <w:rsid w:val="002C3D94"/>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2C3D94"/>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2C3D94"/>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2C3D94"/>
    <w:rPr>
      <w:rFonts w:ascii="Calibri" w:hAnsi="Calibri" w:cs="Calibri"/>
      <w:b/>
      <w:bCs/>
      <w:shd w:val="clear" w:color="auto" w:fill="FFFFFF"/>
    </w:rPr>
  </w:style>
  <w:style w:type="paragraph" w:customStyle="1" w:styleId="51">
    <w:name w:val="Заголовок №5"/>
    <w:basedOn w:val="a"/>
    <w:link w:val="50"/>
    <w:uiPriority w:val="99"/>
    <w:rsid w:val="002C3D94"/>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2C3D94"/>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2C3D94"/>
    <w:pPr>
      <w:spacing w:after="0" w:line="240" w:lineRule="auto"/>
    </w:pPr>
    <w:rPr>
      <w:rFonts w:ascii="Courier New" w:eastAsia="MS Mincho" w:hAnsi="Courier New" w:cs="Courier New"/>
      <w:sz w:val="20"/>
      <w:szCs w:val="20"/>
      <w:lang w:eastAsia="ja-JP"/>
    </w:rPr>
  </w:style>
  <w:style w:type="character" w:customStyle="1" w:styleId="af3">
    <w:name w:val="Текст Знак"/>
    <w:basedOn w:val="a0"/>
    <w:link w:val="af2"/>
    <w:uiPriority w:val="99"/>
    <w:rsid w:val="002C3D94"/>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2C3D94"/>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2C3D94"/>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2C3D94"/>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2C3D94"/>
    <w:rPr>
      <w:rFonts w:ascii="Calibri" w:hAnsi="Calibri" w:cs="Calibri"/>
      <w:b/>
      <w:bCs/>
      <w:sz w:val="26"/>
      <w:szCs w:val="26"/>
      <w:shd w:val="clear" w:color="auto" w:fill="FFFFFF"/>
    </w:rPr>
  </w:style>
  <w:style w:type="paragraph" w:customStyle="1" w:styleId="310">
    <w:name w:val="Заголовок №31"/>
    <w:basedOn w:val="a"/>
    <w:link w:val="32"/>
    <w:uiPriority w:val="99"/>
    <w:rsid w:val="002C3D94"/>
    <w:pPr>
      <w:shd w:val="clear" w:color="auto" w:fill="FFFFFF"/>
      <w:spacing w:before="720" w:after="300" w:line="216" w:lineRule="exact"/>
      <w:outlineLvl w:val="2"/>
    </w:pPr>
    <w:rPr>
      <w:rFonts w:ascii="Calibri" w:hAnsi="Calibri" w:cs="Calibri"/>
      <w:b/>
      <w:bCs/>
      <w:sz w:val="26"/>
      <w:szCs w:val="26"/>
    </w:rPr>
  </w:style>
  <w:style w:type="character" w:styleId="af4">
    <w:name w:val="Hyperlink"/>
    <w:uiPriority w:val="99"/>
    <w:rsid w:val="002C3D94"/>
    <w:rPr>
      <w:rFonts w:cs="Times New Roman"/>
      <w:color w:val="0000FF"/>
      <w:u w:val="single"/>
    </w:rPr>
  </w:style>
  <w:style w:type="paragraph" w:styleId="af5">
    <w:name w:val="List Paragraph"/>
    <w:basedOn w:val="a"/>
    <w:uiPriority w:val="99"/>
    <w:qFormat/>
    <w:rsid w:val="002C3D94"/>
    <w:pPr>
      <w:spacing w:after="0" w:line="240" w:lineRule="auto"/>
      <w:ind w:left="720"/>
      <w:contextualSpacing/>
    </w:pPr>
    <w:rPr>
      <w:rFonts w:ascii="Times New Roman" w:eastAsia="SimSun" w:hAnsi="Times New Roman" w:cs="Times New Roman"/>
      <w:sz w:val="24"/>
      <w:szCs w:val="24"/>
      <w:lang w:eastAsia="zh-CN"/>
    </w:rPr>
  </w:style>
  <w:style w:type="table" w:customStyle="1" w:styleId="17">
    <w:name w:val="Сетка таблицы1"/>
    <w:uiPriority w:val="99"/>
    <w:rsid w:val="002C3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7">
    <w:name w:val="Верхний колонтитул Знак"/>
    <w:basedOn w:val="a0"/>
    <w:link w:val="af6"/>
    <w:uiPriority w:val="99"/>
    <w:rsid w:val="002C3D94"/>
    <w:rPr>
      <w:rFonts w:ascii="Times New Roman" w:eastAsia="SimSun" w:hAnsi="Times New Roman" w:cs="Times New Roman"/>
      <w:sz w:val="24"/>
      <w:szCs w:val="24"/>
      <w:lang w:eastAsia="zh-CN"/>
    </w:rPr>
  </w:style>
  <w:style w:type="paragraph" w:customStyle="1" w:styleId="18">
    <w:name w:val="Без интервала1"/>
    <w:uiPriority w:val="99"/>
    <w:rsid w:val="002C3D94"/>
    <w:pPr>
      <w:spacing w:after="0" w:line="240" w:lineRule="auto"/>
    </w:pPr>
    <w:rPr>
      <w:rFonts w:ascii="Calibri" w:eastAsia="Calibri" w:hAnsi="Calibri" w:cs="Times New Roman"/>
      <w:lang w:eastAsia="ru-RU"/>
    </w:rPr>
  </w:style>
  <w:style w:type="character" w:customStyle="1" w:styleId="7">
    <w:name w:val="Знак Знак7"/>
    <w:uiPriority w:val="99"/>
    <w:semiHidden/>
    <w:locked/>
    <w:rsid w:val="002C3D94"/>
    <w:rPr>
      <w:rFonts w:eastAsia="SimSun"/>
      <w:lang w:val="ru-RU" w:eastAsia="zh-CN"/>
    </w:rPr>
  </w:style>
  <w:style w:type="paragraph" w:styleId="af8">
    <w:name w:val="Body Text Indent"/>
    <w:basedOn w:val="a"/>
    <w:link w:val="af9"/>
    <w:uiPriority w:val="99"/>
    <w:rsid w:val="002C3D94"/>
    <w:pPr>
      <w:spacing w:after="120" w:line="240" w:lineRule="auto"/>
      <w:ind w:left="283"/>
    </w:pPr>
    <w:rPr>
      <w:rFonts w:ascii="Calibri" w:eastAsia="SimSun" w:hAnsi="Calibri" w:cs="Times New Roman"/>
      <w:sz w:val="24"/>
      <w:szCs w:val="20"/>
      <w:lang w:eastAsia="zh-CN"/>
    </w:rPr>
  </w:style>
  <w:style w:type="character" w:customStyle="1" w:styleId="af9">
    <w:name w:val="Основной текст с отступом Знак"/>
    <w:basedOn w:val="a0"/>
    <w:link w:val="af8"/>
    <w:uiPriority w:val="99"/>
    <w:rsid w:val="002C3D94"/>
    <w:rPr>
      <w:rFonts w:ascii="Calibri" w:eastAsia="SimSun" w:hAnsi="Calibri" w:cs="Times New Roman"/>
      <w:sz w:val="24"/>
      <w:szCs w:val="20"/>
      <w:lang w:eastAsia="zh-CN"/>
    </w:rPr>
  </w:style>
  <w:style w:type="character" w:customStyle="1" w:styleId="BodyTextIndentChar">
    <w:name w:val="Body Text Indent Char"/>
    <w:uiPriority w:val="99"/>
    <w:semiHidden/>
    <w:locked/>
    <w:rsid w:val="002C3D94"/>
    <w:rPr>
      <w:rFonts w:ascii="Times New Roman" w:eastAsia="SimSun" w:hAnsi="Times New Roman" w:cs="Times New Roman"/>
      <w:sz w:val="24"/>
      <w:szCs w:val="24"/>
    </w:rPr>
  </w:style>
  <w:style w:type="character" w:styleId="afa">
    <w:name w:val="Strong"/>
    <w:uiPriority w:val="99"/>
    <w:qFormat/>
    <w:rsid w:val="002C3D94"/>
    <w:rPr>
      <w:rFonts w:cs="Times New Roman"/>
      <w:b/>
      <w:bCs/>
    </w:rPr>
  </w:style>
  <w:style w:type="character" w:styleId="afb">
    <w:name w:val="Emphasis"/>
    <w:uiPriority w:val="99"/>
    <w:qFormat/>
    <w:rsid w:val="002C3D94"/>
    <w:rPr>
      <w:rFonts w:cs="Times New Roman"/>
      <w:i/>
      <w:iCs/>
    </w:rPr>
  </w:style>
  <w:style w:type="character" w:customStyle="1" w:styleId="googqs-tidbit-1">
    <w:name w:val="goog_qs-tidbit-1"/>
    <w:uiPriority w:val="99"/>
    <w:rsid w:val="002C3D94"/>
    <w:rPr>
      <w:rFonts w:cs="Times New Roman"/>
    </w:rPr>
  </w:style>
  <w:style w:type="paragraph" w:customStyle="1" w:styleId="19">
    <w:name w:val="Абзац списка1"/>
    <w:basedOn w:val="a"/>
    <w:uiPriority w:val="99"/>
    <w:rsid w:val="002C3D94"/>
    <w:pPr>
      <w:spacing w:after="200" w:line="276" w:lineRule="auto"/>
      <w:ind w:left="720"/>
      <w:contextualSpacing/>
    </w:pPr>
    <w:rPr>
      <w:rFonts w:ascii="Calibri" w:eastAsia="Times New Roman" w:hAnsi="Calibri" w:cs="Times New Roman"/>
    </w:rPr>
  </w:style>
  <w:style w:type="character" w:styleId="afc">
    <w:name w:val="FollowedHyperlink"/>
    <w:uiPriority w:val="99"/>
    <w:rsid w:val="002C3D94"/>
    <w:rPr>
      <w:rFonts w:cs="Times New Roman"/>
      <w:color w:val="800080"/>
      <w:u w:val="single"/>
    </w:rPr>
  </w:style>
  <w:style w:type="paragraph" w:customStyle="1" w:styleId="c3c2">
    <w:name w:val="c3 c2"/>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2C3D94"/>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2C3D94"/>
    <w:rPr>
      <w:rFonts w:cs="Times New Roman"/>
    </w:rPr>
  </w:style>
  <w:style w:type="character" w:customStyle="1" w:styleId="c1">
    <w:name w:val="c1"/>
    <w:uiPriority w:val="99"/>
    <w:rsid w:val="002C3D94"/>
    <w:rPr>
      <w:rFonts w:cs="Times New Roman"/>
    </w:rPr>
  </w:style>
  <w:style w:type="character" w:customStyle="1" w:styleId="c11">
    <w:name w:val="c11"/>
    <w:uiPriority w:val="99"/>
    <w:rsid w:val="002C3D94"/>
    <w:rPr>
      <w:rFonts w:cs="Times New Roman"/>
    </w:rPr>
  </w:style>
  <w:style w:type="character" w:customStyle="1" w:styleId="c4c1">
    <w:name w:val="c4 c1"/>
    <w:uiPriority w:val="99"/>
    <w:rsid w:val="002C3D94"/>
    <w:rPr>
      <w:rFonts w:cs="Times New Roman"/>
    </w:rPr>
  </w:style>
  <w:style w:type="paragraph" w:styleId="afd">
    <w:name w:val="No Spacing"/>
    <w:uiPriority w:val="1"/>
    <w:qFormat/>
    <w:rsid w:val="002C3D94"/>
    <w:pPr>
      <w:spacing w:after="0" w:line="240" w:lineRule="auto"/>
    </w:pPr>
    <w:rPr>
      <w:rFonts w:ascii="Times New Roman" w:eastAsia="SimSun" w:hAnsi="Times New Roman" w:cs="Times New Roman"/>
      <w:sz w:val="24"/>
      <w:szCs w:val="24"/>
      <w:lang w:eastAsia="zh-CN"/>
    </w:rPr>
  </w:style>
  <w:style w:type="paragraph" w:customStyle="1" w:styleId="c66">
    <w:name w:val="c66"/>
    <w:basedOn w:val="a"/>
    <w:rsid w:val="00CD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D685B"/>
  </w:style>
  <w:style w:type="character" w:customStyle="1" w:styleId="c27">
    <w:name w:val="c27"/>
    <w:basedOn w:val="a0"/>
    <w:rsid w:val="00CD685B"/>
  </w:style>
  <w:style w:type="character" w:customStyle="1" w:styleId="c35">
    <w:name w:val="c35"/>
    <w:basedOn w:val="a0"/>
    <w:rsid w:val="00CD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3D94"/>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iPriority w:val="99"/>
    <w:qFormat/>
    <w:rsid w:val="002C3D9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2C3D94"/>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3D94"/>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2C3D94"/>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2C3D94"/>
    <w:rPr>
      <w:rFonts w:ascii="Times New Roman" w:eastAsia="SimSun" w:hAnsi="Times New Roman" w:cs="Times New Roman"/>
      <w:b/>
      <w:bCs/>
      <w:sz w:val="27"/>
      <w:szCs w:val="27"/>
      <w:lang w:eastAsia="ru-RU"/>
    </w:rPr>
  </w:style>
  <w:style w:type="numbering" w:customStyle="1" w:styleId="11">
    <w:name w:val="Нет списка1"/>
    <w:next w:val="a2"/>
    <w:uiPriority w:val="99"/>
    <w:semiHidden/>
    <w:unhideWhenUsed/>
    <w:rsid w:val="002C3D94"/>
  </w:style>
  <w:style w:type="numbering" w:customStyle="1" w:styleId="110">
    <w:name w:val="Нет списка11"/>
    <w:next w:val="a2"/>
    <w:uiPriority w:val="99"/>
    <w:semiHidden/>
    <w:unhideWhenUsed/>
    <w:rsid w:val="002C3D94"/>
  </w:style>
  <w:style w:type="character" w:customStyle="1" w:styleId="Heading3Char">
    <w:name w:val="Heading 3 Char"/>
    <w:uiPriority w:val="99"/>
    <w:semiHidden/>
    <w:locked/>
    <w:rsid w:val="002C3D94"/>
    <w:rPr>
      <w:rFonts w:ascii="Cambria" w:hAnsi="Cambria" w:cs="Cambria"/>
      <w:b/>
      <w:bCs/>
      <w:sz w:val="26"/>
      <w:szCs w:val="26"/>
      <w:lang w:eastAsia="zh-CN"/>
    </w:rPr>
  </w:style>
  <w:style w:type="paragraph" w:styleId="a3">
    <w:name w:val="Normal (Web)"/>
    <w:basedOn w:val="a"/>
    <w:uiPriority w:val="99"/>
    <w:rsid w:val="002C3D9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uiPriority w:val="99"/>
    <w:rsid w:val="002C3D9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C3D94"/>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3D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C3D94"/>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C3D94"/>
    <w:rPr>
      <w:rFonts w:ascii="Arial" w:hAnsi="Arial" w:cs="Arial"/>
      <w:b/>
      <w:bCs/>
      <w:sz w:val="26"/>
      <w:szCs w:val="26"/>
      <w:u w:val="none"/>
      <w:effect w:val="none"/>
    </w:rPr>
  </w:style>
  <w:style w:type="character" w:customStyle="1" w:styleId="6">
    <w:name w:val="Основной текст (6)_"/>
    <w:link w:val="60"/>
    <w:uiPriority w:val="99"/>
    <w:locked/>
    <w:rsid w:val="002C3D94"/>
    <w:rPr>
      <w:rFonts w:cs="Times New Roman"/>
      <w:shd w:val="clear" w:color="auto" w:fill="FFFFFF"/>
    </w:rPr>
  </w:style>
  <w:style w:type="paragraph" w:customStyle="1" w:styleId="60">
    <w:name w:val="Основной текст (6)"/>
    <w:basedOn w:val="a"/>
    <w:link w:val="6"/>
    <w:uiPriority w:val="99"/>
    <w:rsid w:val="002C3D94"/>
    <w:pPr>
      <w:shd w:val="clear" w:color="auto" w:fill="FFFFFF"/>
      <w:spacing w:before="1320" w:after="0" w:line="240" w:lineRule="atLeast"/>
    </w:pPr>
    <w:rPr>
      <w:rFonts w:cs="Times New Roman"/>
    </w:rPr>
  </w:style>
  <w:style w:type="character" w:customStyle="1" w:styleId="61">
    <w:name w:val="Основной текст (6) + Полужирный1"/>
    <w:uiPriority w:val="99"/>
    <w:rsid w:val="002C3D94"/>
    <w:rPr>
      <w:rFonts w:cs="Times New Roman"/>
      <w:b/>
      <w:bCs/>
      <w:shd w:val="clear" w:color="auto" w:fill="FFFFFF"/>
    </w:rPr>
  </w:style>
  <w:style w:type="character" w:customStyle="1" w:styleId="BalloonTextChar">
    <w:name w:val="Balloon Text Char"/>
    <w:uiPriority w:val="99"/>
    <w:semiHidden/>
    <w:locked/>
    <w:rsid w:val="002C3D94"/>
    <w:rPr>
      <w:rFonts w:ascii="Tahoma" w:eastAsia="SimSun" w:hAnsi="Tahoma"/>
      <w:sz w:val="16"/>
      <w:lang w:eastAsia="zh-CN"/>
    </w:rPr>
  </w:style>
  <w:style w:type="paragraph" w:styleId="a4">
    <w:name w:val="Balloon Text"/>
    <w:basedOn w:val="a"/>
    <w:link w:val="a5"/>
    <w:uiPriority w:val="99"/>
    <w:semiHidden/>
    <w:rsid w:val="002C3D94"/>
    <w:pPr>
      <w:spacing w:after="0" w:line="240" w:lineRule="auto"/>
    </w:pPr>
    <w:rPr>
      <w:rFonts w:ascii="Tahoma" w:eastAsia="SimSun" w:hAnsi="Tahoma" w:cs="Times New Roman"/>
      <w:sz w:val="16"/>
      <w:szCs w:val="16"/>
      <w:lang w:eastAsia="zh-CN"/>
    </w:rPr>
  </w:style>
  <w:style w:type="character" w:customStyle="1" w:styleId="a5">
    <w:name w:val="Текст выноски Знак"/>
    <w:basedOn w:val="a0"/>
    <w:link w:val="a4"/>
    <w:uiPriority w:val="99"/>
    <w:semiHidden/>
    <w:rsid w:val="002C3D94"/>
    <w:rPr>
      <w:rFonts w:ascii="Tahoma" w:eastAsia="SimSun" w:hAnsi="Tahoma" w:cs="Times New Roman"/>
      <w:sz w:val="16"/>
      <w:szCs w:val="16"/>
      <w:lang w:eastAsia="zh-CN"/>
    </w:rPr>
  </w:style>
  <w:style w:type="paragraph" w:styleId="a6">
    <w:name w:val="footer"/>
    <w:basedOn w:val="a"/>
    <w:link w:val="a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Нижний колонтитул Знак"/>
    <w:basedOn w:val="a0"/>
    <w:link w:val="a6"/>
    <w:uiPriority w:val="99"/>
    <w:rsid w:val="002C3D94"/>
    <w:rPr>
      <w:rFonts w:ascii="Times New Roman" w:eastAsia="SimSun" w:hAnsi="Times New Roman" w:cs="Times New Roman"/>
      <w:sz w:val="24"/>
      <w:szCs w:val="24"/>
      <w:lang w:eastAsia="zh-CN"/>
    </w:rPr>
  </w:style>
  <w:style w:type="character" w:styleId="a8">
    <w:name w:val="page number"/>
    <w:uiPriority w:val="99"/>
    <w:rsid w:val="002C3D94"/>
    <w:rPr>
      <w:rFonts w:cs="Times New Roman"/>
    </w:rPr>
  </w:style>
  <w:style w:type="character" w:customStyle="1" w:styleId="63">
    <w:name w:val="Основной текст (6) + Курсив3"/>
    <w:uiPriority w:val="99"/>
    <w:rsid w:val="002C3D94"/>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2C3D94"/>
    <w:rPr>
      <w:rFonts w:ascii="Times New Roman" w:hAnsi="Times New Roman" w:cs="Times New Roman"/>
      <w:i/>
      <w:iCs/>
      <w:spacing w:val="0"/>
      <w:shd w:val="clear" w:color="auto" w:fill="FFFFFF"/>
    </w:rPr>
  </w:style>
  <w:style w:type="paragraph" w:styleId="a9">
    <w:name w:val="footnote text"/>
    <w:basedOn w:val="a"/>
    <w:link w:val="aa"/>
    <w:uiPriority w:val="99"/>
    <w:semiHidden/>
    <w:rsid w:val="002C3D94"/>
    <w:pPr>
      <w:spacing w:after="0" w:line="240" w:lineRule="auto"/>
    </w:pPr>
    <w:rPr>
      <w:rFonts w:ascii="Times New Roman" w:eastAsia="SimSun" w:hAnsi="Times New Roman" w:cs="Times New Roman"/>
      <w:sz w:val="20"/>
      <w:szCs w:val="20"/>
      <w:lang w:eastAsia="zh-CN"/>
    </w:rPr>
  </w:style>
  <w:style w:type="character" w:customStyle="1" w:styleId="aa">
    <w:name w:val="Текст сноски Знак"/>
    <w:basedOn w:val="a0"/>
    <w:link w:val="a9"/>
    <w:uiPriority w:val="99"/>
    <w:semiHidden/>
    <w:rsid w:val="002C3D94"/>
    <w:rPr>
      <w:rFonts w:ascii="Times New Roman" w:eastAsia="SimSun" w:hAnsi="Times New Roman" w:cs="Times New Roman"/>
      <w:sz w:val="20"/>
      <w:szCs w:val="20"/>
      <w:lang w:eastAsia="zh-CN"/>
    </w:rPr>
  </w:style>
  <w:style w:type="character" w:styleId="ab">
    <w:name w:val="footnote reference"/>
    <w:uiPriority w:val="99"/>
    <w:semiHidden/>
    <w:rsid w:val="002C3D94"/>
    <w:rPr>
      <w:rFonts w:cs="Times New Roman"/>
      <w:vertAlign w:val="superscript"/>
    </w:rPr>
  </w:style>
  <w:style w:type="table" w:styleId="ac">
    <w:name w:val="Table Grid"/>
    <w:basedOn w:val="a1"/>
    <w:uiPriority w:val="99"/>
    <w:rsid w:val="002C3D9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0">
    <w:name w:val="Основной текст (6) + Полужирный2"/>
    <w:uiPriority w:val="99"/>
    <w:rsid w:val="002C3D94"/>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2C3D94"/>
    <w:rPr>
      <w:rFonts w:cs="Times New Roman"/>
      <w:i/>
      <w:iCs/>
      <w:shd w:val="clear" w:color="auto" w:fill="FFFFFF"/>
    </w:rPr>
  </w:style>
  <w:style w:type="paragraph" w:customStyle="1" w:styleId="120">
    <w:name w:val="Основной текст (12)"/>
    <w:basedOn w:val="a"/>
    <w:link w:val="12"/>
    <w:uiPriority w:val="99"/>
    <w:rsid w:val="002C3D94"/>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2C3D94"/>
    <w:rPr>
      <w:rFonts w:cs="Times New Roman"/>
      <w:b/>
      <w:bCs/>
      <w:shd w:val="clear" w:color="auto" w:fill="FFFFFF"/>
    </w:rPr>
  </w:style>
  <w:style w:type="paragraph" w:customStyle="1" w:styleId="40">
    <w:name w:val="Заголовок №4"/>
    <w:basedOn w:val="a"/>
    <w:link w:val="4"/>
    <w:uiPriority w:val="99"/>
    <w:rsid w:val="002C3D94"/>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2C3D94"/>
    <w:rPr>
      <w:rFonts w:ascii="Calibri" w:hAnsi="Calibri" w:cs="Calibri"/>
      <w:sz w:val="31"/>
      <w:szCs w:val="31"/>
      <w:shd w:val="clear" w:color="auto" w:fill="FFFFFF"/>
    </w:rPr>
  </w:style>
  <w:style w:type="paragraph" w:customStyle="1" w:styleId="14">
    <w:name w:val="Заголовок №1"/>
    <w:basedOn w:val="a"/>
    <w:link w:val="13"/>
    <w:uiPriority w:val="99"/>
    <w:rsid w:val="002C3D94"/>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2C3D94"/>
    <w:rPr>
      <w:rFonts w:cs="Times New Roman"/>
      <w:b/>
      <w:bCs/>
      <w:shd w:val="clear" w:color="auto" w:fill="FFFFFF"/>
    </w:rPr>
  </w:style>
  <w:style w:type="paragraph" w:customStyle="1" w:styleId="520">
    <w:name w:val="Заголовок №5 (2)"/>
    <w:basedOn w:val="a"/>
    <w:link w:val="52"/>
    <w:uiPriority w:val="99"/>
    <w:rsid w:val="002C3D94"/>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2C3D94"/>
    <w:rPr>
      <w:rFonts w:cs="Times New Roman"/>
      <w:i/>
      <w:iCs/>
      <w:shd w:val="clear" w:color="auto" w:fill="FFFFFF"/>
    </w:rPr>
  </w:style>
  <w:style w:type="paragraph" w:customStyle="1" w:styleId="530">
    <w:name w:val="Заголовок №5 (3)"/>
    <w:basedOn w:val="a"/>
    <w:link w:val="53"/>
    <w:uiPriority w:val="99"/>
    <w:rsid w:val="002C3D94"/>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2C3D94"/>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2C3D94"/>
    <w:rPr>
      <w:rFonts w:cs="Times New Roman"/>
      <w:i/>
      <w:iCs/>
      <w:shd w:val="clear" w:color="auto" w:fill="FFFFFF"/>
    </w:rPr>
  </w:style>
  <w:style w:type="paragraph" w:customStyle="1" w:styleId="420">
    <w:name w:val="Заголовок №4 (2)"/>
    <w:basedOn w:val="a"/>
    <w:link w:val="42"/>
    <w:uiPriority w:val="99"/>
    <w:rsid w:val="002C3D94"/>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2C3D9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C3D94"/>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2C3D9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2C3D94"/>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2C3D94"/>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2C3D94"/>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e">
    <w:name w:val="Основной текст Знак"/>
    <w:basedOn w:val="a0"/>
    <w:link w:val="ad"/>
    <w:uiPriority w:val="99"/>
    <w:rsid w:val="002C3D94"/>
    <w:rPr>
      <w:rFonts w:ascii="Sylfaen" w:eastAsia="SimSun" w:hAnsi="Sylfaen" w:cs="Sylfaen"/>
      <w:noProof/>
      <w:sz w:val="24"/>
      <w:szCs w:val="24"/>
      <w:shd w:val="clear" w:color="auto" w:fill="FFFFFF"/>
      <w:lang w:eastAsia="ru-RU"/>
    </w:rPr>
  </w:style>
  <w:style w:type="character" w:customStyle="1" w:styleId="af">
    <w:name w:val="Колонтитул_"/>
    <w:link w:val="af0"/>
    <w:uiPriority w:val="99"/>
    <w:locked/>
    <w:rsid w:val="002C3D94"/>
    <w:rPr>
      <w:rFonts w:cs="Times New Roman"/>
      <w:noProof/>
      <w:shd w:val="clear" w:color="auto" w:fill="FFFFFF"/>
    </w:rPr>
  </w:style>
  <w:style w:type="paragraph" w:customStyle="1" w:styleId="af0">
    <w:name w:val="Колонтитул"/>
    <w:basedOn w:val="a"/>
    <w:link w:val="af"/>
    <w:uiPriority w:val="99"/>
    <w:rsid w:val="002C3D94"/>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2C3D94"/>
    <w:rPr>
      <w:rFonts w:ascii="Sylfaen" w:hAnsi="Sylfaen" w:cs="Sylfaen"/>
      <w:noProof/>
      <w:sz w:val="21"/>
      <w:szCs w:val="21"/>
      <w:shd w:val="clear" w:color="auto" w:fill="FFFFFF"/>
    </w:rPr>
  </w:style>
  <w:style w:type="character" w:customStyle="1" w:styleId="130">
    <w:name w:val="Основной текст (13)_"/>
    <w:link w:val="131"/>
    <w:uiPriority w:val="99"/>
    <w:locked/>
    <w:rsid w:val="002C3D94"/>
    <w:rPr>
      <w:rFonts w:ascii="Calibri" w:hAnsi="Calibri" w:cs="Calibri"/>
      <w:b/>
      <w:bCs/>
      <w:shd w:val="clear" w:color="auto" w:fill="FFFFFF"/>
    </w:rPr>
  </w:style>
  <w:style w:type="paragraph" w:customStyle="1" w:styleId="131">
    <w:name w:val="Основной текст (13)"/>
    <w:basedOn w:val="a"/>
    <w:link w:val="130"/>
    <w:uiPriority w:val="99"/>
    <w:rsid w:val="002C3D94"/>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2C3D94"/>
    <w:rPr>
      <w:rFonts w:ascii="Calibri" w:hAnsi="Calibri" w:cs="Calibri"/>
      <w:sz w:val="31"/>
      <w:szCs w:val="31"/>
      <w:shd w:val="clear" w:color="auto" w:fill="FFFFFF"/>
    </w:rPr>
  </w:style>
  <w:style w:type="paragraph" w:customStyle="1" w:styleId="101">
    <w:name w:val="Основной текст (10)"/>
    <w:basedOn w:val="a"/>
    <w:link w:val="100"/>
    <w:uiPriority w:val="99"/>
    <w:rsid w:val="002C3D94"/>
    <w:pPr>
      <w:shd w:val="clear" w:color="auto" w:fill="FFFFFF"/>
      <w:spacing w:after="0" w:line="240" w:lineRule="atLeast"/>
    </w:pPr>
    <w:rPr>
      <w:rFonts w:ascii="Calibri" w:hAnsi="Calibri" w:cs="Calibri"/>
      <w:sz w:val="31"/>
      <w:szCs w:val="31"/>
    </w:rPr>
  </w:style>
  <w:style w:type="character" w:customStyle="1" w:styleId="af1">
    <w:name w:val="Основной текст + Полужирный"/>
    <w:uiPriority w:val="99"/>
    <w:rsid w:val="002C3D94"/>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2C3D94"/>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2C3D94"/>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2C3D94"/>
    <w:rPr>
      <w:rFonts w:ascii="Calibri" w:hAnsi="Calibri" w:cs="Calibri"/>
      <w:b/>
      <w:bCs/>
      <w:shd w:val="clear" w:color="auto" w:fill="FFFFFF"/>
    </w:rPr>
  </w:style>
  <w:style w:type="paragraph" w:customStyle="1" w:styleId="51">
    <w:name w:val="Заголовок №5"/>
    <w:basedOn w:val="a"/>
    <w:link w:val="50"/>
    <w:uiPriority w:val="99"/>
    <w:rsid w:val="002C3D94"/>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2C3D94"/>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2C3D94"/>
    <w:pPr>
      <w:spacing w:after="0" w:line="240" w:lineRule="auto"/>
    </w:pPr>
    <w:rPr>
      <w:rFonts w:ascii="Courier New" w:eastAsia="MS Mincho" w:hAnsi="Courier New" w:cs="Courier New"/>
      <w:sz w:val="20"/>
      <w:szCs w:val="20"/>
      <w:lang w:eastAsia="ja-JP"/>
    </w:rPr>
  </w:style>
  <w:style w:type="character" w:customStyle="1" w:styleId="af3">
    <w:name w:val="Текст Знак"/>
    <w:basedOn w:val="a0"/>
    <w:link w:val="af2"/>
    <w:uiPriority w:val="99"/>
    <w:rsid w:val="002C3D94"/>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2C3D94"/>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2C3D94"/>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2C3D94"/>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2C3D94"/>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2C3D94"/>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2C3D94"/>
    <w:rPr>
      <w:rFonts w:ascii="Calibri" w:hAnsi="Calibri" w:cs="Calibri"/>
      <w:b/>
      <w:bCs/>
      <w:sz w:val="26"/>
      <w:szCs w:val="26"/>
      <w:shd w:val="clear" w:color="auto" w:fill="FFFFFF"/>
    </w:rPr>
  </w:style>
  <w:style w:type="paragraph" w:customStyle="1" w:styleId="310">
    <w:name w:val="Заголовок №31"/>
    <w:basedOn w:val="a"/>
    <w:link w:val="32"/>
    <w:uiPriority w:val="99"/>
    <w:rsid w:val="002C3D94"/>
    <w:pPr>
      <w:shd w:val="clear" w:color="auto" w:fill="FFFFFF"/>
      <w:spacing w:before="720" w:after="300" w:line="216" w:lineRule="exact"/>
      <w:outlineLvl w:val="2"/>
    </w:pPr>
    <w:rPr>
      <w:rFonts w:ascii="Calibri" w:hAnsi="Calibri" w:cs="Calibri"/>
      <w:b/>
      <w:bCs/>
      <w:sz w:val="26"/>
      <w:szCs w:val="26"/>
    </w:rPr>
  </w:style>
  <w:style w:type="character" w:styleId="af4">
    <w:name w:val="Hyperlink"/>
    <w:uiPriority w:val="99"/>
    <w:rsid w:val="002C3D94"/>
    <w:rPr>
      <w:rFonts w:cs="Times New Roman"/>
      <w:color w:val="0000FF"/>
      <w:u w:val="single"/>
    </w:rPr>
  </w:style>
  <w:style w:type="paragraph" w:styleId="af5">
    <w:name w:val="List Paragraph"/>
    <w:basedOn w:val="a"/>
    <w:uiPriority w:val="99"/>
    <w:qFormat/>
    <w:rsid w:val="002C3D94"/>
    <w:pPr>
      <w:spacing w:after="0" w:line="240" w:lineRule="auto"/>
      <w:ind w:left="720"/>
      <w:contextualSpacing/>
    </w:pPr>
    <w:rPr>
      <w:rFonts w:ascii="Times New Roman" w:eastAsia="SimSun" w:hAnsi="Times New Roman" w:cs="Times New Roman"/>
      <w:sz w:val="24"/>
      <w:szCs w:val="24"/>
      <w:lang w:eastAsia="zh-CN"/>
    </w:rPr>
  </w:style>
  <w:style w:type="table" w:customStyle="1" w:styleId="17">
    <w:name w:val="Сетка таблицы1"/>
    <w:uiPriority w:val="99"/>
    <w:rsid w:val="002C3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C3D9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7">
    <w:name w:val="Верхний колонтитул Знак"/>
    <w:basedOn w:val="a0"/>
    <w:link w:val="af6"/>
    <w:uiPriority w:val="99"/>
    <w:rsid w:val="002C3D94"/>
    <w:rPr>
      <w:rFonts w:ascii="Times New Roman" w:eastAsia="SimSun" w:hAnsi="Times New Roman" w:cs="Times New Roman"/>
      <w:sz w:val="24"/>
      <w:szCs w:val="24"/>
      <w:lang w:eastAsia="zh-CN"/>
    </w:rPr>
  </w:style>
  <w:style w:type="paragraph" w:customStyle="1" w:styleId="18">
    <w:name w:val="Без интервала1"/>
    <w:uiPriority w:val="99"/>
    <w:rsid w:val="002C3D94"/>
    <w:pPr>
      <w:spacing w:after="0" w:line="240" w:lineRule="auto"/>
    </w:pPr>
    <w:rPr>
      <w:rFonts w:ascii="Calibri" w:eastAsia="Calibri" w:hAnsi="Calibri" w:cs="Times New Roman"/>
      <w:lang w:eastAsia="ru-RU"/>
    </w:rPr>
  </w:style>
  <w:style w:type="character" w:customStyle="1" w:styleId="7">
    <w:name w:val="Знак Знак7"/>
    <w:uiPriority w:val="99"/>
    <w:semiHidden/>
    <w:locked/>
    <w:rsid w:val="002C3D94"/>
    <w:rPr>
      <w:rFonts w:eastAsia="SimSun"/>
      <w:lang w:val="ru-RU" w:eastAsia="zh-CN"/>
    </w:rPr>
  </w:style>
  <w:style w:type="paragraph" w:styleId="af8">
    <w:name w:val="Body Text Indent"/>
    <w:basedOn w:val="a"/>
    <w:link w:val="af9"/>
    <w:uiPriority w:val="99"/>
    <w:rsid w:val="002C3D94"/>
    <w:pPr>
      <w:spacing w:after="120" w:line="240" w:lineRule="auto"/>
      <w:ind w:left="283"/>
    </w:pPr>
    <w:rPr>
      <w:rFonts w:ascii="Calibri" w:eastAsia="SimSun" w:hAnsi="Calibri" w:cs="Times New Roman"/>
      <w:sz w:val="24"/>
      <w:szCs w:val="20"/>
      <w:lang w:eastAsia="zh-CN"/>
    </w:rPr>
  </w:style>
  <w:style w:type="character" w:customStyle="1" w:styleId="af9">
    <w:name w:val="Основной текст с отступом Знак"/>
    <w:basedOn w:val="a0"/>
    <w:link w:val="af8"/>
    <w:uiPriority w:val="99"/>
    <w:rsid w:val="002C3D94"/>
    <w:rPr>
      <w:rFonts w:ascii="Calibri" w:eastAsia="SimSun" w:hAnsi="Calibri" w:cs="Times New Roman"/>
      <w:sz w:val="24"/>
      <w:szCs w:val="20"/>
      <w:lang w:eastAsia="zh-CN"/>
    </w:rPr>
  </w:style>
  <w:style w:type="character" w:customStyle="1" w:styleId="BodyTextIndentChar">
    <w:name w:val="Body Text Indent Char"/>
    <w:uiPriority w:val="99"/>
    <w:semiHidden/>
    <w:locked/>
    <w:rsid w:val="002C3D94"/>
    <w:rPr>
      <w:rFonts w:ascii="Times New Roman" w:eastAsia="SimSun" w:hAnsi="Times New Roman" w:cs="Times New Roman"/>
      <w:sz w:val="24"/>
      <w:szCs w:val="24"/>
    </w:rPr>
  </w:style>
  <w:style w:type="character" w:styleId="afa">
    <w:name w:val="Strong"/>
    <w:uiPriority w:val="99"/>
    <w:qFormat/>
    <w:rsid w:val="002C3D94"/>
    <w:rPr>
      <w:rFonts w:cs="Times New Roman"/>
      <w:b/>
      <w:bCs/>
    </w:rPr>
  </w:style>
  <w:style w:type="character" w:styleId="afb">
    <w:name w:val="Emphasis"/>
    <w:uiPriority w:val="99"/>
    <w:qFormat/>
    <w:rsid w:val="002C3D94"/>
    <w:rPr>
      <w:rFonts w:cs="Times New Roman"/>
      <w:i/>
      <w:iCs/>
    </w:rPr>
  </w:style>
  <w:style w:type="character" w:customStyle="1" w:styleId="googqs-tidbit-1">
    <w:name w:val="goog_qs-tidbit-1"/>
    <w:uiPriority w:val="99"/>
    <w:rsid w:val="002C3D94"/>
    <w:rPr>
      <w:rFonts w:cs="Times New Roman"/>
    </w:rPr>
  </w:style>
  <w:style w:type="paragraph" w:customStyle="1" w:styleId="19">
    <w:name w:val="Абзац списка1"/>
    <w:basedOn w:val="a"/>
    <w:uiPriority w:val="99"/>
    <w:rsid w:val="002C3D94"/>
    <w:pPr>
      <w:spacing w:after="200" w:line="276" w:lineRule="auto"/>
      <w:ind w:left="720"/>
      <w:contextualSpacing/>
    </w:pPr>
    <w:rPr>
      <w:rFonts w:ascii="Calibri" w:eastAsia="Times New Roman" w:hAnsi="Calibri" w:cs="Times New Roman"/>
    </w:rPr>
  </w:style>
  <w:style w:type="character" w:styleId="afc">
    <w:name w:val="FollowedHyperlink"/>
    <w:uiPriority w:val="99"/>
    <w:rsid w:val="002C3D94"/>
    <w:rPr>
      <w:rFonts w:cs="Times New Roman"/>
      <w:color w:val="800080"/>
      <w:u w:val="single"/>
    </w:rPr>
  </w:style>
  <w:style w:type="paragraph" w:customStyle="1" w:styleId="c3c2">
    <w:name w:val="c3 c2"/>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2C3D94"/>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2C3D94"/>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2C3D94"/>
    <w:rPr>
      <w:rFonts w:cs="Times New Roman"/>
    </w:rPr>
  </w:style>
  <w:style w:type="character" w:customStyle="1" w:styleId="c1">
    <w:name w:val="c1"/>
    <w:uiPriority w:val="99"/>
    <w:rsid w:val="002C3D94"/>
    <w:rPr>
      <w:rFonts w:cs="Times New Roman"/>
    </w:rPr>
  </w:style>
  <w:style w:type="character" w:customStyle="1" w:styleId="c11">
    <w:name w:val="c11"/>
    <w:uiPriority w:val="99"/>
    <w:rsid w:val="002C3D94"/>
    <w:rPr>
      <w:rFonts w:cs="Times New Roman"/>
    </w:rPr>
  </w:style>
  <w:style w:type="character" w:customStyle="1" w:styleId="c4c1">
    <w:name w:val="c4 c1"/>
    <w:uiPriority w:val="99"/>
    <w:rsid w:val="002C3D94"/>
    <w:rPr>
      <w:rFonts w:cs="Times New Roman"/>
    </w:rPr>
  </w:style>
  <w:style w:type="paragraph" w:styleId="afd">
    <w:name w:val="No Spacing"/>
    <w:uiPriority w:val="1"/>
    <w:qFormat/>
    <w:rsid w:val="002C3D94"/>
    <w:pPr>
      <w:spacing w:after="0" w:line="240" w:lineRule="auto"/>
    </w:pPr>
    <w:rPr>
      <w:rFonts w:ascii="Times New Roman" w:eastAsia="SimSun" w:hAnsi="Times New Roman" w:cs="Times New Roman"/>
      <w:sz w:val="24"/>
      <w:szCs w:val="24"/>
      <w:lang w:eastAsia="zh-CN"/>
    </w:rPr>
  </w:style>
  <w:style w:type="paragraph" w:customStyle="1" w:styleId="c66">
    <w:name w:val="c66"/>
    <w:basedOn w:val="a"/>
    <w:rsid w:val="00CD6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D685B"/>
  </w:style>
  <w:style w:type="character" w:customStyle="1" w:styleId="c27">
    <w:name w:val="c27"/>
    <w:basedOn w:val="a0"/>
    <w:rsid w:val="00CD685B"/>
  </w:style>
  <w:style w:type="character" w:customStyle="1" w:styleId="c35">
    <w:name w:val="c35"/>
    <w:basedOn w:val="a0"/>
    <w:rsid w:val="00CD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E961-C41F-485C-8576-2849F50C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7308</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KABINET17</cp:lastModifiedBy>
  <cp:revision>61</cp:revision>
  <cp:lastPrinted>2018-03-05T05:43:00Z</cp:lastPrinted>
  <dcterms:created xsi:type="dcterms:W3CDTF">2016-09-05T15:44:00Z</dcterms:created>
  <dcterms:modified xsi:type="dcterms:W3CDTF">2021-04-18T11:56:00Z</dcterms:modified>
</cp:coreProperties>
</file>