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4" w:rsidRPr="00FC0642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5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</w:t>
      </w:r>
    </w:p>
    <w:p w:rsidR="000722D4" w:rsidRPr="00FC0642" w:rsidRDefault="000722D4" w:rsidP="000722D4">
      <w:pPr>
        <w:tabs>
          <w:tab w:val="left" w:pos="1234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FC0642" w:rsidRDefault="000722D4" w:rsidP="000722D4">
      <w:pPr>
        <w:tabs>
          <w:tab w:val="left" w:pos="1234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69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</w:t>
      </w:r>
      <w:r w:rsidR="00A5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22D4" w:rsidRPr="00FC0642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A5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A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МБОУ ТСОШ №3 </w:t>
      </w: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31.08.2020 г №95  </w:t>
      </w:r>
    </w:p>
    <w:p w:rsidR="000722D4" w:rsidRPr="00FC0642" w:rsidRDefault="00A5479F" w:rsidP="000722D4">
      <w:pPr>
        <w:tabs>
          <w:tab w:val="left" w:pos="10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2D4"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722D4" w:rsidRPr="00FC0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722D4"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  <w:r w:rsidR="000722D4"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FC0642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</w:t>
      </w: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722D4" w:rsidRPr="000722D4" w:rsidRDefault="000722D4" w:rsidP="00072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«Родному (русскому) языку»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22D4" w:rsidRPr="00FC0642" w:rsidRDefault="000722D4" w:rsidP="000722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начальное общее образование , 3 класс</w:t>
      </w: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22D4" w:rsidRPr="00945224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ч</w:t>
      </w:r>
      <w:r w:rsidR="005F013D" w:rsidRPr="0094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94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 w:rsidRPr="0094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48EE" w:rsidRPr="0094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4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5F013D" w:rsidRPr="0094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</w:t>
      </w:r>
      <w:r w:rsidRPr="00945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2D4" w:rsidRPr="00945224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690EB5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bookmarkStart w:id="0" w:name="_GoBack"/>
      <w:r w:rsidRPr="00945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 Анатольевна</w:t>
      </w:r>
      <w:bookmarkEnd w:id="0"/>
    </w:p>
    <w:p w:rsidR="000722D4" w:rsidRPr="00690EB5" w:rsidRDefault="000722D4" w:rsidP="000722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22D4" w:rsidRDefault="000722D4" w:rsidP="000722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B5" w:rsidRDefault="00690EB5" w:rsidP="000722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B5" w:rsidRPr="00FC0642" w:rsidRDefault="00690EB5" w:rsidP="000722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FC0642" w:rsidRDefault="000722D4" w:rsidP="000722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 учебнику «</w:t>
      </w:r>
      <w:r w:rsid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»,3 класс для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072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D8A">
        <w:rPr>
          <w:rFonts w:ascii="Times New Roman" w:eastAsia="Calibri" w:hAnsi="Times New Roman" w:cs="Times New Roman"/>
          <w:sz w:val="24"/>
          <w:szCs w:val="24"/>
        </w:rPr>
        <w:t>О.М. Александрова и др.</w:t>
      </w:r>
      <w:r w:rsid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-М.:</w:t>
      </w:r>
      <w:r w:rsidR="0042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2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</w:t>
      </w:r>
      <w:r w:rsid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</w:t>
      </w:r>
      <w:r w:rsidR="007A6D8A" w:rsidRP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Александрова 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России», сборника рабочих программ для начальных классов,</w:t>
      </w:r>
      <w:r w:rsidR="0042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D8A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«Просвещение»,2019</w:t>
      </w: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ФГОС НОО.</w:t>
      </w:r>
    </w:p>
    <w:p w:rsidR="000722D4" w:rsidRPr="00FC0642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FC0642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0722D4" w:rsidRPr="00FC0642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FC0642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FC0642" w:rsidRDefault="000722D4" w:rsidP="000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FC0642" w:rsidRDefault="000722D4" w:rsidP="00EC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775227" w:rsidRDefault="000722D4" w:rsidP="00EC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6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0722D4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D4" w:rsidRPr="000722D4" w:rsidRDefault="000722D4" w:rsidP="00072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28" w:rsidRDefault="00C33828" w:rsidP="00690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0A31" w:rsidRDefault="00EC0A31" w:rsidP="00EC0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A31" w:rsidRDefault="00EC0A31" w:rsidP="00EC0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1A1" w:rsidRPr="00942ED8" w:rsidRDefault="000722D4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431A1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</w:t>
      </w:r>
      <w:r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мые результаты освоения учебного предмета</w:t>
      </w:r>
    </w:p>
    <w:p w:rsidR="000722D4" w:rsidRPr="00942ED8" w:rsidRDefault="00422E27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22D4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</w:p>
    <w:p w:rsidR="004431A1" w:rsidRPr="00942ED8" w:rsidRDefault="004431A1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списывать слова, предложения, текст; проводить самопроверку;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-орфографически грамотно и каллиграфически правильно писать под диктовку текст с изученными орфограммами и </w:t>
      </w:r>
      <w:proofErr w:type="spellStart"/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пунктограммами</w:t>
      </w:r>
      <w:proofErr w:type="spellEnd"/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произносить предложения, различные по цели высказывания и интонации;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предложения с однородными членами; сложные предложения (в рамках изученного);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-читать тексты правил и определений изучающим чтением (определять количество частей, задавать вопрос к каждой части, составлять план, </w:t>
      </w:r>
      <w:r w:rsid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по плану);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подробное изложение доступного текста;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тему текста;</w:t>
      </w:r>
    </w:p>
    <w:p w:rsidR="004431A1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составлять схе</w:t>
      </w:r>
      <w:r w:rsidR="00422E27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слов, орфограмм, предложений</w:t>
      </w:r>
    </w:p>
    <w:p w:rsidR="004431A1" w:rsidRPr="00942ED8" w:rsidRDefault="00422E27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называть звуки в слове, делить слова на слоги, ставить ударение, различать ударные и безударные слоги;</w:t>
      </w:r>
    </w:p>
    <w:p w:rsidR="00B02238" w:rsidRPr="00942ED8" w:rsidRDefault="00942ED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38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-делить слова на части для переноса;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B02238" w:rsidRPr="00942ED8" w:rsidRDefault="00942ED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38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B02238" w:rsidRPr="00942ED8" w:rsidRDefault="00942ED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38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-видеть опасные места в словах, видеть в словах изученные орфограммы;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  <w:proofErr w:type="gramEnd"/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-находить и исправлять орфографические ошибки на изученные правила;</w:t>
      </w:r>
    </w:p>
    <w:p w:rsidR="00B02238" w:rsidRPr="00942ED8" w:rsidRDefault="00942ED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02238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B02238" w:rsidRPr="00942ED8" w:rsidRDefault="00942ED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02238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 внимание на особенности употребления слов;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-ставить вопросы к словам в предложении; видеть слова, называющие, о ком или о чем говорится в предложении и что говорится;</w:t>
      </w:r>
    </w:p>
    <w:p w:rsidR="00B02238" w:rsidRPr="00942ED8" w:rsidRDefault="00B02238" w:rsidP="0094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-составлять предложения из слов, предложения на заданную тему;</w:t>
      </w:r>
    </w:p>
    <w:p w:rsidR="00422E27" w:rsidRPr="00942ED8" w:rsidRDefault="00942ED8" w:rsidP="00942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02238" w:rsidRPr="0094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EC0A31" w:rsidRPr="00942ED8" w:rsidRDefault="000722D4" w:rsidP="00942E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2E27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</w:t>
      </w:r>
      <w:proofErr w:type="spellStart"/>
      <w:r w:rsidR="004431A1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4431A1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</w:t>
      </w:r>
    </w:p>
    <w:p w:rsidR="000722D4" w:rsidRPr="00942ED8" w:rsidRDefault="00422E27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722D4"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5C5B49"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0722D4" w:rsidRPr="00942ED8" w:rsidRDefault="000722D4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color w:val="000000"/>
        </w:rPr>
        <w:t>-</w:t>
      </w:r>
      <w:r w:rsidRPr="00942ED8">
        <w:rPr>
          <w:rStyle w:val="c2"/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0722D4" w:rsidRPr="00942ED8" w:rsidRDefault="000722D4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lastRenderedPageBreak/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0722D4" w:rsidRPr="00942ED8" w:rsidRDefault="000722D4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0722D4" w:rsidRPr="00942ED8" w:rsidRDefault="000722D4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-Перерабатывать полученную информацию: делать выводы в результате</w:t>
      </w:r>
      <w:r w:rsidR="00EC0A31" w:rsidRPr="00942ED8">
        <w:rPr>
          <w:rStyle w:val="c2"/>
          <w:color w:val="000000"/>
        </w:rPr>
        <w:t xml:space="preserve"> совместной работы всего класса</w:t>
      </w:r>
    </w:p>
    <w:p w:rsidR="004431A1" w:rsidRPr="00942ED8" w:rsidRDefault="00422E27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722D4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="005C5B49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-Проговаривать последовательность действий на уроке.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-Учиться работать по предложенному учителем плану.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 xml:space="preserve">-Учиться отличать </w:t>
      </w:r>
      <w:proofErr w:type="gramStart"/>
      <w:r w:rsidRPr="00942ED8">
        <w:rPr>
          <w:rStyle w:val="c2"/>
          <w:color w:val="000000"/>
        </w:rPr>
        <w:t>верно</w:t>
      </w:r>
      <w:proofErr w:type="gramEnd"/>
      <w:r w:rsidRPr="00942ED8">
        <w:rPr>
          <w:rStyle w:val="c2"/>
          <w:color w:val="000000"/>
        </w:rPr>
        <w:t xml:space="preserve"> выполненное задание от неверного.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431A1" w:rsidRPr="00942ED8" w:rsidRDefault="00422E27" w:rsidP="0094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0095A"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5C5B49"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Уметь донести свою позицию до собеседника;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-Уметь оформить свою мысль в устной и письменной форме (на уровне одного предложения или небольшого текста).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-Уметь слушать и понимать высказывания собеседников.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-Уметь выразительно читать и пересказывать содержание текста.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 xml:space="preserve">-Учиться </w:t>
      </w:r>
      <w:proofErr w:type="gramStart"/>
      <w:r w:rsidRPr="00942ED8">
        <w:rPr>
          <w:rStyle w:val="c2"/>
          <w:color w:val="000000"/>
        </w:rPr>
        <w:t>согласованно</w:t>
      </w:r>
      <w:proofErr w:type="gramEnd"/>
      <w:r w:rsidRPr="00942ED8">
        <w:rPr>
          <w:rStyle w:val="c2"/>
          <w:color w:val="000000"/>
        </w:rPr>
        <w:t xml:space="preserve"> работать в группе: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а) учиться планировать работу в группе;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б) учиться распределять работу между участниками проекта;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в) понимать общую задачу проекта и точно выполнять свою часть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работы;</w:t>
      </w:r>
    </w:p>
    <w:p w:rsidR="004431A1" w:rsidRPr="00942ED8" w:rsidRDefault="004431A1" w:rsidP="00942ED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2ED8">
        <w:rPr>
          <w:rStyle w:val="c2"/>
          <w:color w:val="000000"/>
        </w:rPr>
        <w:t>г) уметь выполнять различные роли в группе (лидера, исполнителя, критика).</w:t>
      </w:r>
    </w:p>
    <w:p w:rsidR="004431A1" w:rsidRPr="00942ED8" w:rsidRDefault="00942ED8" w:rsidP="00942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60095A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431A1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="005C5B49" w:rsidRPr="00942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4431A1" w:rsidRPr="00942ED8" w:rsidRDefault="004431A1" w:rsidP="00942E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2ED8">
        <w:rPr>
          <w:rFonts w:ascii="Times New Roman" w:eastAsia="Calibri" w:hAnsi="Times New Roman" w:cs="Times New Roman"/>
          <w:sz w:val="24"/>
          <w:szCs w:val="24"/>
        </w:rPr>
        <w:t xml:space="preserve">1. Формирование </w:t>
      </w:r>
      <w:r w:rsidRPr="00942ED8">
        <w:rPr>
          <w:rFonts w:ascii="Times New Roman" w:eastAsia="Calibri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431A1" w:rsidRPr="00942ED8" w:rsidRDefault="004431A1" w:rsidP="00942E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2ED8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r w:rsidRPr="00942ED8">
        <w:rPr>
          <w:rFonts w:ascii="Times New Roman" w:eastAsia="Calibri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31A1" w:rsidRPr="00942ED8" w:rsidRDefault="004431A1" w:rsidP="00942ED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D8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C33828" w:rsidRPr="00942ED8" w:rsidRDefault="004431A1" w:rsidP="00942ED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42ED8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942ED8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4431A1" w:rsidRPr="00942ED8" w:rsidRDefault="00690EB5" w:rsidP="00942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431A1" w:rsidRPr="0094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31A1" w:rsidRPr="00942ED8" w:rsidRDefault="004431A1" w:rsidP="0094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42ED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Рабочая программа рассматривает следующее содержание  учебного материала  </w:t>
      </w:r>
    </w:p>
    <w:p w:rsidR="00F548EE" w:rsidRPr="00942ED8" w:rsidRDefault="00F548EE" w:rsidP="00942ED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ED8">
        <w:rPr>
          <w:rFonts w:ascii="Times New Roman" w:hAnsi="Times New Roman" w:cs="Times New Roman"/>
          <w:sz w:val="24"/>
          <w:szCs w:val="24"/>
          <w:lang w:eastAsia="ru-RU"/>
        </w:rPr>
        <w:t>Русский язык: прошлое и настоящее 10 ч.</w:t>
      </w:r>
    </w:p>
    <w:p w:rsidR="00F548EE" w:rsidRPr="00942ED8" w:rsidRDefault="00F548EE" w:rsidP="00942ED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ED8">
        <w:rPr>
          <w:rFonts w:ascii="Times New Roman" w:hAnsi="Times New Roman" w:cs="Times New Roman"/>
          <w:sz w:val="24"/>
          <w:szCs w:val="24"/>
          <w:lang w:eastAsia="ru-RU"/>
        </w:rPr>
        <w:t>Секреты речи и текста 1 ч.</w:t>
      </w:r>
    </w:p>
    <w:p w:rsidR="00EC0A31" w:rsidRPr="00942ED8" w:rsidRDefault="00F548EE" w:rsidP="00942ED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ED8">
        <w:rPr>
          <w:rFonts w:ascii="Times New Roman" w:hAnsi="Times New Roman" w:cs="Times New Roman"/>
          <w:sz w:val="24"/>
          <w:szCs w:val="24"/>
          <w:lang w:eastAsia="ru-RU"/>
        </w:rPr>
        <w:t>Язык в действии 5 ч.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center"/>
        <w:rPr>
          <w:color w:val="000000"/>
        </w:rPr>
      </w:pPr>
      <w:r w:rsidRPr="00942ED8">
        <w:rPr>
          <w:b/>
          <w:bCs/>
          <w:color w:val="000000"/>
        </w:rPr>
        <w:t>3.Критерии оценивания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Основным видом промежуточного и итогового контроля является представление учащимися подготовленных ими проектных заданий.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Оценивается и качество выполнения проектного задания, и представление его перед классом.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lastRenderedPageBreak/>
        <w:t>Оценивать выполнение представленных проектных заданий также целесообразно по критериям, которые обсуждены с учениками и понятны им.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Это могут быть такие критерии: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• глубина раскрытия темы проектного задания, использование знаний из других областей;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• доказательность представленного материала, обоснованность выводов;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• качество оформления проектного задания, если оно выполнено письменно;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• чёткость и ясность представления проектного задания перед классом;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• содержательность и аргументированность ответов на вопросы одноклассников.</w:t>
      </w:r>
    </w:p>
    <w:p w:rsidR="00EC0A31" w:rsidRPr="00942ED8" w:rsidRDefault="00EC0A31" w:rsidP="00942ED8">
      <w:pPr>
        <w:pStyle w:val="aa"/>
        <w:spacing w:before="0" w:beforeAutospacing="0" w:after="0" w:afterAutospacing="0" w:line="294" w:lineRule="atLeast"/>
        <w:jc w:val="both"/>
        <w:rPr>
          <w:color w:val="000000"/>
        </w:rPr>
      </w:pPr>
      <w:r w:rsidRPr="00942ED8">
        <w:rPr>
          <w:color w:val="000000"/>
        </w:rPr>
        <w:t>По каждому из критериев, используемых при оценивании проектного задания, выставляется балл.</w:t>
      </w:r>
    </w:p>
    <w:p w:rsidR="00EC0A31" w:rsidRPr="00942ED8" w:rsidRDefault="00EC0A31" w:rsidP="00942ED8">
      <w:pPr>
        <w:pStyle w:val="aa"/>
        <w:spacing w:before="0" w:beforeAutospacing="0" w:after="0" w:afterAutospacing="0"/>
        <w:jc w:val="both"/>
        <w:rPr>
          <w:color w:val="000000"/>
        </w:rPr>
      </w:pPr>
      <w:r w:rsidRPr="00942ED8">
        <w:rPr>
          <w:b/>
          <w:bCs/>
          <w:color w:val="000000"/>
        </w:rPr>
        <w:t>Оценка «5»</w:t>
      </w:r>
      <w:r w:rsidRPr="00942ED8">
        <w:rPr>
          <w:color w:val="000000"/>
        </w:rPr>
        <w:t> - ученик набрал 5 баллов в сумме по всем критериям оценивания.</w:t>
      </w:r>
    </w:p>
    <w:p w:rsidR="00EC0A31" w:rsidRPr="00942ED8" w:rsidRDefault="00EC0A31" w:rsidP="00942ED8">
      <w:pPr>
        <w:pStyle w:val="aa"/>
        <w:spacing w:before="0" w:beforeAutospacing="0" w:after="0" w:afterAutospacing="0"/>
        <w:jc w:val="both"/>
        <w:rPr>
          <w:color w:val="000000"/>
        </w:rPr>
      </w:pPr>
      <w:r w:rsidRPr="00942ED8">
        <w:rPr>
          <w:b/>
          <w:bCs/>
          <w:color w:val="000000"/>
        </w:rPr>
        <w:t>Оценка «4»</w:t>
      </w:r>
      <w:r w:rsidRPr="00942ED8">
        <w:rPr>
          <w:color w:val="000000"/>
        </w:rPr>
        <w:t> - ученик набрал 4 балла.</w:t>
      </w:r>
    </w:p>
    <w:p w:rsidR="00EC0A31" w:rsidRPr="00942ED8" w:rsidRDefault="00EC0A31" w:rsidP="00942ED8">
      <w:pPr>
        <w:pStyle w:val="aa"/>
        <w:spacing w:before="0" w:beforeAutospacing="0" w:after="0" w:afterAutospacing="0"/>
        <w:jc w:val="both"/>
        <w:rPr>
          <w:color w:val="000000"/>
        </w:rPr>
      </w:pPr>
      <w:r w:rsidRPr="00942ED8">
        <w:rPr>
          <w:b/>
          <w:bCs/>
          <w:color w:val="000000"/>
        </w:rPr>
        <w:t>Оценка «3»</w:t>
      </w:r>
      <w:r w:rsidRPr="00942ED8">
        <w:rPr>
          <w:color w:val="000000"/>
        </w:rPr>
        <w:t> - ученик набрал 3 балла.</w:t>
      </w:r>
    </w:p>
    <w:p w:rsidR="00F548EE" w:rsidRPr="00942ED8" w:rsidRDefault="00EC0A31" w:rsidP="00942ED8">
      <w:pPr>
        <w:pStyle w:val="aa"/>
        <w:spacing w:before="0" w:beforeAutospacing="0" w:after="0" w:afterAutospacing="0"/>
        <w:jc w:val="both"/>
        <w:rPr>
          <w:color w:val="000000"/>
        </w:rPr>
      </w:pPr>
      <w:r w:rsidRPr="00942ED8">
        <w:rPr>
          <w:b/>
          <w:bCs/>
          <w:color w:val="000000"/>
        </w:rPr>
        <w:t>Оценка «2»</w:t>
      </w:r>
      <w:r w:rsidRPr="00942ED8">
        <w:rPr>
          <w:color w:val="000000"/>
        </w:rPr>
        <w:t> - ученик набрал 2-1 б. или не справился с работой.</w:t>
      </w:r>
    </w:p>
    <w:p w:rsidR="00F548EE" w:rsidRPr="00EC0A31" w:rsidRDefault="00F548EE" w:rsidP="00F548EE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C0A3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C0A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90EB5" w:rsidRPr="00EC0A31">
        <w:rPr>
          <w:rFonts w:ascii="Times New Roman" w:hAnsi="Times New Roman" w:cs="Times New Roman"/>
          <w:b/>
          <w:sz w:val="24"/>
          <w:szCs w:val="24"/>
        </w:rPr>
        <w:t>4</w:t>
      </w:r>
      <w:r w:rsidR="00EC0A31">
        <w:rPr>
          <w:rFonts w:ascii="Times New Roman" w:hAnsi="Times New Roman" w:cs="Times New Roman"/>
          <w:b/>
          <w:sz w:val="24"/>
          <w:szCs w:val="24"/>
        </w:rPr>
        <w:t>.</w:t>
      </w:r>
      <w:r w:rsidRPr="00EC0A31">
        <w:rPr>
          <w:rFonts w:ascii="Times New Roman" w:hAnsi="Times New Roman" w:cs="Times New Roman"/>
          <w:b/>
          <w:sz w:val="24"/>
          <w:szCs w:val="24"/>
        </w:rPr>
        <w:t xml:space="preserve">Календарно – </w:t>
      </w:r>
      <w:r w:rsidR="00EC0A3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379"/>
        <w:gridCol w:w="4820"/>
        <w:gridCol w:w="1559"/>
        <w:gridCol w:w="1241"/>
      </w:tblGrid>
      <w:tr w:rsidR="00F548EE" w:rsidTr="00942ED8">
        <w:tc>
          <w:tcPr>
            <w:tcW w:w="851" w:type="dxa"/>
          </w:tcPr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учебного пособия</w:t>
            </w:r>
          </w:p>
        </w:tc>
        <w:tc>
          <w:tcPr>
            <w:tcW w:w="1241" w:type="dxa"/>
          </w:tcPr>
          <w:p w:rsidR="00F548EE" w:rsidRP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F548EE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9" w:type="dxa"/>
            <w:gridSpan w:val="4"/>
          </w:tcPr>
          <w:p w:rsidR="00F548EE" w:rsidRPr="003E0B1B" w:rsidRDefault="00F548EE" w:rsidP="007A6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Русский язык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прошлое и настоящее 10 ч.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04.09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Где путь прямой, там не езди по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Кривой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лова, связанные с особенностями мировосприятия и отношений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между людьми (</w:t>
            </w:r>
            <w:r w:rsidRPr="00687B27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правда — ложь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ословицы, поговорки, фразеологизмы, в которых отражены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</w:t>
            </w:r>
            <w:proofErr w:type="spellEnd"/>
          </w:p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мировосприятия и отно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шений между людьми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 1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11.09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Кто друг прямой, тот брат родной</w:t>
            </w:r>
            <w:r w:rsidRPr="006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лова, связанные с особенностями мировосприятия и отношений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между людьми (</w:t>
            </w:r>
            <w:r w:rsidRPr="00687B27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друг — </w:t>
            </w:r>
            <w:proofErr w:type="spellStart"/>
            <w:r w:rsidRPr="00687B27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недруг</w:t>
            </w:r>
            <w:proofErr w:type="gramStart"/>
            <w:r w:rsidRPr="00687B27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,б</w:t>
            </w:r>
            <w:proofErr w:type="gramEnd"/>
            <w:r w:rsidRPr="00687B27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>рат</w:t>
            </w:r>
            <w:proofErr w:type="spellEnd"/>
            <w:r w:rsidRPr="00687B27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</w:rPr>
              <w:t xml:space="preserve"> — братство — побратим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 2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18.09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Дождик вымочит, а красно солнышко</w:t>
            </w:r>
          </w:p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высушит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Слова, называющие природные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явления: образные названия дождя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 3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25.09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Сошлись два друга — мороз да вьюга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Слова, называющие природные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явления: образные названия снега</w:t>
            </w:r>
          </w:p>
        </w:tc>
        <w:tc>
          <w:tcPr>
            <w:tcW w:w="1559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4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02.10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Ветер без крыльев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летает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Слова, называющие природные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явления: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образные названия ветра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09.10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Какой лес без чудес</w:t>
            </w:r>
          </w:p>
        </w:tc>
        <w:tc>
          <w:tcPr>
            <w:tcW w:w="4820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Слова, называющие растения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16.10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Дело мастера боится</w:t>
            </w: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Слова, обозначающие предметы и явления традиционной русской культуры: слова, называющие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занятия людей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23.10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Заиграйте, мои гусли…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Слова, обозначающие предметы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явл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ения традиционной русской культуры: слова, называющие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06.11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Что ни город, то </w:t>
            </w:r>
            <w:proofErr w:type="gramStart"/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норов</w:t>
            </w:r>
            <w:proofErr w:type="gramEnd"/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79631A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Названия старинных русских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родов, сведения о происхождении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этих названий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13.11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 земли ясно солнце, у человека — слово</w:t>
            </w:r>
          </w:p>
          <w:p w:rsidR="00F548EE" w:rsidRPr="00687B27" w:rsidRDefault="00F548EE" w:rsidP="007A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79631A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Русские традиционные сказочные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образы, эпите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ты и сравнения: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уточнение значений, наблюдение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за использованием в произведени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ях фольклора и художественной литературы.</w:t>
            </w:r>
          </w:p>
        </w:tc>
        <w:tc>
          <w:tcPr>
            <w:tcW w:w="1559" w:type="dxa"/>
          </w:tcPr>
          <w:p w:rsidR="00F548EE" w:rsidRPr="00687B27" w:rsidRDefault="00F548EE" w:rsidP="007A6D8A"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/>
        </w:tc>
        <w:tc>
          <w:tcPr>
            <w:tcW w:w="1134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</w:tc>
        <w:tc>
          <w:tcPr>
            <w:tcW w:w="12758" w:type="dxa"/>
            <w:gridSpan w:val="3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                                                                               Секреты речи и текста</w:t>
            </w:r>
            <w: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1ч.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20.11</w:t>
            </w:r>
          </w:p>
        </w:tc>
        <w:tc>
          <w:tcPr>
            <w:tcW w:w="6379" w:type="dxa"/>
          </w:tcPr>
          <w:p w:rsidR="00F548EE" w:rsidRPr="00EC0A31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</w:pPr>
            <w:r w:rsidRP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Представление </w:t>
            </w:r>
            <w:r w:rsidRPr="00EC0A3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прое</w:t>
            </w:r>
            <w:r w:rsidR="00EC0A3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ктных заданий </w:t>
            </w:r>
            <w:r w:rsidRP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результатов </w:t>
            </w:r>
            <w:r w:rsidRPr="00EC0A3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мин</w:t>
            </w:r>
            <w:proofErr w:type="gramStart"/>
            <w:r w:rsidRPr="00EC0A3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и-</w:t>
            </w:r>
            <w:proofErr w:type="gramEnd"/>
            <w:r w:rsidRPr="00EC0A31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 xml:space="preserve"> исследований</w:t>
            </w:r>
            <w:r w:rsidRP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,</w:t>
            </w:r>
            <w:r w:rsid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полненных при изу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чении раздела «Русский язык: прошлое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 настоящее»</w:t>
            </w:r>
          </w:p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</w:tc>
        <w:tc>
          <w:tcPr>
            <w:tcW w:w="12758" w:type="dxa"/>
            <w:gridSpan w:val="3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      </w:t>
            </w:r>
            <w:r w:rsidRPr="00687B27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Язык в действии</w:t>
            </w:r>
            <w:r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5 ч.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27.11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Для чего нужны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суффиксы?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ногообразие суффиксов, позволяющих выразить различные оттенки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значения и различную оценку, как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специфическая особенность русского языка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04.12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Какие особенности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 w:rsid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рода имён существи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 есть в рус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ском языке?</w:t>
            </w:r>
          </w:p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79631A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пецифика грамматической катего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рии рода имён существит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ельных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 русском языке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548EE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11.12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Все ли имена </w:t>
            </w:r>
            <w:r w:rsid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«умеют» изменяться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 числам?</w:t>
            </w:r>
          </w:p>
        </w:tc>
        <w:tc>
          <w:tcPr>
            <w:tcW w:w="4820" w:type="dxa"/>
          </w:tcPr>
          <w:p w:rsidR="00F548EE" w:rsidRPr="0079631A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Существительные, имеющие только форму единственного или только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форму множественного числа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548EE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18.12</w:t>
            </w:r>
          </w:p>
        </w:tc>
        <w:tc>
          <w:tcPr>
            <w:tcW w:w="6379" w:type="dxa"/>
          </w:tcPr>
          <w:p w:rsidR="00F548EE" w:rsidRPr="00687B27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Как изменяются </w:t>
            </w:r>
            <w:r w:rsid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имена существительные во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множествен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ном числе?</w:t>
            </w:r>
          </w:p>
        </w:tc>
        <w:tc>
          <w:tcPr>
            <w:tcW w:w="4820" w:type="dxa"/>
          </w:tcPr>
          <w:p w:rsidR="00F548EE" w:rsidRPr="0079631A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Практическое овладение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нормами употребления форм числа имён существительных (родительный падеж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множественного числа)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EE" w:rsidTr="00942ED8">
        <w:tc>
          <w:tcPr>
            <w:tcW w:w="851" w:type="dxa"/>
          </w:tcPr>
          <w:p w:rsidR="00F548EE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F548EE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25.12</w:t>
            </w:r>
          </w:p>
        </w:tc>
        <w:tc>
          <w:tcPr>
            <w:tcW w:w="6379" w:type="dxa"/>
          </w:tcPr>
          <w:p w:rsidR="00F548EE" w:rsidRDefault="00F548EE" w:rsidP="00EC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Зачем в русском </w:t>
            </w:r>
            <w:r w:rsid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языке такие разные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предлоги? Творческая </w:t>
            </w:r>
            <w:r w:rsidRPr="00F548EE">
              <w:rPr>
                <w:rFonts w:ascii="Times New Roman" w:hAnsi="Times New Roman" w:cs="Times New Roman"/>
                <w:bCs/>
                <w:color w:val="221F1F"/>
                <w:sz w:val="24"/>
                <w:szCs w:val="24"/>
              </w:rPr>
              <w:t>проверочная работа</w:t>
            </w:r>
            <w:r w:rsidRPr="00687B27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 </w:t>
            </w:r>
            <w:r w:rsidR="00EC0A3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«Что нового мне удалось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узнать об особенностях русского языка»</w:t>
            </w:r>
          </w:p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48EE" w:rsidRPr="0079631A" w:rsidRDefault="00F548EE" w:rsidP="007A6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Практическое овладение нормами 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равильного и точного употребле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ия предлогов, образования пред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ложно-падежных форм су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ществи</w:t>
            </w: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тельных</w:t>
            </w:r>
          </w:p>
        </w:tc>
        <w:tc>
          <w:tcPr>
            <w:tcW w:w="1559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27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F548EE" w:rsidRPr="00687B27" w:rsidRDefault="00F548EE" w:rsidP="007A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48EE" w:rsidRDefault="00F548EE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Pr="000161EF" w:rsidRDefault="00D20A7C" w:rsidP="007F0E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F0E4B" w:rsidRPr="00EC0A31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</w:t>
      </w:r>
      <w:proofErr w:type="spellStart"/>
      <w:proofErr w:type="gramStart"/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7F0E4B" w:rsidRPr="00EC0A31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Протокол заседания</w:t>
      </w:r>
    </w:p>
    <w:p w:rsidR="007F0E4B" w:rsidRPr="00EC0A31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методического совета</w:t>
      </w:r>
    </w:p>
    <w:p w:rsidR="007F0E4B" w:rsidRPr="00EC0A31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                                                                                                   МБОУ ТСОШ №3</w:t>
      </w:r>
    </w:p>
    <w:p w:rsidR="007F0E4B" w:rsidRPr="00EC0A31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27.08.2020 года №1                                                                                             от 28.08.2020 года №1</w:t>
      </w:r>
    </w:p>
    <w:p w:rsidR="007F0E4B" w:rsidRPr="00EC0A31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Зам. директора по УВР</w:t>
      </w:r>
    </w:p>
    <w:p w:rsidR="007F0E4B" w:rsidRPr="000161EF" w:rsidRDefault="007F0E4B" w:rsidP="00EC0A3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И.А.Кушнарева</w:t>
      </w:r>
      <w:proofErr w:type="spellEnd"/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C0A31"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________Н.Ю. </w:t>
      </w:r>
      <w:proofErr w:type="spellStart"/>
      <w:r w:rsidRPr="00EC0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</w:p>
    <w:p w:rsidR="007F0E4B" w:rsidRPr="004431A1" w:rsidRDefault="007F0E4B" w:rsidP="007F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8EE" w:rsidRDefault="00F548EE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4B" w:rsidRDefault="007F0E4B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1A1" w:rsidRPr="004431A1" w:rsidRDefault="00D20A7C" w:rsidP="004431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46809" w:rsidRDefault="00546809"/>
    <w:sectPr w:rsidR="00546809" w:rsidSect="00942ED8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4D" w:rsidRDefault="004C394D">
      <w:pPr>
        <w:spacing w:after="0" w:line="240" w:lineRule="auto"/>
      </w:pPr>
      <w:r>
        <w:separator/>
      </w:r>
    </w:p>
  </w:endnote>
  <w:endnote w:type="continuationSeparator" w:id="0">
    <w:p w:rsidR="004C394D" w:rsidRDefault="004C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98573"/>
      <w:docPartObj>
        <w:docPartGallery w:val="Page Numbers (Bottom of Page)"/>
        <w:docPartUnique/>
      </w:docPartObj>
    </w:sdtPr>
    <w:sdtEndPr/>
    <w:sdtContent>
      <w:p w:rsidR="00690EB5" w:rsidRDefault="00690E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24">
          <w:rPr>
            <w:noProof/>
          </w:rPr>
          <w:t>2</w:t>
        </w:r>
        <w:r>
          <w:fldChar w:fldCharType="end"/>
        </w:r>
      </w:p>
    </w:sdtContent>
  </w:sdt>
  <w:p w:rsidR="00690EB5" w:rsidRDefault="00690E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4D" w:rsidRDefault="004C394D">
      <w:pPr>
        <w:spacing w:after="0" w:line="240" w:lineRule="auto"/>
      </w:pPr>
      <w:r>
        <w:separator/>
      </w:r>
    </w:p>
  </w:footnote>
  <w:footnote w:type="continuationSeparator" w:id="0">
    <w:p w:rsidR="004C394D" w:rsidRDefault="004C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D7"/>
    <w:multiLevelType w:val="multilevel"/>
    <w:tmpl w:val="238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74F8"/>
    <w:multiLevelType w:val="multilevel"/>
    <w:tmpl w:val="29D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41D62"/>
    <w:multiLevelType w:val="multilevel"/>
    <w:tmpl w:val="BD0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64D8C"/>
    <w:multiLevelType w:val="multilevel"/>
    <w:tmpl w:val="631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155FD"/>
    <w:multiLevelType w:val="multilevel"/>
    <w:tmpl w:val="2E7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12B96"/>
    <w:multiLevelType w:val="multilevel"/>
    <w:tmpl w:val="84A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C06B6"/>
    <w:multiLevelType w:val="multilevel"/>
    <w:tmpl w:val="460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C67CA"/>
    <w:multiLevelType w:val="multilevel"/>
    <w:tmpl w:val="0DA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0E6E"/>
    <w:multiLevelType w:val="multilevel"/>
    <w:tmpl w:val="7CB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24C9"/>
    <w:multiLevelType w:val="multilevel"/>
    <w:tmpl w:val="D18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0D1"/>
    <w:rsid w:val="0000636E"/>
    <w:rsid w:val="000161EF"/>
    <w:rsid w:val="000356C0"/>
    <w:rsid w:val="00041A4E"/>
    <w:rsid w:val="000722D4"/>
    <w:rsid w:val="000D60B2"/>
    <w:rsid w:val="001B488D"/>
    <w:rsid w:val="001E5134"/>
    <w:rsid w:val="001F4593"/>
    <w:rsid w:val="002067D3"/>
    <w:rsid w:val="002961DE"/>
    <w:rsid w:val="002A7C01"/>
    <w:rsid w:val="0030240F"/>
    <w:rsid w:val="00310A78"/>
    <w:rsid w:val="003A2F4C"/>
    <w:rsid w:val="003A5F23"/>
    <w:rsid w:val="003E6424"/>
    <w:rsid w:val="00410BC1"/>
    <w:rsid w:val="00422E27"/>
    <w:rsid w:val="004431A1"/>
    <w:rsid w:val="00460AEC"/>
    <w:rsid w:val="00491191"/>
    <w:rsid w:val="004C394D"/>
    <w:rsid w:val="004E306E"/>
    <w:rsid w:val="004F2D5F"/>
    <w:rsid w:val="004F6056"/>
    <w:rsid w:val="00506203"/>
    <w:rsid w:val="00546809"/>
    <w:rsid w:val="005C5B49"/>
    <w:rsid w:val="005F013D"/>
    <w:rsid w:val="0060095A"/>
    <w:rsid w:val="00602697"/>
    <w:rsid w:val="0065133F"/>
    <w:rsid w:val="00653491"/>
    <w:rsid w:val="00665E34"/>
    <w:rsid w:val="00683505"/>
    <w:rsid w:val="00685DCE"/>
    <w:rsid w:val="00690EB5"/>
    <w:rsid w:val="006B19D1"/>
    <w:rsid w:val="00775227"/>
    <w:rsid w:val="007A6D8A"/>
    <w:rsid w:val="007F0E4B"/>
    <w:rsid w:val="00856921"/>
    <w:rsid w:val="008F2B98"/>
    <w:rsid w:val="00942ED8"/>
    <w:rsid w:val="00945224"/>
    <w:rsid w:val="00A5479F"/>
    <w:rsid w:val="00AB3201"/>
    <w:rsid w:val="00AE20D1"/>
    <w:rsid w:val="00AF6C78"/>
    <w:rsid w:val="00B02238"/>
    <w:rsid w:val="00C33828"/>
    <w:rsid w:val="00C87627"/>
    <w:rsid w:val="00D20A7C"/>
    <w:rsid w:val="00D46AFF"/>
    <w:rsid w:val="00DC59FB"/>
    <w:rsid w:val="00E216C4"/>
    <w:rsid w:val="00E44984"/>
    <w:rsid w:val="00EC0A31"/>
    <w:rsid w:val="00ED2B97"/>
    <w:rsid w:val="00F36AF4"/>
    <w:rsid w:val="00F5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3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4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1A1"/>
  </w:style>
  <w:style w:type="paragraph" w:styleId="a5">
    <w:name w:val="No Spacing"/>
    <w:uiPriority w:val="1"/>
    <w:qFormat/>
    <w:rsid w:val="00B022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227"/>
  </w:style>
  <w:style w:type="table" w:styleId="a8">
    <w:name w:val="Table Grid"/>
    <w:basedOn w:val="a1"/>
    <w:uiPriority w:val="59"/>
    <w:rsid w:val="00F5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0E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C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3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4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1A1"/>
  </w:style>
  <w:style w:type="paragraph" w:styleId="a5">
    <w:name w:val="No Spacing"/>
    <w:uiPriority w:val="1"/>
    <w:qFormat/>
    <w:rsid w:val="00B022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8754-870C-464A-A947-E43E513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kab№2</cp:lastModifiedBy>
  <cp:revision>29</cp:revision>
  <cp:lastPrinted>2020-09-18T11:00:00Z</cp:lastPrinted>
  <dcterms:created xsi:type="dcterms:W3CDTF">2019-06-29T10:06:00Z</dcterms:created>
  <dcterms:modified xsi:type="dcterms:W3CDTF">2021-04-16T13:09:00Z</dcterms:modified>
</cp:coreProperties>
</file>