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E" w:rsidRPr="002B27C9" w:rsidRDefault="001B06CE" w:rsidP="00EA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B06CE" w:rsidRPr="002B27C9" w:rsidRDefault="001B06CE" w:rsidP="00FE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1B06CE" w:rsidRPr="002B27C9" w:rsidRDefault="001B06CE" w:rsidP="00FE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143" w:rsidRDefault="00FE3143" w:rsidP="00585937">
      <w:pPr>
        <w:pStyle w:val="aa"/>
        <w:jc w:val="center"/>
      </w:pPr>
    </w:p>
    <w:p w:rsidR="001F2A44" w:rsidRDefault="001F2A44" w:rsidP="00585937">
      <w:pPr>
        <w:pStyle w:val="aa"/>
        <w:jc w:val="center"/>
      </w:pPr>
    </w:p>
    <w:p w:rsidR="001F2A44" w:rsidRPr="002B27C9" w:rsidRDefault="001F2A44" w:rsidP="00585937">
      <w:pPr>
        <w:pStyle w:val="aa"/>
        <w:jc w:val="center"/>
      </w:pPr>
    </w:p>
    <w:p w:rsidR="001B06CE" w:rsidRPr="002B27C9" w:rsidRDefault="001B06CE" w:rsidP="00316097">
      <w:pPr>
        <w:pStyle w:val="aa"/>
        <w:jc w:val="right"/>
      </w:pPr>
      <w:r w:rsidRPr="002B27C9">
        <w:t>«Утверждаю»</w:t>
      </w:r>
    </w:p>
    <w:p w:rsidR="001B06CE" w:rsidRPr="002B27C9" w:rsidRDefault="00316097" w:rsidP="00316097">
      <w:pPr>
        <w:pStyle w:val="aa"/>
        <w:jc w:val="right"/>
      </w:pPr>
      <w:r w:rsidRPr="002B27C9">
        <w:t xml:space="preserve">                                                  </w:t>
      </w:r>
      <w:proofErr w:type="spellStart"/>
      <w:r w:rsidRPr="002B27C9">
        <w:t>И.о</w:t>
      </w:r>
      <w:proofErr w:type="spellEnd"/>
      <w:r w:rsidRPr="002B27C9">
        <w:t xml:space="preserve"> д</w:t>
      </w:r>
      <w:r w:rsidR="001B06CE" w:rsidRPr="002B27C9">
        <w:t>иректор</w:t>
      </w:r>
      <w:r w:rsidRPr="002B27C9">
        <w:t>а</w:t>
      </w:r>
      <w:r w:rsidR="001B06CE" w:rsidRPr="002B27C9">
        <w:t xml:space="preserve"> МБОУ ТСОШ №3</w:t>
      </w:r>
    </w:p>
    <w:p w:rsidR="00316097" w:rsidRPr="002B27C9" w:rsidRDefault="0012655C" w:rsidP="00316097">
      <w:pPr>
        <w:pStyle w:val="aa"/>
        <w:jc w:val="right"/>
      </w:pPr>
      <w:r w:rsidRPr="002B27C9">
        <w:t xml:space="preserve">Приказ от </w:t>
      </w:r>
      <w:r w:rsidR="00316097" w:rsidRPr="002B27C9">
        <w:t>31</w:t>
      </w:r>
      <w:r w:rsidR="003D5133" w:rsidRPr="002B27C9">
        <w:t>.0</w:t>
      </w:r>
      <w:r w:rsidR="002C297E" w:rsidRPr="002B27C9">
        <w:t>8</w:t>
      </w:r>
      <w:r w:rsidR="00E06133" w:rsidRPr="002B27C9">
        <w:t>.20</w:t>
      </w:r>
      <w:r w:rsidR="0007387C" w:rsidRPr="002B27C9">
        <w:t>20</w:t>
      </w:r>
      <w:r w:rsidR="002C297E" w:rsidRPr="002B27C9">
        <w:t xml:space="preserve">г № </w:t>
      </w:r>
      <w:r w:rsidR="00162CC2" w:rsidRPr="002B27C9">
        <w:t>9</w:t>
      </w:r>
      <w:r w:rsidR="002C297E" w:rsidRPr="002B27C9">
        <w:t>5</w:t>
      </w:r>
    </w:p>
    <w:p w:rsidR="001B06CE" w:rsidRPr="002B27C9" w:rsidRDefault="006A01C7" w:rsidP="00316097">
      <w:pPr>
        <w:pStyle w:val="aa"/>
        <w:jc w:val="right"/>
      </w:pPr>
      <w:r w:rsidRPr="002B27C9">
        <w:t>______</w:t>
      </w:r>
      <w:r w:rsidR="00585937" w:rsidRPr="002B27C9">
        <w:t>________</w:t>
      </w:r>
      <w:r w:rsidR="00316097" w:rsidRPr="002B27C9">
        <w:t xml:space="preserve">С.А. </w:t>
      </w:r>
      <w:proofErr w:type="spellStart"/>
      <w:r w:rsidR="00316097" w:rsidRPr="002B27C9">
        <w:t>Бударин</w:t>
      </w:r>
      <w:proofErr w:type="spellEnd"/>
    </w:p>
    <w:p w:rsidR="002C297E" w:rsidRDefault="002C297E" w:rsidP="002C297E">
      <w:pPr>
        <w:rPr>
          <w:rFonts w:ascii="Times New Roman" w:hAnsi="Times New Roman" w:cs="Times New Roman"/>
          <w:sz w:val="24"/>
          <w:szCs w:val="24"/>
        </w:rPr>
      </w:pPr>
    </w:p>
    <w:p w:rsidR="002B27C9" w:rsidRPr="002B27C9" w:rsidRDefault="002B27C9" w:rsidP="002C297E">
      <w:pPr>
        <w:rPr>
          <w:rFonts w:ascii="Times New Roman" w:hAnsi="Times New Roman" w:cs="Times New Roman"/>
          <w:sz w:val="24"/>
          <w:szCs w:val="24"/>
        </w:rPr>
      </w:pPr>
    </w:p>
    <w:p w:rsidR="001B06CE" w:rsidRPr="002B27C9" w:rsidRDefault="001B06CE" w:rsidP="001B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E56F9" w:rsidRPr="002B27C9" w:rsidRDefault="005E56F9" w:rsidP="001B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C9">
        <w:rPr>
          <w:rFonts w:ascii="Times New Roman" w:hAnsi="Times New Roman" w:cs="Times New Roman"/>
          <w:b/>
          <w:sz w:val="24"/>
          <w:szCs w:val="24"/>
        </w:rPr>
        <w:t>ПО   ОКРУЖАЮЩЕМУ МИРУ</w:t>
      </w:r>
    </w:p>
    <w:p w:rsidR="00EA4591" w:rsidRPr="002B27C9" w:rsidRDefault="00EA4591" w:rsidP="00EA45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7C9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4 класс</w:t>
      </w:r>
    </w:p>
    <w:p w:rsidR="00EA4591" w:rsidRPr="002B27C9" w:rsidRDefault="00EA4591" w:rsidP="002C2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6CE" w:rsidRPr="001F2A44" w:rsidRDefault="005E56F9" w:rsidP="002C2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Количество час</w:t>
      </w:r>
      <w:r w:rsidR="004B4E4E" w:rsidRPr="002B27C9">
        <w:rPr>
          <w:rFonts w:ascii="Times New Roman" w:hAnsi="Times New Roman" w:cs="Times New Roman"/>
          <w:sz w:val="24"/>
          <w:szCs w:val="24"/>
        </w:rPr>
        <w:t>ов</w:t>
      </w:r>
      <w:r w:rsidR="00775747" w:rsidRPr="002B27C9">
        <w:rPr>
          <w:rFonts w:ascii="Times New Roman" w:hAnsi="Times New Roman" w:cs="Times New Roman"/>
          <w:sz w:val="24"/>
          <w:szCs w:val="24"/>
        </w:rPr>
        <w:t>:</w:t>
      </w:r>
      <w:r w:rsidR="004B4E4E" w:rsidRPr="002B27C9">
        <w:rPr>
          <w:rFonts w:ascii="Times New Roman" w:hAnsi="Times New Roman" w:cs="Times New Roman"/>
          <w:sz w:val="24"/>
          <w:szCs w:val="24"/>
        </w:rPr>
        <w:t xml:space="preserve">  </w:t>
      </w:r>
      <w:r w:rsidR="004B4E4E" w:rsidRPr="001F2A44">
        <w:rPr>
          <w:rFonts w:ascii="Times New Roman" w:hAnsi="Times New Roman" w:cs="Times New Roman"/>
          <w:b/>
          <w:sz w:val="24"/>
          <w:szCs w:val="24"/>
        </w:rPr>
        <w:t>2 часа</w:t>
      </w:r>
      <w:r w:rsidR="004B4E4E" w:rsidRPr="001F2A44">
        <w:rPr>
          <w:rFonts w:ascii="Times New Roman" w:hAnsi="Times New Roman" w:cs="Times New Roman"/>
          <w:sz w:val="24"/>
          <w:szCs w:val="24"/>
        </w:rPr>
        <w:t xml:space="preserve"> в неделю, за год  </w:t>
      </w:r>
      <w:r w:rsidR="00316097" w:rsidRPr="001F2A44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1B06CE" w:rsidRPr="001F2A44">
        <w:rPr>
          <w:rFonts w:ascii="Times New Roman" w:hAnsi="Times New Roman" w:cs="Times New Roman"/>
          <w:b/>
          <w:sz w:val="24"/>
          <w:szCs w:val="24"/>
        </w:rPr>
        <w:t>часов</w:t>
      </w:r>
      <w:r w:rsidR="001B06CE" w:rsidRPr="001F2A44">
        <w:rPr>
          <w:rFonts w:ascii="Times New Roman" w:hAnsi="Times New Roman" w:cs="Times New Roman"/>
          <w:sz w:val="24"/>
          <w:szCs w:val="24"/>
        </w:rPr>
        <w:t>.</w:t>
      </w:r>
    </w:p>
    <w:p w:rsidR="001B06CE" w:rsidRPr="001F2A44" w:rsidRDefault="006E23C2" w:rsidP="002C2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Учител</w:t>
      </w:r>
      <w:r w:rsidR="0007387C" w:rsidRPr="002B27C9">
        <w:rPr>
          <w:rFonts w:ascii="Times New Roman" w:hAnsi="Times New Roman" w:cs="Times New Roman"/>
          <w:sz w:val="24"/>
          <w:szCs w:val="24"/>
        </w:rPr>
        <w:t>ь</w:t>
      </w:r>
      <w:r w:rsidR="005E56F9" w:rsidRPr="002B27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387C" w:rsidRPr="001F2A44"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 w:rsidR="0007387C" w:rsidRPr="001F2A4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A4591" w:rsidRPr="001F2A44">
        <w:rPr>
          <w:rFonts w:ascii="Times New Roman" w:hAnsi="Times New Roman" w:cs="Times New Roman"/>
          <w:b/>
          <w:sz w:val="24"/>
          <w:szCs w:val="24"/>
        </w:rPr>
        <w:t>алина  Анатольевна</w:t>
      </w:r>
    </w:p>
    <w:p w:rsidR="00EA4591" w:rsidRPr="002B27C9" w:rsidRDefault="00EA4591" w:rsidP="002C2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D21" w:rsidRPr="002B27C9" w:rsidRDefault="001B06CE" w:rsidP="00994D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для </w:t>
      </w:r>
      <w:r w:rsidR="00EA4591"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>к учебнику «Окружающий мир» 4 класс в 2 частях</w:t>
      </w:r>
      <w:r w:rsidR="00994D21"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94D21" w:rsidRPr="002B27C9">
        <w:rPr>
          <w:rFonts w:ascii="Times New Roman" w:eastAsia="Calibri" w:hAnsi="Times New Roman" w:cs="Times New Roman"/>
          <w:sz w:val="24"/>
          <w:szCs w:val="24"/>
        </w:rPr>
        <w:t xml:space="preserve">для общеобразовательных учреждений /А.А. Плешаков, Е.А. </w:t>
      </w:r>
      <w:proofErr w:type="spellStart"/>
      <w:r w:rsidR="00994D21" w:rsidRPr="002B27C9">
        <w:rPr>
          <w:rFonts w:ascii="Times New Roman" w:eastAsia="Calibri" w:hAnsi="Times New Roman" w:cs="Times New Roman"/>
          <w:sz w:val="24"/>
          <w:szCs w:val="24"/>
        </w:rPr>
        <w:t>Крючкова</w:t>
      </w:r>
      <w:proofErr w:type="spellEnd"/>
      <w:r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D21"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М.: «Просвещение» 2013г, разработана на основе программы </w:t>
      </w:r>
      <w:r w:rsidR="00994D21" w:rsidRPr="002B27C9">
        <w:rPr>
          <w:rFonts w:ascii="Times New Roman" w:eastAsia="Calibri" w:hAnsi="Times New Roman" w:cs="Times New Roman"/>
          <w:sz w:val="24"/>
          <w:szCs w:val="24"/>
        </w:rPr>
        <w:t>А.А. Плешакова, Е.А. Крючковой</w:t>
      </w:r>
      <w:r w:rsidR="00994D21" w:rsidRPr="002B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D21" w:rsidRPr="002B27C9">
        <w:rPr>
          <w:rFonts w:ascii="Times New Roman" w:eastAsia="Calibri" w:hAnsi="Times New Roman" w:cs="Times New Roman"/>
          <w:sz w:val="24"/>
          <w:szCs w:val="24"/>
        </w:rPr>
        <w:t>УМК « Школа России», сборника рабочих программ для начальных классов, М., «Просвещение», 2013 в соответствии с ФГОС НОО.</w:t>
      </w:r>
      <w:proofErr w:type="gramEnd"/>
    </w:p>
    <w:p w:rsidR="00EA4591" w:rsidRPr="002B27C9" w:rsidRDefault="00EA4591" w:rsidP="00994D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97E" w:rsidRDefault="002C297E" w:rsidP="001B06CE">
      <w:pPr>
        <w:rPr>
          <w:rFonts w:ascii="Times New Roman" w:hAnsi="Times New Roman" w:cs="Times New Roman"/>
          <w:sz w:val="24"/>
          <w:szCs w:val="24"/>
        </w:rPr>
      </w:pPr>
    </w:p>
    <w:p w:rsidR="002B27C9" w:rsidRPr="002B27C9" w:rsidRDefault="002B27C9" w:rsidP="001B06CE">
      <w:pPr>
        <w:rPr>
          <w:rFonts w:ascii="Times New Roman" w:hAnsi="Times New Roman" w:cs="Times New Roman"/>
          <w:sz w:val="24"/>
          <w:szCs w:val="24"/>
        </w:rPr>
      </w:pPr>
    </w:p>
    <w:p w:rsidR="0020429F" w:rsidRPr="002B27C9" w:rsidRDefault="00E06133" w:rsidP="002C2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с</w:t>
      </w:r>
      <w:r w:rsidR="0020429F" w:rsidRPr="002B27C9">
        <w:rPr>
          <w:rFonts w:ascii="Times New Roman" w:hAnsi="Times New Roman" w:cs="Times New Roman"/>
          <w:sz w:val="24"/>
          <w:szCs w:val="24"/>
        </w:rPr>
        <w:t>т. Тацинская</w:t>
      </w:r>
    </w:p>
    <w:p w:rsidR="00026031" w:rsidRPr="002B27C9" w:rsidRDefault="0022691C" w:rsidP="001F2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7C9">
        <w:rPr>
          <w:rFonts w:ascii="Times New Roman" w:hAnsi="Times New Roman" w:cs="Times New Roman"/>
          <w:sz w:val="24"/>
          <w:szCs w:val="24"/>
        </w:rPr>
        <w:t>20</w:t>
      </w:r>
      <w:r w:rsidR="0007387C" w:rsidRPr="002B27C9">
        <w:rPr>
          <w:rFonts w:ascii="Times New Roman" w:hAnsi="Times New Roman" w:cs="Times New Roman"/>
          <w:sz w:val="24"/>
          <w:szCs w:val="24"/>
        </w:rPr>
        <w:t>20</w:t>
      </w:r>
      <w:r w:rsidRPr="002B27C9">
        <w:rPr>
          <w:rFonts w:ascii="Times New Roman" w:hAnsi="Times New Roman" w:cs="Times New Roman"/>
          <w:sz w:val="24"/>
          <w:szCs w:val="24"/>
        </w:rPr>
        <w:t>-202</w:t>
      </w:r>
      <w:r w:rsidR="0007387C" w:rsidRPr="002B27C9">
        <w:rPr>
          <w:rFonts w:ascii="Times New Roman" w:hAnsi="Times New Roman" w:cs="Times New Roman"/>
          <w:sz w:val="24"/>
          <w:szCs w:val="24"/>
        </w:rPr>
        <w:t>1</w:t>
      </w:r>
      <w:r w:rsidR="001B06CE" w:rsidRPr="002B27C9">
        <w:rPr>
          <w:rFonts w:ascii="Times New Roman" w:hAnsi="Times New Roman" w:cs="Times New Roman"/>
          <w:sz w:val="24"/>
          <w:szCs w:val="24"/>
        </w:rPr>
        <w:t>уч</w:t>
      </w:r>
      <w:r w:rsidR="006A01C7" w:rsidRPr="002B27C9">
        <w:rPr>
          <w:rFonts w:ascii="Times New Roman" w:hAnsi="Times New Roman" w:cs="Times New Roman"/>
          <w:sz w:val="24"/>
          <w:szCs w:val="24"/>
        </w:rPr>
        <w:t>ебный год</w:t>
      </w:r>
      <w:bookmarkStart w:id="0" w:name="_GoBack"/>
      <w:bookmarkEnd w:id="0"/>
    </w:p>
    <w:p w:rsidR="00994D21" w:rsidRPr="002B27C9" w:rsidRDefault="00994D21" w:rsidP="0002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6A01C7" w:rsidRPr="002B27C9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</w:t>
      </w:r>
      <w:r w:rsidR="00C8407B" w:rsidRPr="002B27C9">
        <w:rPr>
          <w:rFonts w:ascii="Times New Roman" w:hAnsi="Times New Roman" w:cs="Times New Roman"/>
          <w:b/>
          <w:bCs/>
          <w:sz w:val="24"/>
          <w:szCs w:val="24"/>
        </w:rPr>
        <w:t>ты  освоения учебного предмета.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2B27C9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Предметные результаты</w:t>
      </w:r>
    </w:p>
    <w:p w:rsidR="00A527BC" w:rsidRPr="002B27C9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2B27C9">
        <w:rPr>
          <w:rFonts w:ascii="Times New Roman" w:eastAsia="PMingLiU" w:hAnsi="Times New Roman" w:cs="Times New Roman"/>
          <w:bCs/>
          <w:sz w:val="24"/>
          <w:szCs w:val="24"/>
        </w:rPr>
        <w:t>Обучающийся научится: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 особую роль России в мировой истории; рассказывать о национальных свершениях, открытиях, победах,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вызывающих чувство гордости за свою страну;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находить и показывать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на карте России государственную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границу, субъекты Российс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кой Федерации, свой регион, его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главный город, другие города современной России, узнавать по фотографиям и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описывать достопримечательности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регионов и городов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называть элементы государственного устройства России,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объяснять их роль в жизни страны;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называть имя действующего Президента Российской Федерации и его полномочия как главы государства;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понимать, в чём различия между государственным устройством современной Росси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 и государственным устройством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нашей страны в другие периоды её истории;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объяснять, что такое прав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а человека, как законы страны 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самый главный из них — Конституция Российской Федерации — защищают н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аши права, приводить конкретные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примеры прав ребёнка;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рассказывать о мире с то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чки зрения астронома, географа,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историка, эколога;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проводить несложные астрономические наблюдения;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изготавливать модели планет и созвездий;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использовать глобус и карту мира для получения информации о Земле;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приводить примеры объектов Всемирного наследия и животных из международной Красной книги;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находить и показывать на физической карте России различные географические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объекты, на карте природных зон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России — основные природные зоны;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выявлять экологические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связи в разных природных зонах,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изображать эти связи с помощью моделей;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оценивать деятельность людей в разных природных зонах,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давать краткую характеристику своего края;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давать краткую характеристику природных сообще</w:t>
      </w:r>
      <w:proofErr w:type="gramStart"/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ств св</w:t>
      </w:r>
      <w:proofErr w:type="gramEnd"/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оего края;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выявлять экологические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связи в природных сообществах,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изображать эти связи с помощью моделей;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 xml:space="preserve">• оценивать своё поведение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в природе, правильно вести себя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 разных природных сообществах;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рассказывать об охране природы в своём крае;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различать отрасли растениеводства и животноводства, представленные в экономике своего края;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приводить примеры исторических ис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точников, различать 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сравнивать источники информации о прошлом;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соотносить дату историче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ского события с веком, находить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место события на «ленте времени»;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читать историческую карту;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перечислять эпохи истории человечества в правильной последовательности, кратко характеризовать каждую эпоху, узнавать историческую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эпоху по знаменитым сооружениям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прошлого, сохранившимся до наших дней;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 помощью глобуса рассказывать, как человек открывал планету Земля;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показывать на карте грани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цы, территорию, столицу, другие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города России в разные п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ериоды истории, места некоторых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важных исторических событий;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рассказывать по исторической карте, иллюстрациям учебника об изученных событиях истории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соотносить даты и события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, определять последовательность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значение некоторых важных событий в истории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составлять исторические портреты выдающихся людей прошлого, высказывать суждения о них;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описывать облик Мос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квы и Санкт-Петербурга в разные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века, узнавать их достопримечательности;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называть и описывать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некоторые выдающиеся памятники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истории и культуры России;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находить в домашнем архиве исторические свидетельства;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раскрывать связь современной России с её историей;</w:t>
      </w:r>
    </w:p>
    <w:p w:rsidR="008B0A7A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527BC" w:rsidRPr="00026031" w:rsidRDefault="002B27C9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A527BC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>2. Метапредметные результаты</w:t>
      </w:r>
    </w:p>
    <w:p w:rsidR="00A527BC" w:rsidRPr="00026031" w:rsidRDefault="002B27C9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A527BC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2.1. Познавательные. 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понимать, толковать и организовывать свою деятельность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 соответствии с условными знаками и символами, используемыми в учебнике и друг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их образовательных ресурсах для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передачи информации;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использовать знаково-символические средства, в том числе модели и схемы для решения учебных задач;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понимать содержание текста, интерпретировать смысл, фиксировать прочитанную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информацию в виде таблиц, схем,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рисунков, моделей и пр.;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осуществлять анализ объ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ектов с выделением существенных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несущественных признаков;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осуществлять сравне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ние и классификацию по заданным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критериям;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устанавливать причинно-следственные связи;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строить рассуждения об 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бъекте, его строении, свойствах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связях;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строить доказательство с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воей точки зрения по теме урока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 соответствии с возрастными нормами;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моделировать экологические связи в природных сообществах.</w:t>
      </w:r>
    </w:p>
    <w:p w:rsidR="002B27C9" w:rsidRDefault="002B27C9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A527BC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2.2. Регулятивные. 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 и самостоятельно формулировать учебную задачу;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сохранять учебную задачу в течение всего урока;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ставить цели изучения те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мы, толковать их в соответствии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 изучаемым материалом урока;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планировать своё высказывание (выстраивать последовательность предложени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й для раскрытия темы, приводить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примеры, делать обобщение);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планировать свои действия;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самостоятельно оценивать правильность выполнения действия и вносить необходи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мые коррективы в </w:t>
      </w:r>
      <w:proofErr w:type="gramStart"/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>исполнение</w:t>
      </w:r>
      <w:proofErr w:type="gramEnd"/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как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 конце действия, так и по ходу его реализации;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осуществлять итоговый и пошаговый контроль по результату;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контролировать и коррект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ировать свои действия в учебном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сотрудничестве;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в сотрудничестве с учителем ставить новые учебные задачи;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A527BC" w:rsidRPr="00026031" w:rsidRDefault="002B27C9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A527BC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2.3. Коммуникативные. 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включаться в диалог с учителем и сверстниками, в коллективное обсуждение проблем и вопросов, проявлять инициативу и активность в стр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емлении высказываться, задавать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вопросы;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формулировать ответы на вопросы;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слушать партнёра по общению (деятельности), не перебивать, не обрывать на полусло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ве, вникать в смысл того, о чём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говорит собеседник;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договариваться и приходить к общему решению в совместной деятельности, в то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м числе в ситуации столкновения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интересов;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формулировать собств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енное мнение и позицию в устной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письменной форме;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аргументировать свою позицию;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 различные позиции д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ругих людей, отличные от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собственной и ориентироваться на позицию партнера в общении;</w:t>
      </w:r>
      <w:proofErr w:type="gramEnd"/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признавать свои ошибки, озвучивать их;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употреблять вежливые сл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ова в случае неправоты «Извини,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пожалуйста», «Прости, я н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е хотел тебя обидеть», «Спасибо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за замечание, я его обязательно учту» и др.;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строить монологическое высказывание, владеть диалогической формой речи (с 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учётом возрастных особенностей,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норм);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готовить сообщения, выполнять проекты по теме;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составлять рассказ на заданную тему;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• продуктивно разрешать конфликты на основе учёта интересов и позиций всех его участников;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строить понятные для партнёра высказывания, учитывающие, что он знает и видит, а что нет;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использовать речь для регуляции своего действия;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достаточно точно, последовательно и полно передавать информацию, необходимую партнёру.</w:t>
      </w:r>
    </w:p>
    <w:p w:rsidR="00A527BC" w:rsidRPr="00026031" w:rsidRDefault="00A527BC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2B27C9" w:rsidRDefault="002B27C9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1E6006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>3.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1E6006"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Личностные результаты. 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B27C9">
        <w:rPr>
          <w:rFonts w:ascii="Times New Roman" w:eastAsia="PMingLiU" w:hAnsi="Times New Roman" w:cs="Times New Roman"/>
          <w:bCs/>
          <w:sz w:val="24"/>
          <w:szCs w:val="24"/>
        </w:rPr>
        <w:t xml:space="preserve">У </w:t>
      </w:r>
      <w:proofErr w:type="gramStart"/>
      <w:r w:rsidRPr="002B27C9">
        <w:rPr>
          <w:rFonts w:ascii="Times New Roman" w:eastAsia="PMingLiU" w:hAnsi="Times New Roman" w:cs="Times New Roman"/>
          <w:bCs/>
          <w:sz w:val="24"/>
          <w:szCs w:val="24"/>
        </w:rPr>
        <w:t>обучающегося</w:t>
      </w:r>
      <w:proofErr w:type="gramEnd"/>
      <w:r w:rsidRPr="002B27C9">
        <w:rPr>
          <w:rFonts w:ascii="Times New Roman" w:eastAsia="PMingLiU" w:hAnsi="Times New Roman" w:cs="Times New Roman"/>
          <w:bCs/>
          <w:sz w:val="24"/>
          <w:szCs w:val="24"/>
        </w:rPr>
        <w:t xml:space="preserve"> будут сформированы: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умение осознанно использовать обществоведческую лексику для выражения своих представлений о п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равах и обязанностях гражданина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России, о правах ребёнка, о государственном устройстве Российской Федерации;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чувства сопричастност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 к отечественной истории через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осознание своей этнической принадлеж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ности в контексте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принципа российской гражданственности «Единство в многообразии»;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</w:r>
      <w:r w:rsidRPr="00026031">
        <w:rPr>
          <w:rFonts w:ascii="Times New Roman" w:eastAsia="PMingLiU" w:hAnsi="Times New Roman" w:cs="Times New Roman"/>
          <w:b/>
          <w:bCs/>
          <w:sz w:val="24"/>
          <w:szCs w:val="24"/>
        </w:rPr>
        <w:t>*;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целостный, социально ориентированный взгляд на мир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в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его органичном единстве и разнообразии природы, народов, культур и религий, в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том числе на основе построения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сопоставления картины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мира с точки зрения астронома,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географа, историка, эколога;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уважительное отношение к истории и культуре народов России и мира через понимание их в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заимной связи и представление о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необходимос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ти исторической преемственности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в жизни общества;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начальные навыки ада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птации в динамично изменяющемся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и развивающемся мире, в том числе на основе представлений об историческом развитии родной страны, изменениях в её современной жи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зни и возможностях собственного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участия в построении её будущего*;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осознанная готовность к выполнению социальной роли ученика (действовать в соо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тветствии с нормами и правилами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школьной жизни), мотивационная основа учебной деятельности и личностный смысл учения;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самостоятельность и лич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ностная ответственность за свои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поступки, сохранность объектов природы, будущее России*;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этические чувства, доброжелательность и эмоционально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>-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нравственная отзывчив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ость, понимание и сопереживание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чувствам других людей в ходе знакомства с историей Отечества, образами велик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их соотечественников, картинами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жизни людей в разные исторические периоды;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• навыки сотрудничества </w:t>
      </w:r>
      <w:proofErr w:type="gramStart"/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со</w:t>
      </w:r>
      <w:proofErr w:type="gramEnd"/>
      <w:r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з спорных ситуаций, в том числе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при выполнении учебных проектов и в других видах внеурочной деятельности*;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• 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8B0A7A" w:rsidRPr="00026031" w:rsidRDefault="008B0A7A" w:rsidP="000260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026031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• мотивация к творческому труду, работе на результат, бережное отношение к материальным и духовным ценностям на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основе знакомства с пр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 xml:space="preserve">иродным и культурным достоянием </w:t>
      </w:r>
      <w:r w:rsidRPr="00026031">
        <w:rPr>
          <w:rFonts w:ascii="Times New Roman" w:eastAsia="PMingLiU" w:hAnsi="Times New Roman" w:cs="Times New Roman"/>
          <w:bCs/>
          <w:sz w:val="24"/>
          <w:szCs w:val="24"/>
        </w:rPr>
        <w:t>России, вкладом людей многих поколений в создание материальных и духовых ценносте</w:t>
      </w:r>
      <w:r w:rsidR="001E6006" w:rsidRPr="00026031">
        <w:rPr>
          <w:rFonts w:ascii="Times New Roman" w:eastAsia="PMingLiU" w:hAnsi="Times New Roman" w:cs="Times New Roman"/>
          <w:bCs/>
          <w:sz w:val="24"/>
          <w:szCs w:val="24"/>
        </w:rPr>
        <w:t>й родной страны и родного края.</w:t>
      </w:r>
    </w:p>
    <w:p w:rsidR="006A01C7" w:rsidRPr="002B27C9" w:rsidRDefault="00C8407B" w:rsidP="00026031">
      <w:pPr>
        <w:pStyle w:val="a9"/>
        <w:tabs>
          <w:tab w:val="left" w:pos="370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A01C7" w:rsidRPr="002B27C9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13673" w:rsidRPr="00026031" w:rsidRDefault="0017710F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Земля и человечество – 9</w:t>
      </w:r>
      <w:r w:rsidR="00F13673" w:rsidRPr="00026031">
        <w:rPr>
          <w:rStyle w:val="c14"/>
          <w:b/>
          <w:bCs/>
          <w:color w:val="000000" w:themeColor="text1"/>
        </w:rPr>
        <w:t>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026031">
        <w:rPr>
          <w:rStyle w:val="c14"/>
          <w:b/>
          <w:bCs/>
          <w:color w:val="000000" w:themeColor="text1"/>
        </w:rPr>
        <w:t>.</w:t>
      </w:r>
      <w:r w:rsidRPr="00026031">
        <w:rPr>
          <w:rStyle w:val="apple-converted-space"/>
          <w:b/>
          <w:bCs/>
          <w:color w:val="000000" w:themeColor="text1"/>
        </w:rPr>
        <w:t> </w:t>
      </w:r>
      <w:r w:rsidRPr="00026031">
        <w:rPr>
          <w:rStyle w:val="c7"/>
          <w:color w:val="000000" w:themeColor="text1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Природа России – 11ч.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Родно</w:t>
      </w:r>
      <w:r w:rsidR="008324D9" w:rsidRPr="00026031">
        <w:rPr>
          <w:rStyle w:val="c14"/>
          <w:b/>
          <w:bCs/>
          <w:color w:val="000000" w:themeColor="text1"/>
        </w:rPr>
        <w:t>й край часть большой страны – 14</w:t>
      </w:r>
      <w:r w:rsidRPr="00026031">
        <w:rPr>
          <w:rStyle w:val="c14"/>
          <w:b/>
          <w:bCs/>
          <w:color w:val="000000" w:themeColor="text1"/>
        </w:rPr>
        <w:t>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Страницы Всемирной истории – 6ч.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Страницы истории Отечества – 20ч.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 xml:space="preserve">Кто такие славяне. Века древней Руси. Наше отечество 13-15 </w:t>
      </w:r>
      <w:proofErr w:type="spellStart"/>
      <w:r w:rsidRPr="00026031">
        <w:rPr>
          <w:rStyle w:val="c7"/>
          <w:color w:val="000000" w:themeColor="text1"/>
        </w:rPr>
        <w:t>вв</w:t>
      </w:r>
      <w:proofErr w:type="gramStart"/>
      <w:r w:rsidRPr="00026031">
        <w:rPr>
          <w:rStyle w:val="c7"/>
          <w:color w:val="000000" w:themeColor="text1"/>
        </w:rPr>
        <w:t>.Н</w:t>
      </w:r>
      <w:proofErr w:type="gramEnd"/>
      <w:r w:rsidRPr="00026031">
        <w:rPr>
          <w:rStyle w:val="c7"/>
          <w:color w:val="000000" w:themeColor="text1"/>
        </w:rPr>
        <w:t>аше</w:t>
      </w:r>
      <w:proofErr w:type="spellEnd"/>
      <w:r w:rsidRPr="00026031">
        <w:rPr>
          <w:rStyle w:val="c7"/>
          <w:color w:val="000000" w:themeColor="text1"/>
        </w:rPr>
        <w:t xml:space="preserve"> отечество 16-17 вв. Россия в 18 в. Пётр 1. Россия в 19 – </w:t>
      </w:r>
      <w:proofErr w:type="gramStart"/>
      <w:r w:rsidRPr="00026031">
        <w:rPr>
          <w:rStyle w:val="c7"/>
          <w:color w:val="000000" w:themeColor="text1"/>
        </w:rPr>
        <w:t>в начале</w:t>
      </w:r>
      <w:proofErr w:type="gramEnd"/>
      <w:r w:rsidRPr="00026031">
        <w:rPr>
          <w:rStyle w:val="c7"/>
          <w:color w:val="000000" w:themeColor="text1"/>
        </w:rPr>
        <w:t xml:space="preserve"> 20 в. Россия в 20 в. Наша страна в 1945 – 1991гг. Полёт в космос Ю.А. Гагарина. Преобразование в России в 90г. 20 в.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Экскурсии: знакомство с историческими достопримечательностями родного края.</w:t>
      </w:r>
    </w:p>
    <w:p w:rsidR="0007387C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Практическая работа: Работа с исторической картой.  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14"/>
          <w:b/>
          <w:bCs/>
          <w:color w:val="000000" w:themeColor="text1"/>
        </w:rPr>
        <w:t>Современная Россия – 9 ч.</w:t>
      </w:r>
    </w:p>
    <w:p w:rsidR="00F13673" w:rsidRPr="00026031" w:rsidRDefault="00F13673" w:rsidP="0002603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6031">
        <w:rPr>
          <w:rStyle w:val="c7"/>
          <w:color w:val="000000" w:themeColor="text1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</w:t>
      </w:r>
      <w:r w:rsidR="0020429F" w:rsidRPr="00026031">
        <w:rPr>
          <w:rStyle w:val="c7"/>
          <w:color w:val="000000" w:themeColor="text1"/>
        </w:rPr>
        <w:t>гонациональный состав населения.</w:t>
      </w:r>
    </w:p>
    <w:p w:rsidR="00E30D67" w:rsidRDefault="00E30D67" w:rsidP="00D30E55">
      <w:pPr>
        <w:pStyle w:val="aa"/>
        <w:jc w:val="center"/>
        <w:rPr>
          <w:b/>
          <w:sz w:val="28"/>
          <w:szCs w:val="28"/>
        </w:rPr>
      </w:pPr>
    </w:p>
    <w:p w:rsidR="00E30D67" w:rsidRDefault="00E30D67" w:rsidP="00D30E55">
      <w:pPr>
        <w:pStyle w:val="aa"/>
        <w:jc w:val="center"/>
        <w:rPr>
          <w:b/>
          <w:sz w:val="28"/>
          <w:szCs w:val="28"/>
        </w:rPr>
      </w:pPr>
    </w:p>
    <w:p w:rsidR="00E30D67" w:rsidRDefault="00E30D67" w:rsidP="00D30E55">
      <w:pPr>
        <w:pStyle w:val="aa"/>
        <w:jc w:val="center"/>
        <w:rPr>
          <w:b/>
          <w:sz w:val="28"/>
          <w:szCs w:val="28"/>
        </w:rPr>
      </w:pPr>
    </w:p>
    <w:p w:rsidR="00E30D67" w:rsidRDefault="00E30D67" w:rsidP="00D30E55">
      <w:pPr>
        <w:pStyle w:val="aa"/>
        <w:jc w:val="center"/>
        <w:rPr>
          <w:b/>
          <w:sz w:val="28"/>
          <w:szCs w:val="28"/>
        </w:rPr>
      </w:pPr>
    </w:p>
    <w:p w:rsidR="00F13673" w:rsidRPr="002B27C9" w:rsidRDefault="00026031" w:rsidP="00E30D67">
      <w:pPr>
        <w:pStyle w:val="aa"/>
        <w:jc w:val="center"/>
        <w:rPr>
          <w:b/>
        </w:rPr>
      </w:pPr>
      <w:r w:rsidRPr="002B27C9">
        <w:rPr>
          <w:b/>
        </w:rPr>
        <w:lastRenderedPageBreak/>
        <w:t>3. Критерии оценивания планируемых результатов.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             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      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 xml:space="preserve">             При письменной проверке знаний по предметам </w:t>
      </w:r>
      <w:proofErr w:type="gramStart"/>
      <w:r w:rsidRPr="009F2A9D">
        <w:rPr>
          <w:color w:val="000000"/>
        </w:rPr>
        <w:t>естественно-научного</w:t>
      </w:r>
      <w:proofErr w:type="gramEnd"/>
      <w:r w:rsidRPr="009F2A9D">
        <w:rPr>
          <w:color w:val="000000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            Целесообразно поэтому тестовые задания типа:</w:t>
      </w:r>
    </w:p>
    <w:p w:rsidR="009F2A9D" w:rsidRPr="009F2A9D" w:rsidRDefault="009F2A9D" w:rsidP="00E30D67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поиск ошибки;</w:t>
      </w:r>
    </w:p>
    <w:p w:rsidR="009F2A9D" w:rsidRPr="009F2A9D" w:rsidRDefault="009F2A9D" w:rsidP="00E30D67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выбор ответа;</w:t>
      </w:r>
    </w:p>
    <w:p w:rsidR="009F2A9D" w:rsidRPr="009F2A9D" w:rsidRDefault="009F2A9D" w:rsidP="00E30D67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продолжение или исправление высказывания.</w:t>
      </w:r>
    </w:p>
    <w:p w:rsidR="00E30D67" w:rsidRDefault="00E30D67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30D67" w:rsidRDefault="00E30D67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0D67">
        <w:rPr>
          <w:b/>
          <w:bCs/>
          <w:color w:val="000000"/>
        </w:rPr>
        <w:t>Оценивание устных ответов</w:t>
      </w:r>
      <w:r>
        <w:rPr>
          <w:b/>
          <w:bCs/>
          <w:color w:val="000000"/>
        </w:rPr>
        <w:t>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 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9F2A9D">
        <w:rPr>
          <w:color w:val="000000"/>
        </w:rPr>
        <w:br/>
      </w:r>
      <w:r w:rsidRPr="009F2A9D">
        <w:rPr>
          <w:b/>
          <w:bCs/>
          <w:color w:val="000000"/>
          <w:u w:val="single"/>
        </w:rPr>
        <w:t>Оценка "5"</w:t>
      </w:r>
      <w:r w:rsidRPr="009F2A9D">
        <w:rPr>
          <w:color w:val="000000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9F2A9D">
        <w:rPr>
          <w:color w:val="000000"/>
        </w:rPr>
        <w:br/>
      </w:r>
      <w:r w:rsidRPr="009F2A9D">
        <w:rPr>
          <w:b/>
          <w:bCs/>
          <w:color w:val="000000"/>
          <w:u w:val="single"/>
        </w:rPr>
        <w:t>Оценка "4" </w:t>
      </w:r>
      <w:r w:rsidRPr="009F2A9D">
        <w:rPr>
          <w:color w:val="000000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b/>
          <w:bCs/>
          <w:color w:val="000000"/>
          <w:u w:val="single"/>
        </w:rPr>
        <w:t>Оценка "3"</w:t>
      </w:r>
      <w:r w:rsidRPr="009F2A9D">
        <w:rPr>
          <w:color w:val="000000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9F2A9D">
        <w:rPr>
          <w:color w:val="000000"/>
        </w:rPr>
        <w:br/>
      </w:r>
      <w:r w:rsidRPr="009F2A9D">
        <w:rPr>
          <w:b/>
          <w:bCs/>
          <w:color w:val="000000"/>
          <w:u w:val="single"/>
        </w:rPr>
        <w:t>Оценка "2"</w:t>
      </w:r>
      <w:r w:rsidRPr="009F2A9D">
        <w:rPr>
          <w:color w:val="000000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E30D67" w:rsidRDefault="00E30D67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0D67">
        <w:rPr>
          <w:b/>
          <w:bCs/>
          <w:color w:val="000000"/>
        </w:rPr>
        <w:t>Оценка тестов.</w:t>
      </w:r>
    </w:p>
    <w:p w:rsidR="009F2A9D" w:rsidRPr="009F2A9D" w:rsidRDefault="00E30D67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</w:t>
      </w:r>
      <w:r w:rsidR="009F2A9D" w:rsidRPr="00E30D67">
        <w:rPr>
          <w:color w:val="000000"/>
        </w:rPr>
        <w:t xml:space="preserve"> Тестовая форма</w:t>
      </w:r>
      <w:r w:rsidR="009F2A9D" w:rsidRPr="009F2A9D">
        <w:rPr>
          <w:color w:val="000000"/>
        </w:rPr>
        <w:t xml:space="preserve">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="009F2A9D" w:rsidRPr="009F2A9D">
        <w:rPr>
          <w:color w:val="000000"/>
        </w:rPr>
        <w:t>ст вкл</w:t>
      </w:r>
      <w:proofErr w:type="gramEnd"/>
      <w:r w:rsidR="009F2A9D" w:rsidRPr="009F2A9D">
        <w:rPr>
          <w:color w:val="000000"/>
        </w:rPr>
        <w:t>ючает задания средней трудности.  Проверка может проводиться как по всему тесту, так и отдельно по разделам.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         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</w:r>
    </w:p>
    <w:p w:rsidR="009F2A9D" w:rsidRPr="009F2A9D" w:rsidRDefault="009F2A9D" w:rsidP="00E30D6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b/>
          <w:bCs/>
          <w:color w:val="000000"/>
        </w:rPr>
        <w:t>Как один из вариантов оценивания:</w:t>
      </w:r>
    </w:p>
    <w:p w:rsidR="009F2A9D" w:rsidRPr="009F2A9D" w:rsidRDefault="009F2A9D" w:rsidP="00E30D67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"ВЫСОКИЙ" - все предложенные задания выполнены правильно;</w:t>
      </w:r>
    </w:p>
    <w:p w:rsidR="009F2A9D" w:rsidRPr="009F2A9D" w:rsidRDefault="009F2A9D" w:rsidP="00E30D67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t>"СРЕДНИЙ" - все задания с незначительными погрешностями;</w:t>
      </w:r>
    </w:p>
    <w:p w:rsidR="009F2A9D" w:rsidRPr="009F2A9D" w:rsidRDefault="009F2A9D" w:rsidP="00E30D67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9D">
        <w:rPr>
          <w:color w:val="000000"/>
        </w:rPr>
        <w:lastRenderedPageBreak/>
        <w:t>"НИЗКИЙ" - выполнены отдельные задания.</w:t>
      </w:r>
    </w:p>
    <w:p w:rsidR="00026031" w:rsidRPr="00E30D67" w:rsidRDefault="009F2A9D" w:rsidP="00E30D67">
      <w:pPr>
        <w:pStyle w:val="aa"/>
        <w:jc w:val="both"/>
        <w:rPr>
          <w:b/>
        </w:rPr>
      </w:pPr>
      <w:r w:rsidRPr="009F2A9D">
        <w:rPr>
          <w:color w:val="000000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</w:t>
      </w:r>
      <w:r w:rsidRPr="00E30D67">
        <w:rPr>
          <w:color w:val="000000"/>
        </w:rPr>
        <w:t xml:space="preserve">Рекомендуется записать на доске 1-2 задания,  аналогичные </w:t>
      </w:r>
      <w:proofErr w:type="gramStart"/>
      <w:r w:rsidRPr="00E30D67">
        <w:rPr>
          <w:color w:val="000000"/>
        </w:rPr>
        <w:t>включенным</w:t>
      </w:r>
      <w:proofErr w:type="gramEnd"/>
      <w:r w:rsidRPr="00E30D67">
        <w:rPr>
          <w:color w:val="000000"/>
        </w:rPr>
        <w:t xml:space="preserve"> в тест и выполнить их вместе с учащимися.</w:t>
      </w:r>
    </w:p>
    <w:p w:rsidR="00026031" w:rsidRPr="00E30D67" w:rsidRDefault="00026031" w:rsidP="00E30D6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-183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624"/>
        <w:gridCol w:w="1702"/>
        <w:gridCol w:w="1648"/>
      </w:tblGrid>
      <w:tr w:rsidR="009E547E" w:rsidRPr="00E30D67" w:rsidTr="009E547E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b/>
                <w:bCs/>
                <w:color w:val="000000"/>
              </w:rPr>
              <w:t>Базовый уровень 0 - 60%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b/>
                <w:bCs/>
                <w:color w:val="000000"/>
              </w:rPr>
              <w:t>60 - 77%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b/>
                <w:bCs/>
                <w:color w:val="000000"/>
              </w:rPr>
              <w:t>77 - 90%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b/>
                <w:bCs/>
                <w:color w:val="000000"/>
              </w:rPr>
              <w:t>90 - 100%</w:t>
            </w:r>
          </w:p>
        </w:tc>
      </w:tr>
      <w:tr w:rsidR="009E547E" w:rsidRPr="00E30D67" w:rsidTr="009E547E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менее 17 баллов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18 - 22 балла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23 -26 баллов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27-30 баллов</w:t>
            </w:r>
          </w:p>
        </w:tc>
      </w:tr>
      <w:tr w:rsidR="009E547E" w:rsidRPr="00E30D67" w:rsidTr="009E547E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"2"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"3"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"4"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547E" w:rsidRPr="00E30D67" w:rsidRDefault="009E547E" w:rsidP="00E30D67">
            <w:pPr>
              <w:pStyle w:val="ad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E30D67">
              <w:rPr>
                <w:color w:val="000000"/>
              </w:rPr>
              <w:t>"5"</w:t>
            </w:r>
          </w:p>
        </w:tc>
      </w:tr>
    </w:tbl>
    <w:p w:rsidR="00026031" w:rsidRDefault="00026031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0D67" w:rsidRDefault="00E30D67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031" w:rsidRDefault="00026031" w:rsidP="00697050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225C" w:rsidRPr="00316097" w:rsidRDefault="00E30D67" w:rsidP="00316097">
      <w:pPr>
        <w:pStyle w:val="aa"/>
        <w:jc w:val="center"/>
        <w:rPr>
          <w:b/>
          <w:sz w:val="28"/>
          <w:szCs w:val="28"/>
        </w:rPr>
      </w:pPr>
      <w:r w:rsidRPr="002B27C9">
        <w:rPr>
          <w:b/>
        </w:rPr>
        <w:lastRenderedPageBreak/>
        <w:t xml:space="preserve">4. Календарно – тематическое планирование. </w:t>
      </w:r>
    </w:p>
    <w:tbl>
      <w:tblPr>
        <w:tblW w:w="16444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844"/>
        <w:gridCol w:w="142"/>
        <w:gridCol w:w="850"/>
        <w:gridCol w:w="1134"/>
        <w:gridCol w:w="4683"/>
        <w:gridCol w:w="3964"/>
        <w:gridCol w:w="2126"/>
      </w:tblGrid>
      <w:tr w:rsidR="00346BEB" w:rsidRPr="00FE19E7" w:rsidTr="00E30D67">
        <w:trPr>
          <w:trHeight w:val="883"/>
        </w:trPr>
        <w:tc>
          <w:tcPr>
            <w:tcW w:w="851" w:type="dxa"/>
          </w:tcPr>
          <w:p w:rsidR="00346BEB" w:rsidRPr="0007387C" w:rsidRDefault="0007387C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346BEB"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46BEB"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46BEB" w:rsidRPr="0007387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4683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деятельностиобучающихся</w:t>
            </w:r>
            <w:proofErr w:type="spellEnd"/>
          </w:p>
        </w:tc>
        <w:tc>
          <w:tcPr>
            <w:tcW w:w="3964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6BEB" w:rsidRPr="0007387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83CB0" w:rsidRPr="00FE19E7" w:rsidTr="00E30D67">
        <w:trPr>
          <w:trHeight w:val="402"/>
        </w:trPr>
        <w:tc>
          <w:tcPr>
            <w:tcW w:w="16444" w:type="dxa"/>
            <w:gridSpan w:val="9"/>
          </w:tcPr>
          <w:p w:rsidR="00E83CB0" w:rsidRPr="002B27C9" w:rsidRDefault="0007387C" w:rsidP="000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четверть. </w:t>
            </w:r>
            <w:r w:rsidR="001913E5" w:rsidRPr="002B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E83CB0" w:rsidRPr="002B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3CB0" w:rsidRPr="002B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Start"/>
            <w:r w:rsidRPr="002B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2701" w:rsidRPr="002B2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="00962701" w:rsidRPr="002B2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аздел</w:t>
            </w:r>
            <w:proofErr w:type="spellEnd"/>
            <w:r w:rsidR="00962701" w:rsidRPr="002B2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I. Земля и человечество (9 ч)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07387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человечество. Мир глазами астронома</w:t>
            </w:r>
          </w:p>
          <w:p w:rsidR="00962701" w:rsidRPr="00FE19E7" w:rsidRDefault="00962701" w:rsidP="00962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962701" w:rsidRPr="00FE19E7" w:rsidRDefault="00962701" w:rsidP="00962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1., </w:t>
            </w:r>
          </w:p>
          <w:p w:rsidR="00346BEB" w:rsidRPr="00FE19E7" w:rsidRDefault="00962701" w:rsidP="009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>с. 4–8</w:t>
            </w:r>
          </w:p>
        </w:tc>
        <w:tc>
          <w:tcPr>
            <w:tcW w:w="850" w:type="dxa"/>
          </w:tcPr>
          <w:p w:rsidR="00A42D66" w:rsidRPr="00FE19E7" w:rsidRDefault="00A42D66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A00A6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понимать учебные задачи раздела и данного урока и стремиться их выполнить; 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характеризовать особенности Солнца и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строение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результаты своей работы на   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Личностные (Л):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Регулятивные (Р):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Познавательные (П):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осознавать познавательную задачу, делать обобщения, выводы, извлекать информацию из схем, иллюстраций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Коммуникативные (К):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группах, текст о солнце на карточках, шапочка астронома, школьный словарик «Планеты. Звезды. Созвездия», энциклопедии, пластилин для моделирования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ЭОР 2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4 (1-6)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анализировать готовые схемы вращения Земли вокруг своей оси и вокруг Солнца;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самой маленькой и самой большой планет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отличать планеты и их спутники;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движение Земли вокруг Солнца и вокруг своей оси;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связи между движением Земли вокруг своей оси и сменой дня и ночи и движением вокруг Солнца и сменой времен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наблюдать Луну невооруженным глазом и с помощью бинокля (телескопа);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читать, извлекая нужную информацию, выполнять учебно-познавательные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осознавать возникающие трудности, искать их причины и пути преодоления;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в конкретных ситуациях доброжелательность, доверие, оказывать помощь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теллурий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ОБЖ: «Ориентирование по звездам»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находить в небе и на карте звездного неба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атласа-определителя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изучаемые созвездия;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определять направление на север по Полярной звезде;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делать обобщения, выводы, проверять информацию, находить дополнительную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осуществлять совместную деятельность в парах и рабочих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границы собственных знаний о природе, определять цели и задачи усвоения новых знаний;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выражать положительное отношение к процессу познания, уметь применять знания в жизненных ситуациях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 или для каждого ученика, кроссворд, атлас-определитель, словарь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С.И.Ожегова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выставка книг о звездах и созвездиях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6BEB" w:rsidRPr="00FE19E7" w:rsidRDefault="00164C58" w:rsidP="003C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глобус и карту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условные значки на карте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значение глобуса и карт в жизни человечества;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составлять рассказ о географических объектах с помощью глобуса и карты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формулировать выводы по изученному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выполнять учебные задачи, высказывать предположения;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удерживать цель деятельности до получения ее результата, анализировать собственную работу;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 или для каждого ученика, глобус, географическая карта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346BEB" w:rsidRPr="00FE19E7" w:rsidRDefault="00164C58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</w:t>
            </w:r>
          </w:p>
          <w:p w:rsidR="00346BEB" w:rsidRPr="00FE19E7" w:rsidRDefault="007020A7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="00962701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Тайны Донской Земли.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Дикое поле. Степан Разин.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составлятьрассказыомире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с точки зрения историка;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-характеризовать роль исторических источников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роль бытовых предметов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формулировать выводы по изученному  материалу;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 xml:space="preserve">Смотр знаний 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по «ленте времени» век, в котором происходили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упоминавшиеся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ранее исторические события;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сроки начала года в разных летоисчислениях;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желание больше узнать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для индивидуальных заданий, лента времени. Кроссворд, рисунки с изображением египтянина, римлянина и грека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46BEB" w:rsidRPr="00FE19E7" w:rsidRDefault="00164C58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Прошлое и настоящее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глазами  эколога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 Опасные ситуации на улице».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iCs/>
                <w:color w:val="000000"/>
              </w:rPr>
              <w:t>Аукцион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её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характеризовать современные экологические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предлагать свои меры по решению экологических проблем;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сведения о способах решения экологических проблем и экологических организациях в России,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мире с точки зрения эколога;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964" w:type="dxa"/>
            <w:tcBorders>
              <w:top w:val="nil"/>
            </w:tcBorders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информацию, выявлять известное и неизвестное;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планировать в сотрудничестве с учителем и одноклассниками необходимые действия;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свое единство с окружающим миром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для проверки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домашнего задания, рисунки с изображением пустой банки, пальмы, капли воды, листы ватмана, фломастеры, гуашь, краски, карандаши, мелки, конверты с деформированными предложениями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8, 9</w:t>
            </w:r>
          </w:p>
        </w:tc>
        <w:tc>
          <w:tcPr>
            <w:tcW w:w="850" w:type="dxa"/>
          </w:tcPr>
          <w:p w:rsidR="00346BEB" w:rsidRPr="00FE19E7" w:rsidRDefault="00164C5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46BEB" w:rsidRPr="00FE19E7" w:rsidRDefault="0007387C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850" w:type="dxa"/>
          </w:tcPr>
          <w:p w:rsidR="00346BEB" w:rsidRPr="00FE19E7" w:rsidRDefault="00A42D66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открытых мыслей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стараться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причинах появления списка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объекты природного и культурного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по карте мира расположение наиболее значимых объектов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объекты природного и культурного Всемирного наследия по фотографиям;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выполнять учебно-познавательные действия, делать обобщения, выводы, извлекать информацию, описывать, сравнивать, классифицировать природные объекты на основе их внешних признаков;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задавать вопросы, слушать и отвечать на вопросы других, высказывать и обосновывать свою точку зрения;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вести себя экологически грамотно в природной среде, осознавать личную ответственность за состояние природной среды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видеосюжеты, слайды, картины с изображением объектов природного культурного Всемирного наследия, рисунки с изображением семи чудес света, тест «Экологическая безопасность», эмблема Всемирного наследия, Красная книга, аудиозапись песни «Просьба», карточки для индивидуальных заданий</w:t>
            </w:r>
          </w:p>
        </w:tc>
      </w:tr>
      <w:tr w:rsidR="0061122D" w:rsidRPr="00FE19E7" w:rsidTr="00E30D67">
        <w:tc>
          <w:tcPr>
            <w:tcW w:w="16444" w:type="dxa"/>
            <w:gridSpan w:val="9"/>
          </w:tcPr>
          <w:p w:rsidR="0061122D" w:rsidRPr="0061122D" w:rsidRDefault="0061122D" w:rsidP="000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Природа России (11 ч)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России.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 по разделу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«Земля и человечество». Равнины и горы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«Огонь, вода и газ».</w:t>
            </w:r>
          </w:p>
        </w:tc>
        <w:tc>
          <w:tcPr>
            <w:tcW w:w="850" w:type="dxa"/>
          </w:tcPr>
          <w:p w:rsidR="00A42D66" w:rsidRPr="00FE19E7" w:rsidRDefault="00A42D66" w:rsidP="00346B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11ч.</w:t>
            </w:r>
          </w:p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7F7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Урок самостоятельной </w:t>
            </w: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работы учащихся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понимать учебные задачи раздела и данного урока и стараться их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находить на физической карте России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изучаемые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холмистые, плоские равнины и плоскогорья;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формы рельефа России;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на персональном компьютере задания из электронного приложения к учебнику;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осознавать познавательную задачу, читать, извлекая нужную информацию и самостоятельно находить ее в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материалах учебника;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собственные высказывания;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оценивать собственную учебную деятельность, определять причины неудач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названиями: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Восточно-Европейская равнина, Западно-Сибирская равнина, Среднесибирское плоскогорье, Уральские, Кавказские горы, Алтай и Саяны, кроссворд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ЭОР  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7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346BEB" w:rsidRPr="00FE19E7" w:rsidRDefault="00164C58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346BEB" w:rsidRPr="00FE19E7" w:rsidRDefault="00BF4B6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физической карте России изучаемые водные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моря и озера;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изучаемых водных объектов;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сочинения на тему урока;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воспроизводить по памяти информацию, необходимую для решения учебной задачи,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эмоциональное отношение к себе и окружающему миру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физическая карта России, план выступления для каждой группы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46BEB" w:rsidRPr="00FE19E7" w:rsidRDefault="006F697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физическую карту России и карту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природные зоны России и характеризовать 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работать со схемой освещенности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широтную и высотную поясность;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зоны высотной поясности;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устанавливать причинно-следственные связи и зависимости между объектами, высказывать предположения, обсуждать проблемные вопросы;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желать выполнять учебные действия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карта природных зон, рисунки пейзажей, растений и животных разных природных зон, карточки по вариантам,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теллурий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4683" w:type="dxa"/>
          </w:tcPr>
          <w:p w:rsidR="00346BEB" w:rsidRPr="00FE19E7" w:rsidRDefault="00346BEB" w:rsidP="00073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арктических пустынь;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со схемой освещенности поверхности Земли солнечными лучами;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арктических пустынь;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прослеживать цепи питания в Арктике;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тств в з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выявлять известное и неизвестное, осознавать познавательную задачу,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осуществлять совместную деятельность в парах и группах с учетом конкретных учебно-познавательных задач;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различными видами одежды, карточки с названиями групп, раздаточный материал, гербарий, атлас-определитель, карта природных зон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9(2,3,4)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FE19E7">
              <w:rPr>
                <w:rFonts w:ascii="Times New Roman" w:hAnsi="Times New Roman" w:cs="Times New Roman"/>
              </w:rPr>
              <w:t>путешествие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  <w:proofErr w:type="spellEnd"/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работать со схемой освещенности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поверхности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взаимосвязь природных особенностей зоны тундры с освещенностью ее поверхности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характеризовать природные особенности зоны тундры, её флору и фауну, занятия местного населения;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тундры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природные особенности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тств в з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осуществлять совместную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в парах и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анализировать и характеризировать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126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текстом для индивидуального задания, карта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природных зон, кроссворд, атлас «От земли до неба», гербарий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 (6,7,8)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</w:tcPr>
          <w:p w:rsidR="00346BEB" w:rsidRPr="00FE19E7" w:rsidRDefault="00346BEB" w:rsidP="0007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Заочная экскурсия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тайги, смешанных и широколиственных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 в зоне тайги;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сопоставлять природу тундры и лесных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извлекать из Интернета информацию о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растениях и животных лесной зоны,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умения извлекать информацию, описывать, сравнивать, классифицировать природные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положительно относиться к учению, к познавательной деятельности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 кроссворд, атлас «От земли до неба», гербарий, атлас-определитель</w:t>
            </w:r>
          </w:p>
        </w:tc>
      </w:tr>
      <w:tr w:rsidR="001913E5" w:rsidRPr="00FE19E7" w:rsidTr="00E30D67">
        <w:tc>
          <w:tcPr>
            <w:tcW w:w="851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1913E5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1913E5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</w:t>
            </w:r>
          </w:p>
          <w:p w:rsidR="001913E5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«Съедобные и несъедобные грибы».</w:t>
            </w:r>
          </w:p>
        </w:tc>
        <w:tc>
          <w:tcPr>
            <w:tcW w:w="850" w:type="dxa"/>
          </w:tcPr>
          <w:p w:rsidR="001913E5" w:rsidRPr="00FE19E7" w:rsidRDefault="001913E5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1913E5" w:rsidRPr="00FE19E7" w:rsidRDefault="001913E5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 помощью схемы и текста учебника раскрывать роль леса в природе и жизни людей;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экологические проблемы леса, предлагать меры по его охране;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правила поведения в лесу по материалам книги «Великан на поляне»;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лесные природные зоны  по плану;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устанавливать причинно-следственные связи и зависимости между живой и неживой природой, между живыми существами в природных сообществах, моделировать объекты и явления окружающего мира;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формулировать учебные задачи, определять последовательность промежуточных целей 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приобретать новые знания, умения</w:t>
            </w:r>
          </w:p>
        </w:tc>
        <w:tc>
          <w:tcPr>
            <w:tcW w:w="2126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иллюстрации животных и растений, занесенных в Красную книгу, карточки для работы в парах, стихотворение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С.Никулиной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лес» на карточках</w:t>
            </w:r>
          </w:p>
        </w:tc>
      </w:tr>
      <w:tr w:rsidR="001913E5" w:rsidRPr="00FE19E7" w:rsidTr="00E30D67">
        <w:tc>
          <w:tcPr>
            <w:tcW w:w="16444" w:type="dxa"/>
            <w:gridSpan w:val="9"/>
          </w:tcPr>
          <w:p w:rsidR="001913E5" w:rsidRPr="0007387C" w:rsidRDefault="001913E5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-1</w:t>
            </w:r>
            <w:r w:rsidR="00316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46BEB" w:rsidRPr="00FE19E7" w:rsidTr="00E30D67">
        <w:tc>
          <w:tcPr>
            <w:tcW w:w="85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346BEB" w:rsidRPr="00FE19E7" w:rsidRDefault="003C11CB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850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характеризовать животный мир зоны степей, 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96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проверять информацию, находить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планировать в сотрудничестве с учителем и одноклассниками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способность к самооценке своих действий, поступков</w:t>
            </w:r>
          </w:p>
        </w:tc>
        <w:tc>
          <w:tcPr>
            <w:tcW w:w="2126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энциклопедии «Я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познаю мир. Растения. Животные»</w:t>
            </w:r>
          </w:p>
        </w:tc>
      </w:tr>
      <w:tr w:rsidR="00E83CB0" w:rsidRPr="00FE19E7" w:rsidTr="00E30D67">
        <w:tc>
          <w:tcPr>
            <w:tcW w:w="851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</w:tcPr>
          <w:p w:rsidR="00E83CB0" w:rsidRPr="00FE19E7" w:rsidRDefault="00316097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«Опасные места».</w:t>
            </w:r>
          </w:p>
        </w:tc>
        <w:tc>
          <w:tcPr>
            <w:tcW w:w="850" w:type="dxa"/>
          </w:tcPr>
          <w:p w:rsidR="00E83CB0" w:rsidRPr="00FE19E7" w:rsidRDefault="00E83CB0" w:rsidP="00164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4683" w:type="dxa"/>
          </w:tcPr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полупустынь;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животный мир зоны степей,  выявлять экологические связи;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оценивать свои достижения на уроке и достижения товарищей.</w:t>
            </w:r>
          </w:p>
        </w:tc>
        <w:tc>
          <w:tcPr>
            <w:tcW w:w="3964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сравнивать различные объекты, устанавливать причинно- следственные связи и зависимости между объектами;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 участвовать в общей беседе, соблюдая правила речевого этикета;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знакомиться с животным миром зоны Черноморского побережья Кавказа и морскими животными,  устанавливать экологические связи;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анализировать экологические проблемы зоны;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рассказ «В пещере»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субтропиков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поддерживать состояние окружающей среды и своего здоровья</w:t>
            </w:r>
          </w:p>
        </w:tc>
        <w:tc>
          <w:tcPr>
            <w:tcW w:w="2126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энциклопедии «Я познаю мир. Растения. Животные», карточка «Исправь ошибки в тексте»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E83CB0" w:rsidRPr="00FE19E7" w:rsidRDefault="001913E5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из дополнительных источников и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зоопарк и ботанический сад,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интервьюировать старших членов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готовить иллюстрации с презентации проекта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(фотографии, слайды, рисунки);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тексты сообщений;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выступать с сообщением в классе;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по выполнению проекта и достижения товарищей.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свои трудности и стремиться к их преодолению</w:t>
            </w:r>
          </w:p>
        </w:tc>
        <w:tc>
          <w:tcPr>
            <w:tcW w:w="2126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Гербарий, рисунки животных, тексты на карточках, кроссворд</w:t>
            </w:r>
          </w:p>
        </w:tc>
      </w:tr>
      <w:tr w:rsidR="0017710F" w:rsidRPr="009F225C" w:rsidTr="00E30D67">
        <w:tc>
          <w:tcPr>
            <w:tcW w:w="16444" w:type="dxa"/>
            <w:gridSpan w:val="9"/>
          </w:tcPr>
          <w:p w:rsidR="0017710F" w:rsidRPr="006601AC" w:rsidRDefault="0017710F" w:rsidP="0066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III. Родной край – часть </w:t>
            </w:r>
            <w:r w:rsidR="008324D9"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большой страны (14</w:t>
            </w: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E83CB0" w:rsidRPr="00FE19E7" w:rsidRDefault="00316097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часть большой страны.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</w:p>
          <w:p w:rsidR="00E83CB0" w:rsidRPr="00FE19E7" w:rsidRDefault="00E83CB0" w:rsidP="0070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Новочеркасск – столица казачества. Ростов. Города ростовской области. (</w:t>
            </w:r>
            <w:r w:rsidR="007020A7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компонент)</w:t>
            </w:r>
          </w:p>
        </w:tc>
        <w:tc>
          <w:tcPr>
            <w:tcW w:w="850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</w:t>
            </w:r>
          </w:p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6601AC" w:rsidRDefault="0032673F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Заочное путешествие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определять, в какой природной зоне находится регион по карте природных зон;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находить на карте региона крупные города, а также свой город (село);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обобщать полученную информацию, </w:t>
            </w: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готовитьсообщение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Эл. приложение к учебнику, аудиозапись песни «Наш край», политико-административная карта России, карта своего края, толковый словарь В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, Даля или С.И. Ожегова</w:t>
            </w:r>
          </w:p>
        </w:tc>
      </w:tr>
      <w:tr w:rsidR="00E83CB0" w:rsidRPr="009F225C" w:rsidTr="00E30D67">
        <w:trPr>
          <w:trHeight w:val="2857"/>
        </w:trPr>
        <w:tc>
          <w:tcPr>
            <w:tcW w:w="85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6601A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находить на карте региона крупные овраги и балки;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интервьировать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обсуждать меры по охране поверхности своего края;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работать в парах и малых группах;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фотографии (пустыри. 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Заброшенные карьеры, свалки в оврагах, терриконы), карточки для индивидуальной работы, физическая карта России</w:t>
            </w:r>
            <w:proofErr w:type="gramEnd"/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 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6601A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находить на карте региона крупные овраги и балки;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интервьюировать взрослых о формах поверхности рядом с городом (селом), о наличии оврагов и истории их возникновения;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обсуждать меры по охране поверхности своего края;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работать в парах и малых группах;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планшет, карандаш, ластик, компас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E83CB0" w:rsidRPr="00FE19E7" w:rsidRDefault="0031609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«Правила купания»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</w:t>
            </w:r>
            <w:proofErr w:type="gramStart"/>
            <w:r w:rsidRPr="00FE19E7">
              <w:rPr>
                <w:rFonts w:ascii="Times New Roman" w:hAnsi="Times New Roman" w:cs="Times New Roman"/>
                <w:iCs/>
              </w:rPr>
              <w:t>к-</w:t>
            </w:r>
            <w:proofErr w:type="gramEnd"/>
            <w:r w:rsidRPr="00FE19E7">
              <w:rPr>
                <w:rFonts w:ascii="Times New Roman" w:hAnsi="Times New Roman" w:cs="Times New Roman"/>
                <w:iCs/>
              </w:rPr>
              <w:t xml:space="preserve"> викторина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рассказывать о значении водных бога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тств в ж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изни людей;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составлять список водных объектов (рек, озер, морей, прудов) своего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описывать одну из рек по данному в учебнике плану;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составлять план описания озера (пруда);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моделировать наиболее знакомый водный объект;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выявлять источники загрязнения близлежащих водоемов;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обсуждать материалы рассказа 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«Бутылочная почта» из книги «Великан на поляне»;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интервьюировать взрослых о </w:t>
            </w: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водоохранныхмероприятиях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(селе);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извлекать информацию, описывать, сравнивать, классифицировать природные объекты;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вести себя экологически грамотно в природной среде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для индивидуальной работы, глобус, карта края, кроссворд, плакат «Схема реки»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Охрана полезных ископаемых. 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Поверхность края. Рельеф. (</w:t>
            </w:r>
            <w:proofErr w:type="spellStart"/>
            <w:r w:rsidR="007020A7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компонент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6601A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значки тех полезных ископаемых, которыми он обладает;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работая в группах определять название полезного ископаемого, образец которого выдан учителем;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работая в группах, извлекать из учебника </w:t>
            </w: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выданном образце полезного ископаемого, составлять его описание по данному в учебнике плану, готовить сообщения и представлять их классу;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выяснять в краеведческом музее, какие полезные ископаемые имеются в регионе;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обсуждать материалы рассказа «И камень достоин уважения» из книги «Великан на поляне»;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6601A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 и достижения товарищей. 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6601AC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атлас-определитель, физическая карта России, карта края, коллекции полезных ископаемых, лупа, </w:t>
            </w: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кроссворд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</w:tcPr>
          <w:p w:rsidR="00E83CB0" w:rsidRPr="00FE19E7" w:rsidRDefault="001913E5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различать виды почв на иллюстрациях учебника и образцах;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извлекать из краеведческой литературы информацию о типах почв своего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моделировать тип почв своего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готовить доклад о значении почвы для жизни на земле;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обсуждать материалы рассказа «Дороже жемчуга и злата – под ногами» из книги «Великан на поляне»;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извлекать из краеведческой литературы информацию о </w:t>
            </w: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почвоохранных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в регионе;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осуществлять совместную деятельность в парах и группах с учетом конкретных учебно-познавательных задач;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6601AC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применять правила делового сотрудничества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образцы полезных ископаемых, физическая карта, образцы почвы, карточки для индивидуальной работы, схема «Состав почвы», краеведческая литература для работы в группах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</w:tcPr>
          <w:p w:rsidR="00E83CB0" w:rsidRPr="00FE19E7" w:rsidRDefault="0031609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лес и на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6601A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Заочная экскурсия</w:t>
            </w:r>
          </w:p>
        </w:tc>
        <w:tc>
          <w:tcPr>
            <w:tcW w:w="4683" w:type="dxa"/>
          </w:tcPr>
          <w:p w:rsidR="00E83CB0" w:rsidRPr="006601A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питания, характерные для лесного сообщества региона;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работать в парах и малых группах;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Л: проявлять интерес к природе своего края</w:t>
            </w:r>
          </w:p>
        </w:tc>
        <w:tc>
          <w:tcPr>
            <w:tcW w:w="2126" w:type="dxa"/>
          </w:tcPr>
          <w:p w:rsidR="00E83CB0" w:rsidRPr="006601A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C">
              <w:rPr>
                <w:rFonts w:ascii="Times New Roman" w:eastAsia="Times New Roman" w:hAnsi="Times New Roman" w:cs="Times New Roman"/>
                <w:lang w:eastAsia="ru-RU"/>
              </w:rPr>
              <w:t>Фотоаппарат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леса. Лес – природное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питания, характерные для лесного сообщества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задания из электронного приложения к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устанавливать причинно-следственные связи и зависимости между живой и неживой природой;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положительное отношение к учению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видеофильм «Жизнь леса», раздаточный материал для индивидуальной работы, гербарий растений смешанного леса, муляжи грибов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3 </w:t>
            </w:r>
            <w:proofErr w:type="spellStart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кл</w:t>
            </w:r>
            <w:proofErr w:type="spellEnd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Ур 6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</w:tcPr>
          <w:p w:rsidR="00E83CB0" w:rsidRPr="00FE19E7" w:rsidRDefault="00164C58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природное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«От земли до неба» растения луга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животных луга на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своим наблюдениям о растениях, животных и грибах на лугах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природные особенности леса и луга;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луговое сообщество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«Горит трава»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памятку «Как вести себя на лугу»;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проверять информацию, находить информацию, используя справочную литературу;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гербарий растений луга, тест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3 </w:t>
            </w:r>
            <w:proofErr w:type="spellStart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кл</w:t>
            </w:r>
            <w:proofErr w:type="spellEnd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Ур 5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83CB0" w:rsidRPr="00FE19E7" w:rsidRDefault="0031609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 пресного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с помощью атласа-определителя «От земли до неба» растения пресного водоема;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учебника живые организмы пресных вод;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в пресном водоеме;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обитателях пресных вод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 в пресноводном сообществе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пресноводное сообщество своего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обсуждать способы приспособления растений и животных к жизни в воде;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с помощью атласа-определителя;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-фиксировать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известное и неизвестное, осознавать познавательную задачу, читать, извлекая нужную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природе своего края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гербарий растений луга и водоема, рисунки с изображением животных водоема, карточки для индивидуальной работы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9B213F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</w:tcPr>
          <w:p w:rsidR="006601AC" w:rsidRPr="00FE19E7" w:rsidRDefault="006601AC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К.К.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4683" w:type="dxa"/>
            <w:vMerge w:val="restart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иллюстраций учебника полевые культуры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зерна зерновых культур;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развития растениеводства в регионе с 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о растениеводстве в своем регионе из краеведческой литературы;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растениеводства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проводить самооценку своих действий</w:t>
            </w: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гербарий полевых культур, муляжи овощей и фруктов, зерна полевых культур, раздаточный материал для опроса, кроссворд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83CB0" w:rsidRPr="00FE19E7" w:rsidRDefault="006601AC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986" w:type="dxa"/>
            <w:gridSpan w:val="2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Незаметные защитники урожая. </w:t>
            </w:r>
          </w:p>
          <w:p w:rsidR="00E83CB0" w:rsidRPr="00FE19E7" w:rsidRDefault="00E83CB0" w:rsidP="00B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«Вред курения».</w:t>
            </w:r>
          </w:p>
        </w:tc>
        <w:tc>
          <w:tcPr>
            <w:tcW w:w="850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4683" w:type="dxa"/>
            <w:vMerge/>
          </w:tcPr>
          <w:p w:rsidR="00E83CB0" w:rsidRPr="00FE19E7" w:rsidRDefault="00E83CB0" w:rsidP="00A42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3E5" w:rsidRPr="009F225C" w:rsidTr="00E30D67">
        <w:tc>
          <w:tcPr>
            <w:tcW w:w="16444" w:type="dxa"/>
            <w:gridSpan w:val="9"/>
          </w:tcPr>
          <w:p w:rsidR="001913E5" w:rsidRPr="0061122D" w:rsidRDefault="006601AC" w:rsidP="0066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четверть. </w:t>
            </w:r>
            <w:r w:rsidR="001913E5"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83CB0" w:rsidRPr="00FE19E7" w:rsidRDefault="009541AC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 К.К.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развития отраслей животноводства в регионе с 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краеведческой литературы, СМИ и Интернета информацию о развитии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животноводства в своем регионе, готовить доклады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животноводства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работе животноводов на материале экскурсий;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извлекать информацию, описывать, сравнивать, классифицировать природные объекты;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принимать и сохранять учебную задачу,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раздаточный материал для опроса и изучения новой темы; толковый словарь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С.И.Ожегова</w:t>
            </w:r>
            <w:proofErr w:type="spellEnd"/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83CB0" w:rsidRPr="00FE19E7" w:rsidRDefault="001913E5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«Я знаю родной край»  </w:t>
            </w: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«Лечение при ожогах, ушибах»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 Тест.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тесты с выбором ответов;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объективно оценивать свои достижения по шкале баллов.</w:t>
            </w:r>
          </w:p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тему проекта;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намечать план работы;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отбирать информацию в избранных для проекта книгах;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оформление доклада (слайды);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доклад;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доклад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и достижения своих товарищей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свои трудности и стремиться к их преодолению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FA4" w:rsidRPr="009F225C" w:rsidTr="00E30D67">
        <w:tc>
          <w:tcPr>
            <w:tcW w:w="16444" w:type="dxa"/>
            <w:gridSpan w:val="9"/>
          </w:tcPr>
          <w:p w:rsidR="00785FA4" w:rsidRPr="00FE19E7" w:rsidRDefault="00785FA4" w:rsidP="0066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IV. Страницы Всемирной истории    6ч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83CB0" w:rsidRPr="00FE19E7" w:rsidRDefault="003C11CB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E83CB0" w:rsidRPr="00FE19E7" w:rsidRDefault="00E83CB0" w:rsidP="002C297E">
            <w:pPr>
              <w:spacing w:after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Р.К. По ступенькам восхождения. </w:t>
            </w:r>
            <w:r w:rsidR="002C297E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Как преображается человек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огня и приручения животных;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археологии в изучении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толковы словари, карточки с названием эпох</w:t>
            </w:r>
          </w:p>
          <w:p w:rsidR="00E83CB0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12 (2)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E83CB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далекий и близкий</w:t>
            </w:r>
          </w:p>
          <w:p w:rsidR="00E83CB0" w:rsidRPr="00FE19E7" w:rsidRDefault="00E83CB0" w:rsidP="00590242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Доброе имя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в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славе Моего отечества. Р.К.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прошло</w:t>
            </w:r>
            <w:r w:rsidR="00DC2855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определять по «ленте времени» длительность существования Древнего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археологических находок для изучения истории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осознанно и произвольно строить речевое высказывание в устной и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желание больше узнать</w:t>
            </w: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литература, кроссворд, карточки для работы в группе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52450A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83CB0" w:rsidRPr="00FE19E7" w:rsidRDefault="001913E5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FE19E7">
              <w:rPr>
                <w:rFonts w:ascii="Times New Roman" w:hAnsi="Times New Roman" w:cs="Times New Roman"/>
              </w:rPr>
              <w:t>–н</w:t>
            </w:r>
            <w:proofErr w:type="gramEnd"/>
            <w:r w:rsidRPr="00FE19E7">
              <w:rPr>
                <w:rFonts w:ascii="Times New Roman" w:hAnsi="Times New Roman" w:cs="Times New Roman"/>
              </w:rPr>
              <w:t>овых знаний, путешествие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крупных городов, возникших в Средневековье;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фотографиям средневековые достопримечательности современных городов;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исторические источники по изучению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быт и рыцарские турниры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важность изобретения книгопечатания для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каждой парте стихотворение, текст «Рыцари Средневековья» для каждой группы, иллюстрации с изображением рыцарей, средневековых замков, церквей, соборов, мечетей, храмов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(2,3,4,7)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9B213F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жизненную философию людей в Средневековье и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маршруты Великих географических открытий;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методы изучения истории Древнего мира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великих географических открытий в истории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научные открытия и технические изобретения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историю технических изобретений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лента времени, выставка книг о великих географических открытиях, портреты великих мореплавателей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31609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E83CB0" w:rsidRPr="00FE19E7" w:rsidRDefault="008B307D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беседа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«ленте времени» начало Новейшего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исследования Арктики и Антарктики для развития науки;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изменения в политическом устройстве стран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научных открытиях и технических изобретениях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лента времени, кроссворд, текст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(8,9)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DE35E0" w:rsidRDefault="009B213F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3C11CB" w:rsidP="006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Проверим себя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оценим свои достижения по разделу «Страницы всемирной истории».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самостоятельной работы учащихся</w:t>
            </w:r>
          </w:p>
          <w:p w:rsidR="00E83CB0" w:rsidRPr="00FE19E7" w:rsidRDefault="00E83CB0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пониматьучебную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раздела и данного урока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стремиться их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карту расселения племен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верования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древнеславянское жилище;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на материале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 формулировать собственные мысли; </w:t>
            </w:r>
            <w:proofErr w:type="gramEnd"/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оценивать собственную учебную деятельность, достижение, самостоятельность, инициативу, </w:t>
            </w:r>
            <w:r w:rsidR="0066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ответственность, причины неудач</w:t>
            </w:r>
            <w:proofErr w:type="gramEnd"/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учебнику, части разрезанных рубашек из бумаги для игры, энциклопедии, физическая карта Евразии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(5,6)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DC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Древней Руси путь «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изваряг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греки» и расширение территории государства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систему государственной власти 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 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Крещения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причину введения на Руси христианства и значение Крещения;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былину об Илье Муромце как отражение борьбы Древней Руси с кочевниками;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2126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репродукции картин «Богатыри»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«Богатырь»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М.А.Врубеля</w:t>
            </w:r>
            <w:proofErr w:type="spellEnd"/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(3), ур14 (5)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83CB0" w:rsidRPr="00FE19E7" w:rsidRDefault="001913E5" w:rsidP="00DE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на основе сделанных сообщений жизнь двух главных городов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 важность находок археологами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берестяных грамот;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жизнь древних новгородцев;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почему былина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Садко могла появиться только в Новгороде;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летописи об основании Москвы как исторического источника;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Л: строить свои взаимоотношения с учетом эмоционального состояния окружающих, мотивировать свои действия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физическая карта России, кроссворды для работы в группах</w:t>
            </w:r>
          </w:p>
        </w:tc>
      </w:tr>
      <w:tr w:rsidR="00E83CB0" w:rsidRPr="009F225C" w:rsidTr="00E30D67">
        <w:tc>
          <w:tcPr>
            <w:tcW w:w="851" w:type="dxa"/>
          </w:tcPr>
          <w:p w:rsidR="00E83CB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E83CB0" w:rsidRPr="00FE19E7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Ступенька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бла</w:t>
            </w:r>
            <w:r w:rsidR="001B3304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гочести</w:t>
            </w:r>
            <w:proofErr w:type="gramStart"/>
            <w:r w:rsidR="001B3304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я»</w:t>
            </w:r>
            <w:proofErr w:type="gramEnd"/>
            <w:r w:rsidR="001B3304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Всемирныесветители»Р</w:t>
            </w:r>
            <w:proofErr w:type="spellEnd"/>
            <w:r w:rsidR="001B3304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прошлое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spellEnd"/>
          </w:p>
        </w:tc>
        <w:tc>
          <w:tcPr>
            <w:tcW w:w="4683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состояние грамотности на Руси после создания славянской азбуки;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роль летописей для изучения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оформление рукописных книг как памятников древнерусского искусства;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сопоставлять оформление  древнерусских книг с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рукописной книги в развитии русской культуры;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формулировать выводы по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изученному</w:t>
            </w:r>
            <w:proofErr w:type="gramEnd"/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доске деформированные предложения, карточки для индивидуальной работы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E35E0" w:rsidRPr="00FE19E7" w:rsidRDefault="00DE35E0" w:rsidP="00DE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Ступенька «Благодарения» Перед престолом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небесным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412D47">
            <w:pPr>
              <w:tabs>
                <w:tab w:val="left" w:pos="33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нашествие Батыя на Русь;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причины поражения Древней Руси в ходе монгольского нашествия;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иллюстрациям учебника вооружение древнерусских и монгольских воинов;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монгольском нашествии по плану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иллюстрациям в учебнике сравнивать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вооружение русских воинов и немецких рыцарей;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личности Александра Невского;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«Героическую летопись России» (вкладка в рабочей тетради);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словари и карточки для работы в группах, карточки для индивидуальной работы, текст. карта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Ступенька «Вера в бога» Солнце Земли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русской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факты возрождения северо-восточных земель Руси;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по иллюстрациям в учебнике о Москве Ивана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объединение русских земель вокруг Москвы;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какие личные качества Ивана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сыграли роль в успехе его правления;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текст, кроссворд, толковый словарь, карта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E35E0" w:rsidRPr="00FE19E7" w:rsidRDefault="00DE35E0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Ступенька «Страх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господень»Ходящие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в путях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господних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новыхзнанийТест</w:t>
            </w:r>
            <w:proofErr w:type="spellEnd"/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передвижения русских и ордынских войск;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Куликовской битве;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Куликовской битве по составленному плану;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ход Куликовской битвы;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Куликовской битвы;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была так важна для Дмитрия Донского поддержка Сергия Радонежского;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поединках богатырей;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роль Куликовской битвы в истории России;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текст, карта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E35E0" w:rsidRPr="00FE19E7" w:rsidRDefault="00DE35E0" w:rsidP="00DE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изменении политики в отношении Золотой Орды;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иллюстрациям в учебнике изменения в облике Москвы;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освобождения от монгольского ига;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даты освобождения от монгольского ига, венчания Ивана Грозного на царство;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работать с терминологическим словариком;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текст для работы в группах</w:t>
            </w:r>
          </w:p>
          <w:p w:rsidR="00DE35E0" w:rsidRPr="00A42D66" w:rsidRDefault="00DE35E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Ур 14(3),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(2),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12(3,4,)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31609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DE35E0" w:rsidRPr="00FE19E7" w:rsidRDefault="00DE35E0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печатных дел.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р.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современные и первопечатные учебники по иллюстрациям;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воображение, «обучая грамоте» учеников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кроссворд, текст</w:t>
            </w:r>
          </w:p>
          <w:p w:rsidR="00DE35E0" w:rsidRPr="00A42D66" w:rsidRDefault="00DE35E0" w:rsidP="00A42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14 (3),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(2),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(3,4)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35E0" w:rsidRPr="00FE19E7" w:rsidRDefault="00DE35E0" w:rsidP="00DE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DE35E0" w:rsidRPr="00FE19E7" w:rsidRDefault="00DE35E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Платов Матвей Иванович вместе с Суворовым (К. компонент).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освобождение Москвы;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этом событии от имени участника ополчения;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роль борьбы за независимость в начале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в истории России;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2126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на доске даты, толковый словарь, слайд «Памятник Минину и Пожарскому»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E35E0" w:rsidRPr="00FE19E7" w:rsidRDefault="00DE35E0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реформах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материала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литературы и Интернета информацию о Петре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которой нет в учебнике;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достопримечательности Санкт-Петербурга;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заслуженно ли Петр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получил прозвание «Великий»;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приобретения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отношение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личности Петра Великого;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материал для работы групп, портрет Петра 1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E35E0" w:rsidRPr="00FE19E7" w:rsidRDefault="00DE35E0" w:rsidP="00DE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FE19E7" w:rsidRDefault="00DE35E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3 ч.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новыхзнанийТест</w:t>
            </w:r>
            <w:proofErr w:type="spellEnd"/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план рассказа 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план сценария о жизни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путь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Холмогор в Москву;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каковы были заслуги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науки и культуры;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основания Московского университета;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Интернета сведения о современном МГУ им.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5E0" w:rsidRPr="00FE19E7" w:rsidRDefault="00DE35E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 и для игры «Домино», портрет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  <w:p w:rsidR="00DE35E0" w:rsidRPr="00A42D66" w:rsidRDefault="00DE35E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14(4)</w:t>
            </w:r>
          </w:p>
        </w:tc>
      </w:tr>
      <w:tr w:rsidR="00DE35E0" w:rsidRPr="009F225C" w:rsidTr="00E30D67">
        <w:tc>
          <w:tcPr>
            <w:tcW w:w="16444" w:type="dxa"/>
            <w:gridSpan w:val="9"/>
          </w:tcPr>
          <w:p w:rsidR="00DE35E0" w:rsidRPr="00DE35E0" w:rsidRDefault="00DE35E0" w:rsidP="002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r w:rsidR="0022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DE35E0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заслуженно ли Екатерина Вторая получила прозвание «Великой»;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достопримечательности Петербурга;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положение разных слоев российского общества;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крестьянской войне Е.И. Пугачева;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рост территории государства;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Ф.Ф. Ушакове и А.В. Суворове;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Интернета сведения о Петербурге, Москве, других городах России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портрет Екатерины Великой, кроссворд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E35E0" w:rsidRPr="00FE19E7" w:rsidRDefault="00DE35E0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4" w:type="dxa"/>
          </w:tcPr>
          <w:p w:rsidR="00DE35E0" w:rsidRPr="00FE19E7" w:rsidRDefault="00DE35E0" w:rsidP="00700D3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  <w:p w:rsidR="00DE35E0" w:rsidRPr="00FE19E7" w:rsidRDefault="00DE35E0" w:rsidP="00700D33">
            <w:pPr>
              <w:spacing w:after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Россия помнит.</w:t>
            </w:r>
          </w:p>
          <w:p w:rsidR="00DE35E0" w:rsidRPr="00FE19E7" w:rsidRDefault="00DE35E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Святыни родного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края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новыхзнанийТест</w:t>
            </w:r>
            <w:proofErr w:type="spellEnd"/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самостоятельной работы по учебнику рассказывать о Бородинском сражении;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Отечественную войну 1812 года;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война 1812 года называется Отечественной;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Интернета сведения о биографиях героев Отечественной войны 1812 года,  готовить доклады, презентовать их в классе;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толковый словарь, конверты с деформированными предложениями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самостоятельной работы (по группам) над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историческими картами;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на карте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Трассибирскую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исторические источники;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краеведческой литературы сведения о технических новшествах, появившихся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в регионе;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читать, извлекая нужную информацию и самостоятельно находить ее в материалах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мотивировать свои действия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карта, толковый словарь.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35E0" w:rsidRPr="00FE19E7" w:rsidRDefault="00DE35E0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20 век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начало Первой мировой войны, февральской и октябрьской революции;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событиях начала ХХ века и рассказывать о них по плану;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составляя интервью от лица журналиста начала ХХ века у ученого, каким он видит ХХ век;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портрет Николая Второго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1920-1930-х годов.</w:t>
            </w:r>
          </w:p>
          <w:p w:rsidR="00DE35E0" w:rsidRPr="00FE19E7" w:rsidRDefault="00DE35E0" w:rsidP="00700D3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Бакланов Яков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Петрович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DE35E0" w:rsidRPr="00FE19E7" w:rsidRDefault="00DE35E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по карте СССР с административно-территориальным строением страны;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тексты гимнов дореволюционной России, СССР и Российской Федерации;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знакомиться по фотографиям в Интернете с обликом довоенных станций метро (для москвичей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в ходе экскурсии);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записях (Интернет) песни 30-х годов;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карта</w:t>
            </w:r>
          </w:p>
          <w:p w:rsidR="00DE35E0" w:rsidRPr="00A42D66" w:rsidRDefault="00DE35E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13(8)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2237B4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E35E0" w:rsidRPr="00FE19E7" w:rsidRDefault="00DE35E0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Дон в годы ВОВ (региональный компонент)</w:t>
            </w:r>
          </w:p>
          <w:p w:rsidR="00DE35E0" w:rsidRPr="00FE19E7" w:rsidRDefault="00DE35E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встречаться с ветеранами войны,  интервьюировать их;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песню «Вставай, страна огромная» и другие песни времен войны;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выяснять в краеведческом музее, какой вклад внес город (село) в Победу;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материал о мероприятиях празднования 65-летия Победы в родном городе (селе), в регионе;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праздник ко Дню Победы;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фонограмма песни «Священная война», иллюстрация «Памятник неизвестному солдату»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  <w:p w:rsidR="00DE35E0" w:rsidRPr="00A42D66" w:rsidRDefault="00DE35E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(10,11)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35E0" w:rsidRPr="00FE19E7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 том, как они запомнили день 12 апреля 1961 года;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знакомиться с репродукциями картин космонавта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А.Леонова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космическую тему;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электронным пособием;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формулировать учебные задачи, определять последовательность промежуточных целей с учетом конечного результата, предвосхищать результат,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качество и уровень усвоения материала;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E35E0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портрет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proofErr w:type="spellEnd"/>
          </w:p>
          <w:p w:rsidR="00DE35E0" w:rsidRPr="00A42D66" w:rsidRDefault="00DE35E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(12)</w:t>
            </w:r>
          </w:p>
        </w:tc>
      </w:tr>
      <w:tr w:rsidR="00DE35E0" w:rsidRPr="009F225C" w:rsidTr="002B27C9">
        <w:trPr>
          <w:trHeight w:val="5473"/>
        </w:trPr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E35E0" w:rsidRPr="00FE19E7" w:rsidRDefault="002237B4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E35E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истории России». 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162CC2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C2">
              <w:rPr>
                <w:rFonts w:ascii="Times New Roman" w:eastAsia="Calibri" w:hAnsi="Times New Roman" w:cs="Times New Roman"/>
                <w:b/>
                <w:bCs/>
              </w:rPr>
              <w:t>Раздел VI. Современная Россия (9 ч)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DE35E0" w:rsidRPr="00FE19E7" w:rsidRDefault="00DE35E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Р.К.Принявший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венец победы.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B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закрепленные в Конвенции права ребенка;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права одного человека соотносятся с правами других людей;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проекты «Декларации прав» (членов семьи, учащихся класса, учителей и учащихся), обсуждать их в классе;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собственные высказывания;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текст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права и обязанности гражданина, устанавливать их взаимосвязь;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прерогативы Президента, Федерального Собрания и Правительства;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следить за государственными делами по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 новостей ТВ и печатным средствам массовой информации;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деятельность депутата (вносить предложения по законопроектам);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владеть навыком смыслового чтения,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Урок-викторина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флагом Победы, знать его историю;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зачем государству нужны символы;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символы своего класса, семьи;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символы России,  аудиозапись Государственного гимна России, толковый словарь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E35E0" w:rsidRPr="00FE19E7" w:rsidRDefault="00DE35E0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календарь профессиональных праздников в соответствии с профессиями родителей;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знакомиться с репродукциями картин космонавта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А.Леонова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космическую тему;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оценивать свои достижения на уроке.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себя как индивидуальность и одновременно членом общества, признавать для себя общепринятые морально-этические нормы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доске даты праздников, дополнительная литература о праздниках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37B4"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DE35E0" w:rsidRPr="00FE19E7" w:rsidRDefault="00DE35E0" w:rsidP="00E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группу по интересам, распределять обязанности;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материал из различных источников в соответствии с инструкцией в учебнике;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и текст доклада;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и изготавливать иллюстративный материал (слайды);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проект;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и достижения товарищей. 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кроссворд</w:t>
            </w:r>
          </w:p>
        </w:tc>
      </w:tr>
      <w:tr w:rsidR="00DE35E0" w:rsidRPr="009F225C" w:rsidTr="00E30D67">
        <w:tc>
          <w:tcPr>
            <w:tcW w:w="851" w:type="dxa"/>
          </w:tcPr>
          <w:p w:rsidR="00DE35E0" w:rsidRPr="002237B4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E35E0" w:rsidRPr="00FE19E7" w:rsidRDefault="00DE35E0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84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Урок самостоятельной работы учащихся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  <w:tc>
          <w:tcPr>
            <w:tcW w:w="396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собственные высказывания;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126" w:type="dxa"/>
          </w:tcPr>
          <w:p w:rsidR="00DE35E0" w:rsidRPr="009F225C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5E0" w:rsidRPr="00FE19E7" w:rsidTr="00E30D67">
        <w:tc>
          <w:tcPr>
            <w:tcW w:w="851" w:type="dxa"/>
          </w:tcPr>
          <w:p w:rsidR="00DE35E0" w:rsidRPr="002237B4" w:rsidRDefault="0031609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35E0" w:rsidRPr="00FE19E7" w:rsidRDefault="00DE35E0" w:rsidP="0022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4" w:type="dxa"/>
          </w:tcPr>
          <w:p w:rsidR="00DE35E0" w:rsidRPr="00FE19E7" w:rsidRDefault="00DE35E0" w:rsidP="001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(по выбору) 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</w:tcPr>
          <w:p w:rsidR="00DE35E0" w:rsidRPr="00FE19E7" w:rsidRDefault="00DE35E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3" w:type="dxa"/>
          </w:tcPr>
          <w:p w:rsidR="00DE35E0" w:rsidRPr="00FE19E7" w:rsidRDefault="00DE35E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Коллективная (групповая)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3964" w:type="dxa"/>
          </w:tcPr>
          <w:p w:rsidR="00DE35E0" w:rsidRPr="00316097" w:rsidRDefault="00DE35E0" w:rsidP="003160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60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gramEnd"/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из различных источников в соответствии с инструкцией в учебнике; составлять план </w:t>
            </w:r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  <w:p w:rsidR="00DE35E0" w:rsidRPr="00316097" w:rsidRDefault="00DE35E0" w:rsidP="003160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60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DE35E0" w:rsidRPr="00316097" w:rsidRDefault="00DE35E0" w:rsidP="003160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60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</w:t>
            </w:r>
            <w:proofErr w:type="gramEnd"/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слушать </w:t>
            </w:r>
            <w:proofErr w:type="gramStart"/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>собеседника</w:t>
            </w:r>
            <w:proofErr w:type="gramEnd"/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DE35E0" w:rsidRPr="00316097" w:rsidRDefault="00DE35E0" w:rsidP="0031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316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126" w:type="dxa"/>
          </w:tcPr>
          <w:p w:rsidR="00DE35E0" w:rsidRPr="00FE19E7" w:rsidRDefault="00DE35E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937" w:rsidRDefault="00585937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D67" w:rsidRDefault="00B96D67" w:rsidP="0058593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C2" w:rsidRPr="00162CC2" w:rsidRDefault="00D245C2" w:rsidP="00D2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D245C2" w:rsidRPr="00162CC2" w:rsidTr="00D245C2">
        <w:tc>
          <w:tcPr>
            <w:tcW w:w="5604" w:type="dxa"/>
            <w:hideMark/>
          </w:tcPr>
          <w:p w:rsidR="00D245C2" w:rsidRPr="002B27C9" w:rsidRDefault="003160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D245C2" w:rsidRPr="002B27C9" w:rsidRDefault="00177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 </w:t>
            </w:r>
            <w:r w:rsidR="00162C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6097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D5133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2C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08.20</w:t>
            </w:r>
            <w:r w:rsidR="00A67B7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3D5133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D245C2" w:rsidRPr="002B27C9" w:rsidRDefault="00D245C2" w:rsidP="00A67B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proofErr w:type="spellStart"/>
            <w:r w:rsidR="00A67B7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Кушнарёва</w:t>
            </w:r>
            <w:proofErr w:type="spellEnd"/>
            <w:r w:rsidR="00A67B7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D30E55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2" w:type="dxa"/>
          </w:tcPr>
          <w:p w:rsidR="00D245C2" w:rsidRPr="002B27C9" w:rsidRDefault="00316097" w:rsidP="003160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245C2" w:rsidRPr="002B27C9" w:rsidRDefault="00316097">
            <w:pPr>
              <w:spacing w:after="0"/>
              <w:ind w:left="5311" w:hanging="55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097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16097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МБОУ ТСОШ №3</w:t>
            </w:r>
          </w:p>
          <w:p w:rsidR="00D245C2" w:rsidRPr="002B27C9" w:rsidRDefault="003160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A42DDC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62C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2DDC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3D5133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5F8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67B7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№ 1</w:t>
            </w:r>
          </w:p>
          <w:p w:rsidR="00D245C2" w:rsidRPr="002B27C9" w:rsidRDefault="003160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D245C2" w:rsidRPr="002B27C9" w:rsidRDefault="00D30E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____</w:t>
            </w:r>
            <w:r w:rsidR="00D245C2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585937"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proofErr w:type="spellStart"/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gramStart"/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2B27C9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spellEnd"/>
          </w:p>
          <w:p w:rsidR="00D245C2" w:rsidRPr="002B27C9" w:rsidRDefault="00D245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5C2" w:rsidRPr="002B27C9" w:rsidRDefault="00D245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0E55" w:rsidRPr="001474CB" w:rsidRDefault="00D30E55" w:rsidP="005C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0E55" w:rsidRPr="001474CB" w:rsidSect="00026031"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21" w:rsidRDefault="00994D21">
      <w:pPr>
        <w:spacing w:after="0" w:line="240" w:lineRule="auto"/>
      </w:pPr>
      <w:r>
        <w:separator/>
      </w:r>
    </w:p>
  </w:endnote>
  <w:endnote w:type="continuationSeparator" w:id="0">
    <w:p w:rsidR="00994D21" w:rsidRDefault="0099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21" w:rsidRDefault="00994D21" w:rsidP="0039357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4D21" w:rsidRDefault="00994D21" w:rsidP="003935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755320"/>
      <w:docPartObj>
        <w:docPartGallery w:val="Page Numbers (Bottom of Page)"/>
        <w:docPartUnique/>
      </w:docPartObj>
    </w:sdtPr>
    <w:sdtEndPr/>
    <w:sdtContent>
      <w:p w:rsidR="00994D21" w:rsidRDefault="00994D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4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94D21" w:rsidRDefault="00994D21" w:rsidP="003935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21" w:rsidRDefault="00994D21">
      <w:pPr>
        <w:spacing w:after="0" w:line="240" w:lineRule="auto"/>
      </w:pPr>
      <w:r>
        <w:separator/>
      </w:r>
    </w:p>
  </w:footnote>
  <w:footnote w:type="continuationSeparator" w:id="0">
    <w:p w:rsidR="00994D21" w:rsidRDefault="0099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C2A"/>
    <w:multiLevelType w:val="multilevel"/>
    <w:tmpl w:val="46A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1197"/>
    <w:multiLevelType w:val="hybridMultilevel"/>
    <w:tmpl w:val="9B1E7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1795F"/>
    <w:multiLevelType w:val="multilevel"/>
    <w:tmpl w:val="1C4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E323E"/>
    <w:multiLevelType w:val="multilevel"/>
    <w:tmpl w:val="4B8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43E75"/>
    <w:multiLevelType w:val="hybridMultilevel"/>
    <w:tmpl w:val="B2A8592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3897D25"/>
    <w:multiLevelType w:val="hybridMultilevel"/>
    <w:tmpl w:val="6C0A5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B5112"/>
    <w:multiLevelType w:val="multilevel"/>
    <w:tmpl w:val="DE8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F6D1A"/>
    <w:multiLevelType w:val="multilevel"/>
    <w:tmpl w:val="857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A4065"/>
    <w:multiLevelType w:val="hybridMultilevel"/>
    <w:tmpl w:val="BC30F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9"/>
    <w:rsid w:val="000243DC"/>
    <w:rsid w:val="00026031"/>
    <w:rsid w:val="00053BF7"/>
    <w:rsid w:val="0007387C"/>
    <w:rsid w:val="00081A60"/>
    <w:rsid w:val="0008331F"/>
    <w:rsid w:val="00087C74"/>
    <w:rsid w:val="000A50B7"/>
    <w:rsid w:val="001215B2"/>
    <w:rsid w:val="0012655C"/>
    <w:rsid w:val="00140342"/>
    <w:rsid w:val="001474CB"/>
    <w:rsid w:val="00162CC2"/>
    <w:rsid w:val="00164C58"/>
    <w:rsid w:val="0017710F"/>
    <w:rsid w:val="001913E5"/>
    <w:rsid w:val="001B0398"/>
    <w:rsid w:val="001B06CE"/>
    <w:rsid w:val="001B3304"/>
    <w:rsid w:val="001B53C8"/>
    <w:rsid w:val="001E6006"/>
    <w:rsid w:val="001F2A44"/>
    <w:rsid w:val="0020429F"/>
    <w:rsid w:val="002237B4"/>
    <w:rsid w:val="0022691C"/>
    <w:rsid w:val="002403EC"/>
    <w:rsid w:val="0025433F"/>
    <w:rsid w:val="00296D00"/>
    <w:rsid w:val="00297F0F"/>
    <w:rsid w:val="002A1C8C"/>
    <w:rsid w:val="002B27C9"/>
    <w:rsid w:val="002B6BE0"/>
    <w:rsid w:val="002C297E"/>
    <w:rsid w:val="00316097"/>
    <w:rsid w:val="0032673F"/>
    <w:rsid w:val="00341757"/>
    <w:rsid w:val="00343201"/>
    <w:rsid w:val="00346BEB"/>
    <w:rsid w:val="0039357F"/>
    <w:rsid w:val="003B675C"/>
    <w:rsid w:val="003C11CB"/>
    <w:rsid w:val="003D5133"/>
    <w:rsid w:val="00412D47"/>
    <w:rsid w:val="00473C5F"/>
    <w:rsid w:val="004B4E4E"/>
    <w:rsid w:val="004C1061"/>
    <w:rsid w:val="004C31AB"/>
    <w:rsid w:val="0052450A"/>
    <w:rsid w:val="005371D2"/>
    <w:rsid w:val="00546E94"/>
    <w:rsid w:val="005826B6"/>
    <w:rsid w:val="00585937"/>
    <w:rsid w:val="00590242"/>
    <w:rsid w:val="005A0DFD"/>
    <w:rsid w:val="005C0625"/>
    <w:rsid w:val="005E56F9"/>
    <w:rsid w:val="0061122D"/>
    <w:rsid w:val="00617441"/>
    <w:rsid w:val="0065561A"/>
    <w:rsid w:val="006601AC"/>
    <w:rsid w:val="00697050"/>
    <w:rsid w:val="006A01C7"/>
    <w:rsid w:val="006A31F3"/>
    <w:rsid w:val="006A382B"/>
    <w:rsid w:val="006E23C2"/>
    <w:rsid w:val="006F697B"/>
    <w:rsid w:val="006F7B11"/>
    <w:rsid w:val="00700D33"/>
    <w:rsid w:val="007020A7"/>
    <w:rsid w:val="007304DA"/>
    <w:rsid w:val="00775747"/>
    <w:rsid w:val="00782E26"/>
    <w:rsid w:val="00785FA4"/>
    <w:rsid w:val="00790B65"/>
    <w:rsid w:val="007B3D96"/>
    <w:rsid w:val="007C04F6"/>
    <w:rsid w:val="007F7B86"/>
    <w:rsid w:val="008324D9"/>
    <w:rsid w:val="008B0A7A"/>
    <w:rsid w:val="008B307D"/>
    <w:rsid w:val="008D4542"/>
    <w:rsid w:val="00911BB0"/>
    <w:rsid w:val="0092787F"/>
    <w:rsid w:val="00931F2D"/>
    <w:rsid w:val="009516B3"/>
    <w:rsid w:val="009541AC"/>
    <w:rsid w:val="00962701"/>
    <w:rsid w:val="00994D21"/>
    <w:rsid w:val="009B213F"/>
    <w:rsid w:val="009E547E"/>
    <w:rsid w:val="009F225C"/>
    <w:rsid w:val="009F2A9D"/>
    <w:rsid w:val="00A00A61"/>
    <w:rsid w:val="00A42D66"/>
    <w:rsid w:val="00A42DDC"/>
    <w:rsid w:val="00A473C8"/>
    <w:rsid w:val="00A527BC"/>
    <w:rsid w:val="00A67B72"/>
    <w:rsid w:val="00AA462C"/>
    <w:rsid w:val="00AD7612"/>
    <w:rsid w:val="00B1195C"/>
    <w:rsid w:val="00B76382"/>
    <w:rsid w:val="00B80B3B"/>
    <w:rsid w:val="00B92E5B"/>
    <w:rsid w:val="00B96D67"/>
    <w:rsid w:val="00BE44A2"/>
    <w:rsid w:val="00BE6B1B"/>
    <w:rsid w:val="00BF32CD"/>
    <w:rsid w:val="00BF4B6D"/>
    <w:rsid w:val="00C057D1"/>
    <w:rsid w:val="00C6156E"/>
    <w:rsid w:val="00C8073F"/>
    <w:rsid w:val="00C8407B"/>
    <w:rsid w:val="00CC4A4A"/>
    <w:rsid w:val="00D245C2"/>
    <w:rsid w:val="00D30E55"/>
    <w:rsid w:val="00D37644"/>
    <w:rsid w:val="00DA2BD5"/>
    <w:rsid w:val="00DA3A35"/>
    <w:rsid w:val="00DC2855"/>
    <w:rsid w:val="00DD7156"/>
    <w:rsid w:val="00DE35E0"/>
    <w:rsid w:val="00DF0221"/>
    <w:rsid w:val="00DF76F2"/>
    <w:rsid w:val="00E06133"/>
    <w:rsid w:val="00E30D67"/>
    <w:rsid w:val="00E83CB0"/>
    <w:rsid w:val="00EA0B49"/>
    <w:rsid w:val="00EA4591"/>
    <w:rsid w:val="00F135F8"/>
    <w:rsid w:val="00F13673"/>
    <w:rsid w:val="00F47046"/>
    <w:rsid w:val="00FC387D"/>
    <w:rsid w:val="00FD4205"/>
    <w:rsid w:val="00FD48E8"/>
    <w:rsid w:val="00FE19E7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  <w:style w:type="paragraph" w:styleId="aa">
    <w:name w:val="No Spacing"/>
    <w:uiPriority w:val="1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7612"/>
  </w:style>
  <w:style w:type="paragraph" w:customStyle="1" w:styleId="c8">
    <w:name w:val="c8"/>
    <w:basedOn w:val="a"/>
    <w:rsid w:val="00A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612"/>
  </w:style>
  <w:style w:type="character" w:customStyle="1" w:styleId="apple-converted-space">
    <w:name w:val="apple-converted-space"/>
    <w:basedOn w:val="a0"/>
    <w:rsid w:val="00AD7612"/>
  </w:style>
  <w:style w:type="paragraph" w:customStyle="1" w:styleId="c30">
    <w:name w:val="c30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3673"/>
  </w:style>
  <w:style w:type="paragraph" w:customStyle="1" w:styleId="c1">
    <w:name w:val="c1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673"/>
  </w:style>
  <w:style w:type="paragraph" w:customStyle="1" w:styleId="c18">
    <w:name w:val="c18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71D4-FF7B-4CD2-80BB-C5F0678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39</Pages>
  <Words>14613</Words>
  <Characters>83295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userxx</cp:lastModifiedBy>
  <cp:revision>63</cp:revision>
  <cp:lastPrinted>2018-09-19T12:14:00Z</cp:lastPrinted>
  <dcterms:created xsi:type="dcterms:W3CDTF">2014-11-12T18:57:00Z</dcterms:created>
  <dcterms:modified xsi:type="dcterms:W3CDTF">2021-04-16T19:08:00Z</dcterms:modified>
</cp:coreProperties>
</file>