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6F" w:rsidRPr="008B29FB" w:rsidRDefault="00427F6F" w:rsidP="008B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27F6F" w:rsidRPr="008B29FB" w:rsidRDefault="00427F6F" w:rsidP="008B2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 средняя общеобразовательная школа №3</w:t>
      </w:r>
    </w:p>
    <w:p w:rsidR="00427F6F" w:rsidRPr="008B29FB" w:rsidRDefault="00427F6F" w:rsidP="008B29F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6F" w:rsidRPr="008B29FB" w:rsidRDefault="00427F6F" w:rsidP="008B2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«Утверждаю»</w:t>
      </w:r>
    </w:p>
    <w:p w:rsidR="00427F6F" w:rsidRPr="008B29FB" w:rsidRDefault="00427F6F" w:rsidP="008B29FB">
      <w:pPr>
        <w:tabs>
          <w:tab w:val="left" w:pos="11907"/>
          <w:tab w:val="left" w:pos="127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МБОУ ТСОШ №3</w:t>
      </w:r>
    </w:p>
    <w:p w:rsidR="00427F6F" w:rsidRPr="008B29FB" w:rsidRDefault="00427F6F" w:rsidP="008B2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Приказ от  31.08.2020 г. № 95                                                                                                                                                       _____________С.А. </w:t>
      </w:r>
      <w:proofErr w:type="spellStart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</w:p>
    <w:p w:rsidR="00427F6F" w:rsidRPr="008B29FB" w:rsidRDefault="00427F6F" w:rsidP="008B29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F6F" w:rsidRPr="008B29FB" w:rsidRDefault="00427F6F" w:rsidP="008B29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FB">
        <w:rPr>
          <w:rFonts w:ascii="Times New Roman" w:hAnsi="Times New Roman" w:cs="Times New Roman"/>
          <w:b/>
          <w:sz w:val="24"/>
          <w:szCs w:val="24"/>
        </w:rPr>
        <w:t>АДАПТИРОВАННАЯ  ОСНОВНАЯ  ОБЩЕОБРАЗОВАТЕЛЬНАЯ  ПРОГРАММА</w:t>
      </w:r>
    </w:p>
    <w:p w:rsidR="00427F6F" w:rsidRPr="008B29FB" w:rsidRDefault="00427F6F" w:rsidP="008B29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F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B29F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B29FB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427F6F" w:rsidRPr="008B29FB" w:rsidRDefault="00427F6F" w:rsidP="008B29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</w:p>
    <w:p w:rsidR="00427F6F" w:rsidRPr="008B29FB" w:rsidRDefault="00427F6F" w:rsidP="008B29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Уровень образования: начальное общее образование, 4 класс</w:t>
      </w:r>
    </w:p>
    <w:p w:rsidR="00427F6F" w:rsidRPr="008B29FB" w:rsidRDefault="00427F6F" w:rsidP="008B29F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(обучение на дому, вариант 7.2 – 5 лет)</w:t>
      </w:r>
    </w:p>
    <w:p w:rsidR="00303075" w:rsidRPr="008B29FB" w:rsidRDefault="00303075" w:rsidP="008B29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6CE" w:rsidRPr="008B29FB" w:rsidRDefault="00DE7BD0" w:rsidP="008B2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    </w:t>
      </w:r>
      <w:r w:rsidR="005E56F9" w:rsidRPr="008B29FB">
        <w:rPr>
          <w:rFonts w:ascii="Times New Roman" w:hAnsi="Times New Roman" w:cs="Times New Roman"/>
          <w:sz w:val="24"/>
          <w:szCs w:val="24"/>
        </w:rPr>
        <w:t>Количество час</w:t>
      </w:r>
      <w:r w:rsidRPr="008B29FB">
        <w:rPr>
          <w:rFonts w:ascii="Times New Roman" w:hAnsi="Times New Roman" w:cs="Times New Roman"/>
          <w:sz w:val="24"/>
          <w:szCs w:val="24"/>
        </w:rPr>
        <w:t xml:space="preserve">ов  </w:t>
      </w:r>
      <w:r w:rsidRPr="008B29FB">
        <w:rPr>
          <w:rFonts w:ascii="Times New Roman" w:hAnsi="Times New Roman" w:cs="Times New Roman"/>
          <w:b/>
          <w:sz w:val="24"/>
          <w:szCs w:val="24"/>
        </w:rPr>
        <w:t>2 часа</w:t>
      </w:r>
      <w:r w:rsidRPr="008B29FB">
        <w:rPr>
          <w:rFonts w:ascii="Times New Roman" w:hAnsi="Times New Roman" w:cs="Times New Roman"/>
          <w:sz w:val="24"/>
          <w:szCs w:val="24"/>
        </w:rPr>
        <w:t xml:space="preserve"> в неделю  </w:t>
      </w:r>
      <w:r w:rsidR="005371D2" w:rsidRPr="008B29FB">
        <w:rPr>
          <w:rFonts w:ascii="Times New Roman" w:hAnsi="Times New Roman" w:cs="Times New Roman"/>
          <w:b/>
          <w:sz w:val="24"/>
          <w:szCs w:val="24"/>
        </w:rPr>
        <w:t>6</w:t>
      </w:r>
      <w:r w:rsidR="003B33EC" w:rsidRPr="008B29FB">
        <w:rPr>
          <w:rFonts w:ascii="Times New Roman" w:hAnsi="Times New Roman" w:cs="Times New Roman"/>
          <w:b/>
          <w:sz w:val="24"/>
          <w:szCs w:val="24"/>
        </w:rPr>
        <w:t>8</w:t>
      </w:r>
      <w:r w:rsidR="004B4E4E" w:rsidRPr="008B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6CE" w:rsidRPr="008B29FB">
        <w:rPr>
          <w:rFonts w:ascii="Times New Roman" w:hAnsi="Times New Roman" w:cs="Times New Roman"/>
          <w:b/>
          <w:sz w:val="24"/>
          <w:szCs w:val="24"/>
        </w:rPr>
        <w:t>часов</w:t>
      </w:r>
      <w:r w:rsidR="00657DC3" w:rsidRPr="008B29FB">
        <w:rPr>
          <w:rFonts w:ascii="Times New Roman" w:hAnsi="Times New Roman" w:cs="Times New Roman"/>
          <w:sz w:val="24"/>
          <w:szCs w:val="24"/>
        </w:rPr>
        <w:t xml:space="preserve"> </w:t>
      </w:r>
      <w:r w:rsidRPr="008B29FB">
        <w:rPr>
          <w:rFonts w:ascii="Times New Roman" w:hAnsi="Times New Roman" w:cs="Times New Roman"/>
          <w:sz w:val="24"/>
          <w:szCs w:val="24"/>
        </w:rPr>
        <w:t>в</w:t>
      </w:r>
      <w:r w:rsidR="001A0D0F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1A0D0F">
        <w:rPr>
          <w:rFonts w:ascii="Times New Roman" w:hAnsi="Times New Roman" w:cs="Times New Roman"/>
          <w:sz w:val="24"/>
          <w:szCs w:val="24"/>
        </w:rPr>
        <w:t xml:space="preserve"> </w:t>
      </w:r>
      <w:r w:rsidR="001B06CE" w:rsidRPr="008B29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06CE" w:rsidRDefault="00DE7BD0" w:rsidP="008B2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    </w:t>
      </w:r>
      <w:r w:rsidR="00911BB0" w:rsidRPr="008B29FB">
        <w:rPr>
          <w:rFonts w:ascii="Times New Roman" w:hAnsi="Times New Roman" w:cs="Times New Roman"/>
          <w:sz w:val="24"/>
          <w:szCs w:val="24"/>
        </w:rPr>
        <w:t>Учитель</w:t>
      </w:r>
      <w:r w:rsidR="005E56F9" w:rsidRPr="008B29FB">
        <w:rPr>
          <w:rFonts w:ascii="Times New Roman" w:hAnsi="Times New Roman" w:cs="Times New Roman"/>
          <w:sz w:val="24"/>
          <w:szCs w:val="24"/>
        </w:rPr>
        <w:t xml:space="preserve">: </w:t>
      </w:r>
      <w:r w:rsidR="005371D2" w:rsidRPr="008B29FB">
        <w:rPr>
          <w:rFonts w:ascii="Times New Roman" w:hAnsi="Times New Roman" w:cs="Times New Roman"/>
          <w:sz w:val="24"/>
          <w:szCs w:val="24"/>
        </w:rPr>
        <w:t xml:space="preserve"> </w:t>
      </w:r>
      <w:r w:rsidR="003B33EC" w:rsidRPr="008B29FB">
        <w:rPr>
          <w:rFonts w:ascii="Times New Roman" w:hAnsi="Times New Roman" w:cs="Times New Roman"/>
          <w:b/>
          <w:sz w:val="24"/>
          <w:szCs w:val="24"/>
        </w:rPr>
        <w:t>Гладченко Л</w:t>
      </w:r>
      <w:r w:rsidRPr="008B29FB">
        <w:rPr>
          <w:rFonts w:ascii="Times New Roman" w:hAnsi="Times New Roman" w:cs="Times New Roman"/>
          <w:b/>
          <w:sz w:val="24"/>
          <w:szCs w:val="24"/>
        </w:rPr>
        <w:t xml:space="preserve">ариса </w:t>
      </w:r>
      <w:r w:rsidR="003B33EC" w:rsidRPr="008B29FB">
        <w:rPr>
          <w:rFonts w:ascii="Times New Roman" w:hAnsi="Times New Roman" w:cs="Times New Roman"/>
          <w:b/>
          <w:sz w:val="24"/>
          <w:szCs w:val="24"/>
        </w:rPr>
        <w:t>Ю</w:t>
      </w:r>
      <w:r w:rsidRPr="008B29FB">
        <w:rPr>
          <w:rFonts w:ascii="Times New Roman" w:hAnsi="Times New Roman" w:cs="Times New Roman"/>
          <w:b/>
          <w:sz w:val="24"/>
          <w:szCs w:val="24"/>
        </w:rPr>
        <w:t>рьевна</w:t>
      </w:r>
      <w:r w:rsidR="00E06133" w:rsidRPr="008B29FB">
        <w:rPr>
          <w:rFonts w:ascii="Times New Roman" w:hAnsi="Times New Roman" w:cs="Times New Roman"/>
          <w:b/>
          <w:sz w:val="24"/>
          <w:szCs w:val="24"/>
        </w:rPr>
        <w:t>.</w:t>
      </w:r>
    </w:p>
    <w:p w:rsidR="001A0D0F" w:rsidRPr="008B29FB" w:rsidRDefault="001A0D0F" w:rsidP="008B2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06CE" w:rsidRPr="008B29FB" w:rsidRDefault="001B06CE" w:rsidP="008B29F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для 4 класса </w:t>
      </w:r>
      <w:r w:rsidR="00657DC3" w:rsidRPr="008B29FB">
        <w:rPr>
          <w:rFonts w:ascii="Times New Roman" w:eastAsia="Calibri" w:hAnsi="Times New Roman" w:cs="Times New Roman"/>
          <w:sz w:val="24"/>
          <w:szCs w:val="24"/>
        </w:rPr>
        <w:t>к учебнику</w:t>
      </w:r>
      <w:r w:rsidR="00657DC3" w:rsidRPr="008B2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29FB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</w:t>
      </w:r>
      <w:r w:rsidR="00657DC3" w:rsidRPr="008B29FB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Pr="008B2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 </w:t>
      </w:r>
      <w:r w:rsidRPr="008B29FB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</w:t>
      </w:r>
      <w:proofErr w:type="spellStart"/>
      <w:r w:rsidRPr="008B29FB">
        <w:rPr>
          <w:rFonts w:ascii="Times New Roman" w:hAnsi="Times New Roman" w:cs="Times New Roman"/>
          <w:sz w:val="24"/>
          <w:szCs w:val="24"/>
          <w:shd w:val="clear" w:color="auto" w:fill="FFFFFF"/>
        </w:rPr>
        <w:t>А.А.Плешакова</w:t>
      </w:r>
      <w:proofErr w:type="spellEnd"/>
      <w:r w:rsidRPr="008B2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"Окружающий мир" (предметная линия «Школа России»)</w:t>
      </w:r>
      <w:r w:rsidRPr="008B2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97E" w:rsidRDefault="002C297E" w:rsidP="00EB5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78" w:rsidRDefault="00EB5A78" w:rsidP="00EB5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78" w:rsidRPr="008B29FB" w:rsidRDefault="00EB5A78" w:rsidP="00EB5A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29F" w:rsidRPr="008B29FB" w:rsidRDefault="00E06133" w:rsidP="008B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</w:t>
      </w:r>
      <w:r w:rsidR="0020429F" w:rsidRPr="008B29FB">
        <w:rPr>
          <w:rFonts w:ascii="Times New Roman" w:hAnsi="Times New Roman" w:cs="Times New Roman"/>
          <w:sz w:val="24"/>
          <w:szCs w:val="24"/>
        </w:rPr>
        <w:t>т. Тацинская</w:t>
      </w:r>
    </w:p>
    <w:p w:rsidR="00B96D67" w:rsidRPr="008B29FB" w:rsidRDefault="008D4542" w:rsidP="008B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20</w:t>
      </w:r>
      <w:r w:rsidR="00DD4022" w:rsidRPr="008B29FB">
        <w:rPr>
          <w:rFonts w:ascii="Times New Roman" w:hAnsi="Times New Roman" w:cs="Times New Roman"/>
          <w:sz w:val="24"/>
          <w:szCs w:val="24"/>
        </w:rPr>
        <w:t>20</w:t>
      </w:r>
      <w:r w:rsidRPr="008B29FB">
        <w:rPr>
          <w:rFonts w:ascii="Times New Roman" w:hAnsi="Times New Roman" w:cs="Times New Roman"/>
          <w:sz w:val="24"/>
          <w:szCs w:val="24"/>
        </w:rPr>
        <w:t>-20</w:t>
      </w:r>
      <w:r w:rsidR="00657DC3" w:rsidRPr="008B29FB">
        <w:rPr>
          <w:rFonts w:ascii="Times New Roman" w:hAnsi="Times New Roman" w:cs="Times New Roman"/>
          <w:sz w:val="24"/>
          <w:szCs w:val="24"/>
        </w:rPr>
        <w:t>2</w:t>
      </w:r>
      <w:r w:rsidR="00DD4022" w:rsidRPr="008B29FB">
        <w:rPr>
          <w:rFonts w:ascii="Times New Roman" w:hAnsi="Times New Roman" w:cs="Times New Roman"/>
          <w:sz w:val="24"/>
          <w:szCs w:val="24"/>
        </w:rPr>
        <w:t>1</w:t>
      </w:r>
      <w:r w:rsidR="001B06CE" w:rsidRPr="008B29FB">
        <w:rPr>
          <w:rFonts w:ascii="Times New Roman" w:hAnsi="Times New Roman" w:cs="Times New Roman"/>
          <w:sz w:val="24"/>
          <w:szCs w:val="24"/>
        </w:rPr>
        <w:t>уч</w:t>
      </w:r>
      <w:r w:rsidR="006A01C7" w:rsidRPr="008B29FB">
        <w:rPr>
          <w:rFonts w:ascii="Times New Roman" w:hAnsi="Times New Roman" w:cs="Times New Roman"/>
          <w:sz w:val="24"/>
          <w:szCs w:val="24"/>
        </w:rPr>
        <w:t>ебный год</w:t>
      </w:r>
    </w:p>
    <w:p w:rsidR="00466371" w:rsidRPr="008B29FB" w:rsidRDefault="00466371" w:rsidP="008B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78" w:rsidRDefault="00EB5A78" w:rsidP="008B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78" w:rsidRPr="008B29FB" w:rsidRDefault="00EB5A78" w:rsidP="008B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3EC" w:rsidRPr="008B29FB" w:rsidRDefault="003B33EC" w:rsidP="008B2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1C7" w:rsidRPr="008B29FB" w:rsidRDefault="006A01C7" w:rsidP="008B29FB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9FB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 результаты  освоения учебного предмета</w:t>
      </w:r>
      <w:r w:rsidRPr="008B29F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6371" w:rsidRPr="008B29FB" w:rsidRDefault="00466371" w:rsidP="008B29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6F" w:rsidRPr="008B29FB" w:rsidRDefault="00466371" w:rsidP="008B29FB">
      <w:pPr>
        <w:pStyle w:val="a9"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29FB">
        <w:rPr>
          <w:rFonts w:ascii="Times New Roman" w:eastAsia="PMingLiU" w:hAnsi="Times New Roman" w:cs="Times New Roman"/>
          <w:b/>
          <w:bCs/>
          <w:sz w:val="24"/>
          <w:szCs w:val="24"/>
        </w:rPr>
        <w:t>Предметные результаты</w:t>
      </w:r>
      <w:r w:rsidRPr="008B29FB">
        <w:rPr>
          <w:rFonts w:ascii="Times New Roman" w:eastAsia="PMingLiU" w:hAnsi="Times New Roman" w:cs="Times New Roman"/>
          <w:sz w:val="24"/>
          <w:szCs w:val="24"/>
        </w:rPr>
        <w:t>.</w:t>
      </w:r>
    </w:p>
    <w:p w:rsidR="00427F6F" w:rsidRPr="008B29FB" w:rsidRDefault="00427F6F" w:rsidP="008B29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29FB">
        <w:rPr>
          <w:rFonts w:ascii="Times New Roman" w:hAnsi="Times New Roman" w:cs="Times New Roman"/>
          <w:sz w:val="24"/>
          <w:szCs w:val="24"/>
        </w:rPr>
        <w:t>Время, отводимое на изучение тем курса и  характеристика деятельности обучающихся в адаптированной программе соответствуют</w:t>
      </w:r>
      <w:proofErr w:type="gramEnd"/>
      <w:r w:rsidRPr="008B29F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программе. При выполнении заданий деятельность обучающегося с ОВЗ предполагает оказание помощи учителем и пошаговую инструкцию каждого вида работы.</w:t>
      </w:r>
    </w:p>
    <w:p w:rsidR="00466371" w:rsidRPr="008B29FB" w:rsidRDefault="00303075" w:rsidP="008B29FB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29FB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466371" w:rsidRPr="008B29FB">
        <w:rPr>
          <w:rFonts w:ascii="Times New Roman" w:eastAsia="PMingLiU" w:hAnsi="Times New Roman" w:cs="Times New Roman"/>
          <w:i/>
          <w:iCs/>
          <w:sz w:val="24"/>
          <w:szCs w:val="24"/>
        </w:rPr>
        <w:t>Обучающийся научится: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определять  и кратко характеризовать место человека в окружающем мире;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пользоваться атласом-определителем для распознавания природных объектов; 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lastRenderedPageBreak/>
        <w:t>правильно вести себя при пожаре, аварии водопровода, утечке газа;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осознавать значение природных бога</w:t>
      </w:r>
      <w:proofErr w:type="gramStart"/>
      <w:r w:rsidRPr="008B29FB">
        <w:rPr>
          <w:rFonts w:ascii="Times New Roman" w:hAnsi="Times New Roman" w:cs="Times New Roman"/>
          <w:sz w:val="24"/>
          <w:szCs w:val="24"/>
        </w:rPr>
        <w:t>тств в х</w:t>
      </w:r>
      <w:proofErr w:type="gramEnd"/>
      <w:r w:rsidRPr="008B29FB">
        <w:rPr>
          <w:rFonts w:ascii="Times New Roman" w:hAnsi="Times New Roman" w:cs="Times New Roman"/>
          <w:sz w:val="24"/>
          <w:szCs w:val="24"/>
        </w:rPr>
        <w:t>озяйственной деятельности человека, необходимость бережного отношения  к природным богатствам;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466371" w:rsidRPr="008B29FB" w:rsidRDefault="00466371" w:rsidP="008B29FB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466371" w:rsidRPr="008B29FB" w:rsidRDefault="00466371" w:rsidP="008B2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759A" w:rsidRPr="008B29FB" w:rsidRDefault="006A01C7" w:rsidP="008B29FB">
      <w:pPr>
        <w:pStyle w:val="a9"/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proofErr w:type="spellStart"/>
      <w:r w:rsidRPr="008B29FB">
        <w:rPr>
          <w:rFonts w:ascii="Times New Roman" w:eastAsia="PMingLiU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B29FB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FA759A" w:rsidRPr="008B29FB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Pr="008B29FB">
        <w:rPr>
          <w:rFonts w:ascii="Times New Roman" w:eastAsia="PMingLiU" w:hAnsi="Times New Roman" w:cs="Times New Roman"/>
          <w:b/>
          <w:bCs/>
          <w:sz w:val="24"/>
          <w:szCs w:val="24"/>
        </w:rPr>
        <w:t>результаты</w:t>
      </w:r>
      <w:r w:rsidR="00FA759A" w:rsidRPr="008B29FB">
        <w:rPr>
          <w:rFonts w:ascii="Times New Roman" w:eastAsia="PMingLiU" w:hAnsi="Times New Roman" w:cs="Times New Roman"/>
          <w:b/>
          <w:bCs/>
          <w:sz w:val="24"/>
          <w:szCs w:val="24"/>
        </w:rPr>
        <w:t>.</w:t>
      </w:r>
    </w:p>
    <w:p w:rsidR="00FA759A" w:rsidRPr="008B29FB" w:rsidRDefault="00FA759A" w:rsidP="008B29FB">
      <w:pPr>
        <w:pStyle w:val="a9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FA759A" w:rsidRPr="008B29FB" w:rsidRDefault="00DE7BD0" w:rsidP="008B2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1.</w:t>
      </w:r>
      <w:r w:rsidR="00FA759A"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2.1.Познавательные</w:t>
      </w:r>
      <w:r w:rsidR="00FA759A" w:rsidRPr="008B29FB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lastRenderedPageBreak/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FA759A" w:rsidRPr="008B29FB" w:rsidRDefault="00FA759A" w:rsidP="008B29FB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6A01C7" w:rsidRPr="008B29FB" w:rsidRDefault="00DE7BD0" w:rsidP="008B2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 w:val="24"/>
          <w:szCs w:val="24"/>
        </w:rPr>
      </w:pPr>
      <w:r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1.</w:t>
      </w:r>
      <w:r w:rsidR="00FA759A"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2.2.</w:t>
      </w:r>
      <w:r w:rsidR="006A01C7"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Регулятивные</w:t>
      </w:r>
      <w:r w:rsidR="006A01C7" w:rsidRPr="008B29FB">
        <w:rPr>
          <w:rFonts w:ascii="Times New Roman" w:eastAsia="PMingLiU" w:hAnsi="Times New Roman" w:cs="Times New Roman"/>
          <w:sz w:val="24"/>
          <w:szCs w:val="24"/>
        </w:rPr>
        <w:t xml:space="preserve">. 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6A01C7" w:rsidRPr="008B29FB" w:rsidRDefault="006A01C7" w:rsidP="008B29F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9E58C2" w:rsidRPr="008B29FB" w:rsidRDefault="009E58C2" w:rsidP="008B29FB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Style w:val="c4"/>
          <w:b/>
          <w:bCs/>
        </w:rPr>
      </w:pPr>
    </w:p>
    <w:p w:rsidR="006A01C7" w:rsidRPr="008B29FB" w:rsidRDefault="00DE7BD0" w:rsidP="008B29FB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1.</w:t>
      </w:r>
      <w:r w:rsidR="00FA759A"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2.3.</w:t>
      </w:r>
      <w:r w:rsidR="006A01C7" w:rsidRPr="008B29FB">
        <w:rPr>
          <w:rFonts w:ascii="Times New Roman" w:eastAsia="PMingLiU" w:hAnsi="Times New Roman" w:cs="Times New Roman"/>
          <w:b/>
          <w:bCs/>
          <w:sz w:val="24"/>
          <w:szCs w:val="24"/>
          <w:u w:val="single"/>
        </w:rPr>
        <w:t>Коммуникативные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  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 xml:space="preserve">готовить сообщения, </w:t>
      </w:r>
      <w:proofErr w:type="spellStart"/>
      <w:r w:rsidRPr="008B29FB">
        <w:rPr>
          <w:rFonts w:ascii="Times New Roman" w:hAnsi="Times New Roman" w:cs="Times New Roman"/>
          <w:sz w:val="24"/>
          <w:szCs w:val="24"/>
        </w:rPr>
        <w:t>фоторассказы</w:t>
      </w:r>
      <w:proofErr w:type="spellEnd"/>
      <w:r w:rsidRPr="008B29FB">
        <w:rPr>
          <w:rFonts w:ascii="Times New Roman" w:hAnsi="Times New Roman" w:cs="Times New Roman"/>
          <w:sz w:val="24"/>
          <w:szCs w:val="24"/>
        </w:rPr>
        <w:t>, проекты с помощью взрослых;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A01C7" w:rsidRPr="008B29FB" w:rsidRDefault="006A01C7" w:rsidP="008B29FB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9FB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9E58C2" w:rsidRPr="008B29FB" w:rsidRDefault="009E58C2" w:rsidP="008B29FB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58C2" w:rsidRPr="008B29FB" w:rsidRDefault="00303075" w:rsidP="008B29FB">
      <w:pPr>
        <w:pStyle w:val="ad"/>
        <w:numPr>
          <w:ilvl w:val="1"/>
          <w:numId w:val="19"/>
        </w:numPr>
        <w:shd w:val="clear" w:color="auto" w:fill="FFFFFF"/>
        <w:spacing w:before="0" w:beforeAutospacing="0" w:after="150" w:afterAutospacing="0"/>
        <w:jc w:val="both"/>
      </w:pPr>
      <w:r w:rsidRPr="008B29FB">
        <w:rPr>
          <w:b/>
          <w:bCs/>
          <w:u w:val="single"/>
        </w:rPr>
        <w:t xml:space="preserve"> </w:t>
      </w:r>
      <w:r w:rsidR="009E58C2" w:rsidRPr="008B29FB">
        <w:rPr>
          <w:b/>
          <w:bCs/>
          <w:u w:val="single"/>
        </w:rPr>
        <w:t>Личностными</w:t>
      </w:r>
      <w:r w:rsidR="009E58C2" w:rsidRPr="008B29FB">
        <w:t> результатами изучения курса «Окружающий мир» являются:</w:t>
      </w:r>
    </w:p>
    <w:p w:rsidR="009E58C2" w:rsidRPr="008B29FB" w:rsidRDefault="009E58C2" w:rsidP="008B29FB">
      <w:pPr>
        <w:pStyle w:val="ad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8B29FB">
        <w:t>принятие и освоение младшим школьником социальной роли ученика, положительного отношения к процессу учения, к приобретению знаний и умений, желания познавать, открывать новое, осваивать новые действия, готовность преодолевать учебные затруднения и оценивать свои усилия;</w:t>
      </w:r>
    </w:p>
    <w:p w:rsidR="009E58C2" w:rsidRPr="008B29FB" w:rsidRDefault="009E58C2" w:rsidP="008B29FB">
      <w:pPr>
        <w:pStyle w:val="ad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8B29FB">
        <w:t>осознание себя гражданином своего Отечества, зарождение элементов гражданского самосознания - осознание себя членом общества и государства (российской идентичности), обретение чувства любви к родной стране, к её природе, культуре, интереса к её истории, народам, гордости за свою Родину, российский народ, уважения к прошлому своих предков, желания продолжить их добрые дела;</w:t>
      </w:r>
    </w:p>
    <w:p w:rsidR="009E58C2" w:rsidRPr="008B29FB" w:rsidRDefault="009E58C2" w:rsidP="008B29FB">
      <w:pPr>
        <w:pStyle w:val="ad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proofErr w:type="gramStart"/>
      <w:r w:rsidRPr="008B29FB">
        <w:t>приобретение личного опыта общения с людьми, обществом, природой с ориентацией на общечеловеческие ценности, на соблюдение морально-этических норм, на проявление доброго отношения к людям, уважения к их труду, заботы о близких, на участие в совместных делах, на помощь людям, в том числе сверстникам;</w:t>
      </w:r>
      <w:proofErr w:type="gramEnd"/>
    </w:p>
    <w:p w:rsidR="009E58C2" w:rsidRPr="008B29FB" w:rsidRDefault="009E58C2" w:rsidP="008B29FB">
      <w:pPr>
        <w:pStyle w:val="ad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8B29FB">
        <w:t>понимание ценности семьи в жизни человека и необходимости беречь доброе отношение между её членами, оказания помощи друг другу;</w:t>
      </w:r>
    </w:p>
    <w:p w:rsidR="009E58C2" w:rsidRPr="008B29FB" w:rsidRDefault="009E58C2" w:rsidP="008B29FB">
      <w:pPr>
        <w:pStyle w:val="ad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8B29FB">
        <w:t>осознание ценности природы не только как источника удовлетворения потребностей человека, но и её значение для развития эстетического восприятия мира и развития творческих способностей;</w:t>
      </w:r>
    </w:p>
    <w:p w:rsidR="009E58C2" w:rsidRPr="008B29FB" w:rsidRDefault="009E58C2" w:rsidP="008B29FB">
      <w:pPr>
        <w:pStyle w:val="ad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</w:pPr>
      <w:r w:rsidRPr="008B29FB">
        <w:t>принятие навыков экологически грамотного, нравственного поведения в природе, в быту, в обществе, правил безопасного здорового образа жизни, овладение физической культурой, осознание ответственности за своё здоровье и здоровье окружающих.</w:t>
      </w:r>
    </w:p>
    <w:p w:rsidR="009E58C2" w:rsidRPr="008B29FB" w:rsidRDefault="009E58C2" w:rsidP="008B29FB">
      <w:pPr>
        <w:pStyle w:val="a9"/>
        <w:tabs>
          <w:tab w:val="left" w:pos="3705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1C7" w:rsidRPr="008B29FB" w:rsidRDefault="006A01C7" w:rsidP="008B29FB">
      <w:pPr>
        <w:pStyle w:val="a9"/>
        <w:numPr>
          <w:ilvl w:val="0"/>
          <w:numId w:val="19"/>
        </w:numPr>
        <w:tabs>
          <w:tab w:val="left" w:pos="370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29FB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14"/>
          <w:b/>
          <w:bCs/>
        </w:rPr>
        <w:t xml:space="preserve">Земля и человечество 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Мир глазами астронома. Небесные тела: звёзды, планеты. Земля-планета Солнечной системы. Движение Земли в космическом пространстве. Мир глазами географа. Изображение Земли с помощью глобуса и карты. Мир глазами историка. Исторические источники. Счёт лет в истории</w:t>
      </w:r>
      <w:r w:rsidRPr="008B29FB">
        <w:rPr>
          <w:rStyle w:val="c14"/>
          <w:b/>
          <w:bCs/>
        </w:rPr>
        <w:t>.</w:t>
      </w:r>
      <w:r w:rsidRPr="008B29FB">
        <w:rPr>
          <w:rStyle w:val="apple-converted-space"/>
          <w:b/>
          <w:bCs/>
        </w:rPr>
        <w:t> </w:t>
      </w:r>
      <w:r w:rsidRPr="008B29FB">
        <w:rPr>
          <w:rStyle w:val="c7"/>
        </w:rPr>
        <w:t>Прошлое и настоящее глазами эколога. Представление о современных экологических проблемах. Всемирное наследие. Международная Красная книга.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   Практические работы: знакомство с картой звёздного неба; работа с глобусом и географической картой; знакомство и историческими картами.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14"/>
          <w:b/>
          <w:bCs/>
        </w:rPr>
        <w:t xml:space="preserve">Природа России 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Разнообразие природы России. Природные зоны нашей страны. Взаимосвязь в природе. Представление об экологическом равновесии и необходимости его учёта в процессе хозяйственной деятельности человека.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   Практические работы: поиск и показ на физических картах России. Работа с гербарными экземплярами растений природных зон.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14"/>
          <w:b/>
          <w:bCs/>
        </w:rPr>
        <w:t xml:space="preserve">Родной край часть большой страны 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Карта родного края. Формы земной поверхности. Полезные ископаемые края. Знакомства с видами почв края. Природные сообщества. Охрана почв и природных сообществ. Особенности сельского хозяйства края.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lastRenderedPageBreak/>
        <w:t>Экскурсии: знакомства с растениями и животными леса, луга, водоёмов; распознавание их с помощью атласа -  определителя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Практические работы: знакомства с картой края; рассматривание образцов полезных ископаемых края; рассматривание гербарных экземпляров растений.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14"/>
          <w:b/>
          <w:bCs/>
        </w:rPr>
        <w:t xml:space="preserve">Страницы Всемирной истории 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Представление о периодизации истории. Первобытное общество. Древний мир. Новое время. Великие географические открытия. Новейшее время. Достижение науки и техники.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14"/>
          <w:b/>
          <w:bCs/>
        </w:rPr>
        <w:t xml:space="preserve">Страницы истории Отечества 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 xml:space="preserve">Кто такие славяне. Века древней Руси. Наше отечество 13-15 </w:t>
      </w:r>
      <w:proofErr w:type="spellStart"/>
      <w:r w:rsidRPr="008B29FB">
        <w:rPr>
          <w:rStyle w:val="c7"/>
        </w:rPr>
        <w:t>вв</w:t>
      </w:r>
      <w:proofErr w:type="gramStart"/>
      <w:r w:rsidRPr="008B29FB">
        <w:rPr>
          <w:rStyle w:val="c7"/>
        </w:rPr>
        <w:t>.Н</w:t>
      </w:r>
      <w:proofErr w:type="gramEnd"/>
      <w:r w:rsidRPr="008B29FB">
        <w:rPr>
          <w:rStyle w:val="c7"/>
        </w:rPr>
        <w:t>аше</w:t>
      </w:r>
      <w:proofErr w:type="spellEnd"/>
      <w:r w:rsidRPr="008B29FB">
        <w:rPr>
          <w:rStyle w:val="c7"/>
        </w:rPr>
        <w:t xml:space="preserve"> отечество 16-17 вв. Россия в 18 в. Пётр 1. Россия в 19 – </w:t>
      </w:r>
      <w:proofErr w:type="gramStart"/>
      <w:r w:rsidRPr="008B29FB">
        <w:rPr>
          <w:rStyle w:val="c7"/>
        </w:rPr>
        <w:t>в начале</w:t>
      </w:r>
      <w:proofErr w:type="gramEnd"/>
      <w:r w:rsidRPr="008B29FB">
        <w:rPr>
          <w:rStyle w:val="c7"/>
        </w:rPr>
        <w:t xml:space="preserve"> 20 в. Россия в 20 в. Наша страна в 1945 – 1991гг. Полёт в космос Ю.А. Гагарина. Преобразование в России в 90г. 20 в.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Экскурсии: знакомство с историческими достопримечательностями родного края.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Практическая работа: Работа с исторической картой.  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14"/>
          <w:b/>
          <w:bCs/>
        </w:rPr>
        <w:t xml:space="preserve">Современная Россия </w:t>
      </w:r>
    </w:p>
    <w:p w:rsidR="00F13673" w:rsidRPr="008B29FB" w:rsidRDefault="00F13673" w:rsidP="008B29FB">
      <w:pPr>
        <w:pStyle w:val="c8"/>
        <w:shd w:val="clear" w:color="auto" w:fill="FFFFFF"/>
        <w:spacing w:before="0" w:beforeAutospacing="0" w:after="0" w:afterAutospacing="0"/>
        <w:jc w:val="both"/>
      </w:pPr>
      <w:r w:rsidRPr="008B29FB">
        <w:rPr>
          <w:rStyle w:val="c7"/>
        </w:rPr>
        <w:t>Мы – граждане России. Конституция России. Права человека. Права ребёнка. Государственное устройство. Государственная символика нашей страны. Мно</w:t>
      </w:r>
      <w:r w:rsidR="0020429F" w:rsidRPr="008B29FB">
        <w:rPr>
          <w:rStyle w:val="c7"/>
        </w:rPr>
        <w:t>гонациональный состав населения.</w:t>
      </w:r>
    </w:p>
    <w:p w:rsidR="00F13673" w:rsidRPr="008B29FB" w:rsidRDefault="00F13673" w:rsidP="008B29FB">
      <w:pPr>
        <w:pStyle w:val="aa"/>
        <w:jc w:val="both"/>
        <w:rPr>
          <w:b/>
        </w:rPr>
      </w:pPr>
    </w:p>
    <w:p w:rsidR="00FA759A" w:rsidRPr="008B29FB" w:rsidRDefault="00FA759A" w:rsidP="008B29FB">
      <w:pPr>
        <w:pStyle w:val="aa"/>
        <w:numPr>
          <w:ilvl w:val="0"/>
          <w:numId w:val="19"/>
        </w:numPr>
        <w:jc w:val="center"/>
        <w:rPr>
          <w:b/>
          <w:u w:val="single"/>
        </w:rPr>
      </w:pPr>
      <w:r w:rsidRPr="008B29FB">
        <w:rPr>
          <w:b/>
          <w:u w:val="single"/>
        </w:rPr>
        <w:t>Критерии оценивания.</w:t>
      </w:r>
    </w:p>
    <w:p w:rsidR="00897E77" w:rsidRPr="008B29FB" w:rsidRDefault="00897E77" w:rsidP="008B29FB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письменных  ответов</w:t>
      </w:r>
      <w:r w:rsidRPr="008B2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97E77" w:rsidRPr="008B29FB" w:rsidRDefault="00897E77" w:rsidP="008B29FB">
      <w:pPr>
        <w:pStyle w:val="aa"/>
        <w:jc w:val="both"/>
        <w:rPr>
          <w:b/>
        </w:rPr>
      </w:pPr>
    </w:p>
    <w:p w:rsidR="00303075" w:rsidRPr="008B29FB" w:rsidRDefault="00303075" w:rsidP="008B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письменные проверочные работы, не требующие развернутого ответа с большой затратой времени и устный опрос. В письменных проверочных работах орфографические ошибки не учитываются.</w:t>
      </w:r>
    </w:p>
    <w:p w:rsidR="00303075" w:rsidRPr="008B29FB" w:rsidRDefault="00303075" w:rsidP="008B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</w:t>
      </w:r>
    </w:p>
    <w:p w:rsidR="00303075" w:rsidRPr="008B29FB" w:rsidRDefault="00303075" w:rsidP="008B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</w:t>
      </w:r>
    </w:p>
    <w:p w:rsidR="00303075" w:rsidRPr="008B29FB" w:rsidRDefault="00303075" w:rsidP="008B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</w:t>
      </w:r>
    </w:p>
    <w:p w:rsidR="00303075" w:rsidRPr="008B29FB" w:rsidRDefault="00303075" w:rsidP="008B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897E77" w:rsidRPr="008B29FB" w:rsidRDefault="00897E77" w:rsidP="008B29FB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устных ответов</w:t>
      </w:r>
      <w:r w:rsidRPr="008B2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97E77" w:rsidRPr="008B29FB" w:rsidRDefault="00897E77" w:rsidP="008B29FB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</w:t>
      </w:r>
      <w:proofErr w:type="gramStart"/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ученику, если он даст правильный, логически законченный ответ с опорой на непосредственные наблюдения в природе и окружающем мире, на результаты практических работ; раскрывает возможные взаимосвязи; умеет ориентироваться в тексте учебника и находить правильные ответы, пользоваться планом, алгоритмом, применять свои знания на практике; дает полные ответы на поставленные вопросы.</w:t>
      </w:r>
      <w:proofErr w:type="gramEnd"/>
    </w:p>
    <w:p w:rsidR="00897E77" w:rsidRPr="008B29FB" w:rsidRDefault="00897E77" w:rsidP="008B29FB">
      <w:pPr>
        <w:shd w:val="clear" w:color="auto" w:fill="FFFFFF"/>
        <w:spacing w:after="0" w:line="240" w:lineRule="auto"/>
        <w:ind w:left="10" w:right="38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Оценка "4"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ответ в основном соответствует требованиям, установленным для оценки «5», но ученик дотекает отдельные неточности, нарушения логической последовательности в изложении фактического материала, неполно раскрывает взаимосвязи или испытывает трудности в применении знаний на практике. При оказании учителем обучающей помощи эти недочеты ученик исправляет сам.</w:t>
      </w:r>
    </w:p>
    <w:p w:rsidR="00897E77" w:rsidRPr="008B29FB" w:rsidRDefault="00897E77" w:rsidP="008B29FB">
      <w:pPr>
        <w:shd w:val="clear" w:color="auto" w:fill="FFFFFF"/>
        <w:spacing w:after="0" w:line="240" w:lineRule="auto"/>
        <w:ind w:left="20" w:right="28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«3» ставится, если ученик усвоил учебный материал, но допускает фактические ошибки; </w:t>
      </w:r>
      <w:proofErr w:type="gramStart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</w:t>
      </w:r>
      <w:r w:rsidRPr="008B29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умеет</w:t>
      </w:r>
      <w:r w:rsidRPr="008B29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результаты практических работ, затрудняется в установлении связей между объектами и явлениями природы, между природой и человеком: излагает материал с помощью наводящих вопросов учителя, частично использует в ответах результаты наблюдений, ограничивается фрагментарным изложением фактического материала и не может самостоятельно применять знания на практике, но с помощью учителя исправляет перечисленные недочеты.</w:t>
      </w:r>
      <w:proofErr w:type="gramEnd"/>
    </w:p>
    <w:p w:rsidR="00FA759A" w:rsidRPr="008B29FB" w:rsidRDefault="00897E77" w:rsidP="008B29FB">
      <w:pPr>
        <w:shd w:val="clear" w:color="auto" w:fill="FFFFFF"/>
        <w:spacing w:after="0" w:line="240" w:lineRule="auto"/>
        <w:ind w:left="28" w:right="20" w:firstLine="5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 </w:t>
      </w: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ученику, 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обнаруживает незнание большей части программного материала, не справляется с выполнением практических работ даже с помощью учителя, не отвечает ни на один из поставленных вопросов или отвечает на них неправильно.</w:t>
      </w:r>
    </w:p>
    <w:p w:rsidR="00FA759A" w:rsidRPr="008B29FB" w:rsidRDefault="00FA759A" w:rsidP="008B29FB">
      <w:pPr>
        <w:pStyle w:val="aa"/>
        <w:jc w:val="both"/>
        <w:rPr>
          <w:b/>
        </w:rPr>
      </w:pPr>
    </w:p>
    <w:p w:rsidR="00427F6F" w:rsidRPr="008B29FB" w:rsidRDefault="00427F6F" w:rsidP="008B2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  <w:r w:rsidRPr="008B29FB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В 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окружающего мира   в 4 классе в объёме 136 часов. Согласно календарному учебному  графику и расписанию уроков на 2020 – 2021 учебный год в МБОУ Тацинская СОШ № 3 курс программы реализуется за 133 часов. В текущем учебном году правительство  РФ  определило 4 праздничных дня (23.02, 08.03, 03.05, 10.05.2021). Занятия проводятся за счёт перераспределения учебного времени. Учебный материал изучается в полном объёме.</w:t>
      </w:r>
    </w:p>
    <w:p w:rsidR="00427F6F" w:rsidRPr="008B29FB" w:rsidRDefault="00427F6F" w:rsidP="008B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</w:pPr>
    </w:p>
    <w:p w:rsidR="00427F6F" w:rsidRPr="008B29FB" w:rsidRDefault="00427F6F" w:rsidP="008B29FB">
      <w:pPr>
        <w:pStyle w:val="aa"/>
        <w:rPr>
          <w:b/>
        </w:rPr>
      </w:pPr>
    </w:p>
    <w:p w:rsidR="009F225C" w:rsidRPr="00427F6F" w:rsidRDefault="00897E77" w:rsidP="00897E77">
      <w:pPr>
        <w:pStyle w:val="aa"/>
        <w:numPr>
          <w:ilvl w:val="0"/>
          <w:numId w:val="19"/>
        </w:numPr>
        <w:jc w:val="center"/>
        <w:rPr>
          <w:b/>
          <w:u w:val="single"/>
        </w:rPr>
      </w:pPr>
      <w:r w:rsidRPr="00427F6F">
        <w:rPr>
          <w:b/>
          <w:u w:val="single"/>
        </w:rPr>
        <w:t xml:space="preserve"> </w:t>
      </w:r>
      <w:r w:rsidR="009F225C" w:rsidRPr="00427F6F">
        <w:rPr>
          <w:b/>
          <w:u w:val="single"/>
        </w:rPr>
        <w:t>Календарно – тематическ</w:t>
      </w:r>
      <w:r w:rsidRPr="00427F6F">
        <w:rPr>
          <w:b/>
          <w:u w:val="single"/>
        </w:rPr>
        <w:t>ое планирование</w:t>
      </w:r>
      <w:r w:rsidR="009F225C" w:rsidRPr="00427F6F">
        <w:rPr>
          <w:b/>
          <w:u w:val="single"/>
        </w:rPr>
        <w:t xml:space="preserve"> </w:t>
      </w:r>
    </w:p>
    <w:p w:rsidR="00897E77" w:rsidRPr="00427F6F" w:rsidRDefault="00897E77" w:rsidP="00D30E55">
      <w:pPr>
        <w:pStyle w:val="aa"/>
        <w:jc w:val="center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383"/>
        <w:gridCol w:w="34"/>
        <w:gridCol w:w="2943"/>
        <w:gridCol w:w="34"/>
        <w:gridCol w:w="533"/>
        <w:gridCol w:w="34"/>
        <w:gridCol w:w="817"/>
        <w:gridCol w:w="34"/>
        <w:gridCol w:w="4218"/>
        <w:gridCol w:w="2552"/>
        <w:gridCol w:w="1842"/>
      </w:tblGrid>
      <w:tr w:rsidR="00427F6F" w:rsidRPr="008B29FB" w:rsidTr="00657DC3">
        <w:trPr>
          <w:trHeight w:val="883"/>
        </w:trPr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97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Мониторинг </w:t>
            </w:r>
          </w:p>
        </w:tc>
        <w:tc>
          <w:tcPr>
            <w:tcW w:w="4252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  <w:r w:rsidR="00466371"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427F6F" w:rsidRPr="008B29FB" w:rsidTr="00657DC3">
        <w:trPr>
          <w:trHeight w:val="402"/>
        </w:trPr>
        <w:tc>
          <w:tcPr>
            <w:tcW w:w="2977" w:type="dxa"/>
            <w:gridSpan w:val="4"/>
          </w:tcPr>
          <w:p w:rsidR="00657DC3" w:rsidRPr="008B29FB" w:rsidRDefault="00657DC3" w:rsidP="003D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7" w:type="dxa"/>
            <w:gridSpan w:val="9"/>
          </w:tcPr>
          <w:p w:rsidR="00657DC3" w:rsidRPr="008B29FB" w:rsidRDefault="00657DC3" w:rsidP="003D5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четверть-17 часов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657DC3" w:rsidRPr="008B29FB" w:rsidRDefault="00657DC3" w:rsidP="00B12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Земля и человечество.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астронома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9ч.</w:t>
            </w: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раздела и данного урока и стремиться их выполнить; 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Солнца и Солнечной системы;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Солнечной системы;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 и Интернета научные сведения о Солнце и Солнечной системе, кометах и астероидах,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своей работы на   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 (Л):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свои взаимоотношения с учетом эмоционального состояния окружающих, мотивировать свои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(Р):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перспективы дальнейшей учебной работы, определять цели и задачи усвоения новых знаний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(П):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делать обобщения, выводы, извлекать информацию из схем, иллюстраций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(К):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тексты для работы в группах, текст о солнце на карточках, шапочка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астронома, школьный словарик «Планеты. Звезды. Созвездия», энциклопедии, пластилин для моделирования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2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4 (1-6)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657DC3" w:rsidRPr="008B29FB" w:rsidRDefault="00657DC3" w:rsidP="00B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схемы вращения Земли вокруг своей оси и вокруг Солнца;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самой маленькой и самой большой планет Солнечной системы;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отличать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и их спутники;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моделировать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 вокруг Солнца и вокруг своей оси;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устанавливать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Луну невооруженным глазом и с помощью бинокля (телескопа);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об исследованиях астрономов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 выводы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читать, извлекая нужную информацию, выполнять учебно-познавательные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и обосновывать свою точку зрения;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осознавать возникающие трудности, искать их причины и пути преодоления;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 конкретных ситуациях доброжелательность, доверие, оказывать помощь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теллурий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 – Великая книга Природы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находить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небе и на карте звездного неба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атласа-определителя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изучаемые объекты;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моделировать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изучаемые созвездия;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определять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север по Полярной звезде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электронного приложения к учебнику, пользуясь персональным компьютером;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формулировать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оценивать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обобщения, выводы, проверять информацию, находить дополнительную информацию, используя справочную литературу;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совместную деятельность в парах и рабочих группах с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конкретных учебно-познавательных задач;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границы собственных знаний о природе, определять цели и задачи усвоения новых знаний;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познания, уметь применять знания в жизненных ситуациях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тексты для работы в группах или для каждого ученика, кроссворд, атлас-определитель, словарь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С.И.Ожегова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выставка книг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звездах и созвездиях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657DC3" w:rsidRPr="008B29FB" w:rsidRDefault="00657DC3" w:rsidP="00B12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глобус и карту полушарий;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условные значки на карте полушарий;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глобуса и карт в жизни человечества;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 рассказ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географических объектах с помощью глобуса и карты полушарий;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 информацию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товарищей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задачи, высказывать предположения;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цель деятельности до получения ее результата, анализировать собственную работу;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тексты для работы в группах или для каждого ученика, глобус, географическая карта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</w:tcPr>
          <w:p w:rsidR="00657DC3" w:rsidRPr="008B29FB" w:rsidRDefault="00657DC3" w:rsidP="00B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историка</w:t>
            </w:r>
          </w:p>
          <w:p w:rsidR="00657DC3" w:rsidRPr="008B29FB" w:rsidRDefault="00657DC3" w:rsidP="00BE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составлятьрассказы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историка;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исторических источников для понимания событий прошлого;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бытовых предметов для понимания событий прошлого;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краеведческий музей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рассказ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его экспонатов о прошлом своего региона, города (села);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 материалу;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товарищей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 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</w:t>
            </w:r>
          </w:p>
        </w:tc>
      </w:tr>
      <w:tr w:rsidR="00427F6F" w:rsidRPr="008B29FB" w:rsidTr="00657DC3">
        <w:trPr>
          <w:trHeight w:val="2063"/>
        </w:trPr>
        <w:tc>
          <w:tcPr>
            <w:tcW w:w="709" w:type="dxa"/>
          </w:tcPr>
          <w:p w:rsidR="00657DC3" w:rsidRPr="008B29FB" w:rsidRDefault="00657DC3" w:rsidP="00B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Прошлое и настоящее глазами эколога. Опасные ситуации на улице.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Смотр знаний Тест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век, в котором происходили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упоминавшиеся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исторические события;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начала года в разных летоисчислениях;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2552" w:type="dxa"/>
            <w:vMerge w:val="restart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познавательную цель, искать и выделять необходимую информацию,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 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желание больше узнать</w:t>
            </w:r>
          </w:p>
        </w:tc>
        <w:tc>
          <w:tcPr>
            <w:tcW w:w="1842" w:type="dxa"/>
            <w:vMerge w:val="restart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индивидуальных заданий, лента времени. Кроссворд, рисунки с изображением египтянина, римлянина и грека</w:t>
            </w:r>
          </w:p>
        </w:tc>
      </w:tr>
      <w:tr w:rsidR="00427F6F" w:rsidRPr="008B29FB" w:rsidTr="00657DC3">
        <w:trPr>
          <w:trHeight w:val="1385"/>
        </w:trPr>
        <w:tc>
          <w:tcPr>
            <w:tcW w:w="709" w:type="dxa"/>
          </w:tcPr>
          <w:p w:rsidR="00657DC3" w:rsidRPr="008B29FB" w:rsidRDefault="00657DC3" w:rsidP="00B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8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Земли под охраной человечества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открытых мыслей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понимать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 урока и стараться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рассказывать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появления списка Всемирного наследия;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различать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природного и культурного Всемирного наследия;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определять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карте мира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расположение наиболее значимых объектов Всемирного наследия;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определять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природного и культурного Всемирного наследия по фотографиям;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извлекать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 выводы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оценивать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и достижения товарищей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учебно-познавательные действия, делать обобщения, выводы, извлекать информацию, описывать,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классифицировать природные объекты на основе их внешних признаков;</w:t>
            </w:r>
          </w:p>
          <w:p w:rsidR="00657DC3" w:rsidRPr="008B29FB" w:rsidRDefault="00657DC3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слушать и отвечать на вопросы других, высказывать и обосновывать свою точку зрения;</w:t>
            </w:r>
          </w:p>
          <w:p w:rsidR="00657DC3" w:rsidRPr="008B29FB" w:rsidRDefault="00657DC3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по 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657DC3" w:rsidRPr="008B29FB" w:rsidRDefault="00657DC3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себя экологически грамотно в природной среде, осознавать личную ответственность за состояние природной среды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видеосюжеты, слайды, картины с изображением объектов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природного культурного Всемирного наследия, рисунки с изображением семи чудес света, тест «Экологическая безопасность», эмблема Всемирного наследия, Красная книга, аудиозапись песни «Просьба», карточки для индивидуальных заданий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 России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11ч</w:t>
            </w:r>
          </w:p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7F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самостоятельной рабо</w:t>
            </w:r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ты учащихся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задачи раздела и данного урока и стараться их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физической карте России изучаемые географические объекты;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холмистые, плоские равнины и плоскогорья;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рельефа России;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персональном компьютере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 и достижения товарищей.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задачу, читать, извлекая нужную информацию и самостоятельно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собственные высказывания;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учебную задачу,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деятельность, определять причины неудач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с названиями: Восточно-Европейская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равнина, Западно-Сибирская равнина, Среднесибирское плоскогорье, Уральские, Кавказские горы, Алтай и Саяны, кроссворд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 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7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Моря, озера и реки России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Аукцион знаний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физической карте России изучаемые водные географические объекты;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 и озера;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изучаемых водных объектов;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о загрязнении воды в морях, реках и озерах и о мерах борьбы с загрязнениями;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сочинения на тему урока;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искать и выделять необходимую информацию;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по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плану, контролировать процесс и результаты деятельности, вносить необходимые коррективы, адекватно оценивать свои достижения;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эмоциональное отношение к себе и окружающему миру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физическая карта России, план выступления для каждой группы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России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физическую карту России и карту природных зон;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природные зоны России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освещенности Земли солнечными лучами;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широтную и высотную поясность;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зоны высотной поясности;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и зависимости между объектами, высказывать предположения, обсуждать проблемные вопросы;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желать выполнять учебные действия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карта природных зон, рисунки пейзажей, растений и животных разных природных зон, карточки по вариантам, теллурий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путешествие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арктических пустынь;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освещенности поверхности Земли солнечными лучами;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зоне арктических пустынь;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сведения о животном мире Арктики,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в Арктике;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влиянии освоения природных бога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известное и неизвестное, осознавать познавательную задачу, искать и выделять необходимую информацию;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совместную деятельность в парах и группах с учетом конкретных учебно-познавательных задач;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с различными видами одежды, карточки с названиями групп, раздаточный материал, гербарий, атлас-определитель, карта природных зон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  Ур 9(2,3,4)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383" w:type="dxa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 Тест. Арктические пустыни.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spellStart"/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путешествиеТест</w:t>
            </w:r>
            <w:proofErr w:type="spellEnd"/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тундры;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схемой освещенности поверхности Земли солнечными лучами;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 взаимосвязь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особенности зоны тундры, её флору и фауну, занятия местного населения;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зоне тундры;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тундры по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особенности тундры;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влиянии освоения природных бога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з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тундры и возникших вследствие этого экологических проблемах, о природоохранных мероприятиях и заповедниках;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совместную деятельность в парах и группах с учетом конкретных учебно-познавательных задач;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характеризировать эмоциональные состояния и чувства окружающих, строить свои взаимоотношения с их учетом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с текстом для индивидуального задания, карта природных зон, кроссворд, атлас «От земли до неба», гербарий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  Ур 9 (6,7,8)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тайги, смешанных и широколиственных лесов;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тексту учебника и иллюстрации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животный мир зоны лесов, 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в зоне тайги;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тундры и лесных зон;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информацию о растениях и животных лесной зоны,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извлекать информацию, описывать, сравнивать, классифицировать природные объекты;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слушать и отвечать на вопросы других, формулировать собственные мысли, высказывать и обосновывать свою точку зрения;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 относиться к учению, к познавательной деятельности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 кроссворд, атлас «От земли до неба», гербарий, атлас-определитель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</w:t>
            </w:r>
          </w:p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 Леса России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помощью схемы и текста учебника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раскрывать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леса в природе 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 людей;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леса,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его охране;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в лесу по материалам книги «Великан на поляне»;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виртуальную экскурсию с помощью Интернета в национальный парк «Лосиный остров»,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проекты этого парка;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лесные природные зоны  по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и зависимости между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живой и неживой природой, между живыми существами в природных сообществах, моделировать объекты и явления окружающего мира;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учебные задачи, определять последовательность промежуточных целей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приобретать новые знания, умения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иллюстрации животных 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растений, занесенных в Красную книгу, карточки для работы в парах, стихотворение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С.Никулиной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«Русский лес» на карточках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степей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степей;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животный мир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зоны степей, 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зоны степей с природой лесов и тундры;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 растениях и животных степей,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экскурсии с помощью Интернета в степные заповедники,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проекты ученых в этих заповедниках;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степей по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 и достижения товарищей.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информацию, находить информацию, используя справочную литературу;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задавать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слушать и отвечать на вопросы других, формулировать собственные мысли, высказывать 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свою точку зрения;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к самооценке своих действий, поступков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кроссворд и карточки с текстом для работы в группах, гербарий, карточки с изображением растений, атлас-определитель,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энциклопедии «Я познаю мир. Растения. Животные»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383" w:type="dxa"/>
          </w:tcPr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164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путешествие</w:t>
            </w:r>
          </w:p>
        </w:tc>
        <w:tc>
          <w:tcPr>
            <w:tcW w:w="4218" w:type="dxa"/>
          </w:tcPr>
          <w:p w:rsidR="00657DC3" w:rsidRPr="008B29FB" w:rsidRDefault="00657DC3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полупустынь;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животный мир зоны степей, 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природу зоны степей с природой лесов и тундры;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 растениях и животных степей,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экскурсии с помощью Интернета в степные заповедники,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проекты ученых в этих заповедниках;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степей по плану;</w:t>
            </w:r>
          </w:p>
          <w:p w:rsidR="00657DC3" w:rsidRPr="008B29FB" w:rsidRDefault="00657DC3" w:rsidP="00E83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E83C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 и достижения товарищей.</w:t>
            </w:r>
          </w:p>
        </w:tc>
        <w:tc>
          <w:tcPr>
            <w:tcW w:w="2552" w:type="dxa"/>
          </w:tcPr>
          <w:p w:rsidR="00657DC3" w:rsidRPr="008B29FB" w:rsidRDefault="00657DC3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различные объекты, устанавливать причинно- следственные связи и зависимости между объектами;</w:t>
            </w:r>
          </w:p>
          <w:p w:rsidR="00657DC3" w:rsidRPr="008B29FB" w:rsidRDefault="00657DC3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общей беседе, соблюдая правила речевого этикета;</w:t>
            </w:r>
          </w:p>
          <w:p w:rsidR="00657DC3" w:rsidRPr="008B29FB" w:rsidRDefault="00657DC3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по плану, контролировать процесс и результаты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16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кроссворд и карточки с текстом для работы в группах, гербарий, карточки с изображением растений, атлас-определитель, энциклопедии «Я познаю мир.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Растения. Животные»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Черного моря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Аукцион знаний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зон зону субтропиков;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 взаимосвязь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гербарию, иллюстрациям учебника и атласу-определителю «От земли до неба»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растения субтропиков;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животным миром зоны Черноморского побережья Кавказа и морскими животными, 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зоны;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«В пещере» из книги «Великан на поляне»;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зону субтропиков по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собственные высказывания;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учебную задачу, определять последовательность промежуточных целей с учетом конечного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состояние окружающей среды и своего здоровья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энциклопедии «Я познаю мир. Растения. Животные», карточка «Исправь ошибки в тексте»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1" w:type="dxa"/>
          </w:tcPr>
          <w:p w:rsidR="00657DC3" w:rsidRPr="008B29FB" w:rsidRDefault="00657DC3" w:rsidP="000563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 по разделу «Природа России»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самостоятельной работы учащихся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извлекать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дополнительных источников и Интернета;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посещать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краеведческие музеи (для краеведческих проектов),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обрабатывать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экскурсии;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посещать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зоопарк и ботанический сад, обрабатывать материалы экскурсии;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иллюстрации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презентации проекта (фотографии, слайды, рисунки);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тексты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выступать с сообщением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выполнению проекта и достижения товарищей.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схематичной, модельной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собственные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Гербарий, рисунки животных, тексты на карточках, кроссворд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Родной край – часть большой страны.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край</w:t>
            </w:r>
          </w:p>
          <w:p w:rsidR="00657DC3" w:rsidRPr="008B29FB" w:rsidRDefault="00657DC3" w:rsidP="00702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Новочеркасск – столица казачества. Ростов. Города ростовской области. (К. компонент)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14ч.</w:t>
            </w:r>
          </w:p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своего региона с политико-административной картой России с целью выяснения местоположения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 регион и его главный город на физической карте России и карте природных зон;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 поверхности своего края в соответствии с цветовым обозначением на физической карте;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какой природной зоне находится регион по карте природных зон;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находить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карте региона крупные города, а также свой город (село);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полученную информацию,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приложение к учебнику, аудиозапись песни «Наш край», политико-административная карта России, карта своего края, толковый словарь В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Даля или С.И. Ожегова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нашего края. К.К.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региона крупные овраги и балки;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интервьировать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о формах поверхности рядом с городом (селом),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наличии оврагов и истории их возникновения;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поверхности своего края;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знакомый участок поверхности своего края;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 и малых группах;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культуре и истории своего края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фотографии (пустыри.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Заброшенные карьеры,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свалки в оврагах, терриконы), карточки для индивидуальной работы, физическая карта России</w:t>
            </w:r>
            <w:proofErr w:type="gramEnd"/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83" w:type="dxa"/>
          </w:tcPr>
          <w:p w:rsidR="00657DC3" w:rsidRPr="008B29FB" w:rsidRDefault="00657DC3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32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Поверхность нашего края  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региона крупные овраги и балки;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по охране поверхности своего края;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знакомый участок поверхности своего края;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 и малых группах;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культуре и истории своего края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планшет, карандаш, ластик, компас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  <w:p w:rsidR="00657DC3" w:rsidRPr="008B29FB" w:rsidRDefault="00657DC3" w:rsidP="00056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</w:t>
            </w:r>
            <w:proofErr w:type="gramStart"/>
            <w:r w:rsidRPr="008B2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к-</w:t>
            </w:r>
            <w:proofErr w:type="gramEnd"/>
            <w:r w:rsidRPr="008B2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B2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викторина</w:t>
            </w: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значении водных бога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ж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изни людей;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список водных объектов (рек, озер, морей, прудов) своего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одну из рек по данному в учебнике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описания озера (пруда);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знакомый водный объект;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загрязнения близлежащих водоемов;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рассказа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«Бутылочная почта» из книги «Великан на поляне»;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о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водоохранныхмероприятиях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(селе);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информацию, описывать, сравнивать,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классифицировать природные объекты;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себя экологически грамотно в природной среде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работы, глобус, карта края, кроссворд, плакат «Схема реки»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подземные богатства</w:t>
            </w:r>
          </w:p>
          <w:p w:rsidR="00657DC3" w:rsidRPr="008B29FB" w:rsidRDefault="00657DC3" w:rsidP="00DF022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57DC3" w:rsidRPr="008B29FB" w:rsidRDefault="00657DC3" w:rsidP="00DF02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природных значки тех полезных ископаемых, которыми он обладает;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работая в группах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название полезного ископаемого, образец которого выдан учителем;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работая в группах,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учебника сведения о выданном образце полезного ископаемого,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описание по данному в учебнике плану,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готовить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сообщения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классу;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краеведческом музее, какие полезные ископаемые имеются в регионе;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рассказа «И камень достоин уважения» из книги «Великан на поляне»;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 и достижения товарищей.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коммуникации;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атлас-определитель, физическая карта России, карта края, коллекции полезных ископаемых, лупа, кроссворд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лес и на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Заочная экскурсия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растения смешанного леса в гербарии;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растения, животные, грибы встречаются в лесах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питания, характерные для лесного сообщества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лесное сообщество региона по данному в учебнике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 представителей лесного сообщества;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рассказов о лесе из книги «Великан на поляне»;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экологического равновесия в лесном сообществе по вине человека,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решения экологических проблем;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выполнять учебно-познавательные действия, делать обобщения, выводы;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парах и малых группах;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по плану, контролировать процесс и результаты деятельности, вносить необходимые коррективы, адекватно оценивать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природе своего края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Фотоаппарат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83" w:type="dxa"/>
          </w:tcPr>
          <w:p w:rsidR="00657DC3" w:rsidRPr="008B29FB" w:rsidRDefault="00657DC3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леса. Луг – природное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Аукцион знаний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растения смешанного леса в гербарии;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растения, животные, грибы встречаются в лесах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питания, характерные для лесного сообщества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лесное сообщество региона по данному в учебнике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представителей лесного сообщества;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рассказов 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лесе из книги «Великан на поляне»;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нарушения экологического равновесия в лесном сообществе по вине человека,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решения экологических проблем;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устанавливать причинно-следственные связи и зависимости между живой и неживой природой;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учебные задачи, определять последовательность промежуточных целей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конечного результата,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положительное отношение к учению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атласы-определители; видеофильм «Жизнь леса», раздаточный материал для индивидуальной работы, гербарий растений смешанного леса, муляжи грибов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3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Ур 6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Жизнь  пресного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водоема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атласа-определителя «От земли до неба» растения пресного водоема;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учебника живые организмы пресных вод;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связи в пресном водоеме;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обитателях пресных вод своего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 в пресноводном сообществе своего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пресноводное сообщество своего региона по данному в учебнике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способы приспособления растений и животных к жизни в воде;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и явления природы;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объекты с помощью атласа-определителя;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-фиксировать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B2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известное и неизвестное, осознавать познавательную задачу, читать, извлекая нужную информацию;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по плану, контролировать процесс и результаты деятельности, вносить необходимые коррективы, адекватно оценивать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природе своего края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атласы-определители; гербарий растений луга и водоема, рисунки с изображением животных водоема, карточки для индивидуальной работы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</w:tcPr>
          <w:p w:rsidR="00657DC3" w:rsidRPr="008B29FB" w:rsidRDefault="00657DC3" w:rsidP="00C4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 в нашем крае. К.К.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  <w:vMerge w:val="restart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иллюстраций учебника полевые культуры из гербария;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зерна зерновых культур;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развития растениеводства в регионе с природными условиями;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ходе экскурсий в поле, в теплицы,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доклады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развитии этих отраслей в регионе и презентовать их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о растениеводстве в своем регионе из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краеведческой литературы;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отраслей растениеводства в своем регионе;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находить информацию в материалах учебника, выполнять учебно-познавательные действия, делать обобщения, выводы;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задачи, определять последовательность промежуточных целей с учетом конечного результата,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самооценку своих действий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гербарий полевых культур, муляжи овощей и фруктов, зерна полевых культур, раздаточный материал для опроса, кроссворд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383" w:type="dxa"/>
          </w:tcPr>
          <w:p w:rsidR="00657DC3" w:rsidRPr="008B29FB" w:rsidRDefault="00657DC3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B92E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Незаметные защитники урожая. </w:t>
            </w:r>
          </w:p>
          <w:p w:rsidR="00657DC3" w:rsidRPr="008B29FB" w:rsidRDefault="00657DC3" w:rsidP="00B9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4218" w:type="dxa"/>
            <w:vMerge/>
          </w:tcPr>
          <w:p w:rsidR="00657DC3" w:rsidRPr="008B29FB" w:rsidRDefault="00657DC3" w:rsidP="00A42D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 в нашем крае. К.К.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краеведческой литературы, СМИ и Интернета информацию о развитии животноводства в своем регионе,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доклады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презентовать их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отраслей животноводства в своем регионе;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животноводов на материале экскурсий;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информацию, описывать, сравнивать, классифицировать природные объекты;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планировать в сотрудничестве с учителем и одноклассниками необходимые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положительное отношение к процессу познания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раздаточный материал для опроса и изучения новой темы; толковый словарь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С.И.Ожегова</w:t>
            </w:r>
            <w:proofErr w:type="spellEnd"/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знаю родной край»  ОБЖ «Лечение при ожогах,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ушибах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бобщающий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– игра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Урок-игра. Тест.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выполнять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с выбором ответов;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объективно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по шкале баллов.</w:t>
            </w:r>
          </w:p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выбирать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проекта;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работы;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в избранных для проекта книгах;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доклада (слайды);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своих товарищей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в изобразительной, схематичной, модельной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отвечать на вопросы;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собственные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свои трудности и стремиться к их преодолению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истории человечества</w:t>
            </w:r>
          </w:p>
          <w:p w:rsidR="00657DC3" w:rsidRPr="008B29FB" w:rsidRDefault="00657DC3" w:rsidP="000563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Р.К. По ступенькам восхождения. 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</w:t>
            </w:r>
          </w:p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периода первобытного общества;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огня и приручения животных;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экскурсии в краеведческий музей о жизни, быте и культуре первобытных людей на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региона;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археологии в изучении первобытного общества;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речевого поведения, задавать вопросы, слушать и отвечать на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других, строить речевое высказывание в соответствии с поставленными задачами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перспективы дальнейшей учебной работы, определять цели и задачи усвоения новых знаний;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толковы словари, карточки с названием эпох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 Ур 12 (2)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древности: далекий и близкий</w:t>
            </w:r>
          </w:p>
          <w:p w:rsidR="00657DC3" w:rsidRPr="008B29FB" w:rsidRDefault="00657DC3" w:rsidP="00056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прошло-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существования Древнего мира;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местоположение древних государств;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информацию из учебника,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о древних государствах, их культуре, религиях,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и отличия;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появления и развития письменности в древности для развития человечества,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алфавиты древности;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археологических находок для изучения истории древних государств;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учебные задачи,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желание больше узнать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дополнительная литература, кроссворд, карточки для работы в группе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века: время рыцарей и замков.</w:t>
            </w:r>
          </w:p>
          <w:p w:rsidR="00657DC3" w:rsidRPr="008B29FB" w:rsidRDefault="00657DC3" w:rsidP="00A4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</w:t>
            </w:r>
            <w:proofErr w:type="gramStart"/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–н</w:t>
            </w:r>
            <w:proofErr w:type="gramEnd"/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овых знаний, путешествие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 исторических периодов Древнего мира и Средневековья,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средневековья;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местоположение крупных городов, возникших в Средневековье;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фотографиям средневековые достопримечательности современных городов;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источники по изучению Древнего мира и Средневековья;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воображение,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реконструируя быт и рыцарские турниры Средневековья;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мировые религии,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общность и различия: место и время их возникновения, особенности храмов;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изобретения книгопечатания для человечества;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учебные задачи, определять последовательность промежуточных целей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на каждой парте стихотворение, текст «Рыцари Средневековья» для каждой группы, иллюстрации с изображением рыцарей, средневековых замков, церквей, соборов, мечетей, храмов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12 (2,3,4,7)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время: встреча Европы и Америки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«ленте времени» длительность периода Нового времени,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её с длительностью Древнего мира и Средневековья;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философию людей в Средневековье и в Новое время;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маршруты Великих географических открытий;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изучения истории Древнего мира и Нового времени;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великих географических открытий в истории человечества;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научные открытия и технические изобретения Нового времени;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реконструируя историю технических изобретений в Новое время;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 задания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лента времени, выставка книг о великих географических открытиях, портреты великих мореплавателей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Новейшее время: история продолжается сегодня.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34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– беседа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Новейшего времени;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исследования Арктики и Антарктики для развития науки;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политическом устройстве стран мира;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научных открытиях и технических изобретениях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учебные задачи, определять последовательность промежуточных целей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лента времени, кроссворд, текст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12 (8,9)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 темы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«Страницы всемирной истории».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самостоятельной работы учащихся</w:t>
            </w:r>
          </w:p>
          <w:p w:rsidR="00657DC3" w:rsidRPr="008B29FB" w:rsidRDefault="00657DC3" w:rsidP="0034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Заочное путешествие в прошлое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раздела и данного урока и стремиться их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карту расселения племен древних славян;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верования древних славян;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древнеславянское жилище;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на материале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К: 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собственные мысли; </w:t>
            </w:r>
            <w:proofErr w:type="gramEnd"/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собственную учебную деятельность,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достижение, самостоятельность, инициативу, ответственность, причины неудач</w:t>
            </w:r>
            <w:proofErr w:type="gramEnd"/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части разрезанных рубашек из бумаги для игры, энциклопедии, физическая карта Евразии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13 (5,6)</w:t>
            </w:r>
          </w:p>
        </w:tc>
      </w:tr>
      <w:tr w:rsidR="00427F6F" w:rsidRPr="008B29FB" w:rsidTr="00657DC3">
        <w:trPr>
          <w:trHeight w:val="1841"/>
        </w:trPr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DC28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Заочное путешествие в прошлое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 w:val="restart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Древней Руси путь «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изваряг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греки» и расширение территории государства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государственной власти 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веках в Древней Руси;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дату Крещения Руси;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причину введения на Руси христианства и значение Крещения;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былину об Илье Муромце как отражение борьбы Древней Руси с кочевниками;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  <w:vMerge w:val="restart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внимание, желание больше узнать</w:t>
            </w:r>
          </w:p>
        </w:tc>
        <w:tc>
          <w:tcPr>
            <w:tcW w:w="1842" w:type="dxa"/>
            <w:vMerge w:val="restart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репродукции картин «Богатыри»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В.М.Васнецова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«Богатырь»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М.А.Врубеля</w:t>
            </w:r>
            <w:proofErr w:type="spellEnd"/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13 (3), ур14 (5)</w:t>
            </w:r>
          </w:p>
        </w:tc>
      </w:tr>
      <w:tr w:rsidR="00427F6F" w:rsidRPr="008B29FB" w:rsidTr="00657DC3">
        <w:trPr>
          <w:trHeight w:val="1385"/>
        </w:trPr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</w:tcPr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383" w:type="dxa"/>
          </w:tcPr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времена Древней Руси.</w:t>
            </w:r>
          </w:p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городов Киев, Новгород.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презентация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ходе самостоятельной работы (в группах)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Древнего Киева и Древнего Новгорода,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уроке;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сделанных сообщений жизнь двух главных городов Древней Руси;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важность находок археологами берестяных грамот;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воображение,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реконструируя жизнь древних новгородцев;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былина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Садко могла появиться только в Новгороде;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летописи об основании Москвы как исторического источника;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задачу, читать, извлекая нужную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перспективы дальнейшей учебной работы, определять цели и задачи усвоения новых знаний;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физическая карта России,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кроссворды для работы в группах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книжной сокровищницы древней Руси.</w:t>
            </w:r>
          </w:p>
          <w:p w:rsidR="00657DC3" w:rsidRPr="008B29FB" w:rsidRDefault="00657DC3" w:rsidP="005902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»Р.К.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Экскурсия в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прошлоеТест</w:t>
            </w:r>
            <w:proofErr w:type="spellEnd"/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 грамотности на Руси после создания славянской азбуки;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летописей для изучения истории России;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рукописных книг как памятников древнерусского искусства;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 древнерусских книг с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современными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рукописной книги в развитии русской культуры;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изученному</w:t>
            </w:r>
            <w:proofErr w:type="gramEnd"/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материалу;</w:t>
            </w:r>
          </w:p>
          <w:p w:rsidR="00657DC3" w:rsidRPr="008B29FB" w:rsidRDefault="00657DC3" w:rsidP="009F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на доске деформированные предложения, карточки для индивидуальной работы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Трудные времена на Русской земле.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412D47">
            <w:pPr>
              <w:tabs>
                <w:tab w:val="left" w:pos="33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нашествие Батыя на Русь;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поражения Древней Руси в ходе монгольского нашествия;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учебника вооружение древнерусских и монгольских воинов;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монгольском нашествии по плану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иллюстрациям в учебнике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вооружение русских воинов и немецких рыцарей;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своё отношение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личности Александра Невского;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«Героическую летопись России» (вкладка в рабочей тетради);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проверять информацию;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участвовать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 воспринимать окружающий мир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словари и карточки для работы в группах, карточки для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индивидуальной работы, текст. карта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расправляет крылья.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приводить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возрождения северо-восточных земель Руси;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о Москве Ивана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объединение русских земель вокруг Москвы;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личные качества Ивана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Калиты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сыграли роль в успехе его правления;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текст, кроссворд, толковый словарь, карта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51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новых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передвижения русских и ордынских войск;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Куликовской битве;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Куликовской битве по составленному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Куликовской битвы;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дату Куликовской битвы;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была так важна для Дмитрия Донского поддержка Сергия Радонежского;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поединках богатырей;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к рабочей тетради «Героическая летопись России»;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Куликовской битвы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истории России;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учебные задачи, определять последовательность промежуточных целей с учетом конечного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внимание, желание больше узнать</w:t>
            </w:r>
          </w:p>
          <w:p w:rsidR="00657DC3" w:rsidRPr="008B29FB" w:rsidRDefault="00657DC3" w:rsidP="009F225C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работы, текст, карта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Третий.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изменении политики в отношении Золотой Орды;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иллюстрациям в учебнике изменения в облике Москвы;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освобождения от монгольского ига;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вкладыш к рабочей тетради «Героическая летопись России»;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работы, текст для работы в группах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Ур 14(3),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13 (2), 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12(3,4,)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печатных дел.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Аукцион знани</w:t>
            </w: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й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повлияло начало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книгопечатания на развитие просвещения и культуры в России;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основе самостоятельного изучения материала учебника (по группам)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первопечатнике Иване Федорове и издании первых русских учебников;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и первопечатные учебники по иллюстрациям;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 воображение,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«обучая грамоте» учеников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задачу, читать,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кроссворд,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</w:t>
            </w:r>
          </w:p>
          <w:p w:rsidR="00657DC3" w:rsidRPr="008B29FB" w:rsidRDefault="00657DC3" w:rsidP="00A42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14 (3),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13 (2),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12 (3,4)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</w:tcPr>
          <w:p w:rsidR="00657DC3" w:rsidRPr="008B29FB" w:rsidRDefault="00657DC3" w:rsidP="00121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Патриоты России.</w:t>
            </w:r>
          </w:p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Аукцион знаний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освобождение Москвы;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рабочей тетради «Героическая летопись России»;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этом событии от имени участника ополчения;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осознавать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борьбы за независимость в начале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истории России;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проверять информацию;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действовать по плану, контролировать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 воспринимать окружающий мир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работы, на доске даты, толковый словарь, слайд «Памятник Минину и Пожарскому»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реформах Петра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материала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 и Интернета информацию о Петре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которой нет в учебнике;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Санкт-Петербурга;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заслуженно ли Петр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получил прозвание «Великий»;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приобретения Петра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высказывать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 отношение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личности Петра Великого;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учебные задачи, определять последовательность промежуточных целей с учетом конечного результата, предвосхищать результат, оценивать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материал для работы групп, портрет Петра 1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03.04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Васильевич Ломоносов.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DC3" w:rsidRPr="008B29FB" w:rsidRDefault="00657DC3" w:rsidP="00700D3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Итоговый тест за 3 ч.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новых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сценария о жизни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путь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Холмогор в Москву;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каковы были заслуги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развитии науки и культуры;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дату основания Московского университета;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о современном МГУ им.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личности М.В. Ломоносова;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 и для игры «Домино», портрет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М.В.Ломоносова</w:t>
            </w:r>
            <w:proofErr w:type="spellEnd"/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14(4)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заслуженно ли Екатерина Вторая получила прозвание «Великой»;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достопримечательности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Петербурга;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разных слоев российского общества;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учебнику о крестьянской войне Е.И. Пугачева;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прослеживать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рост территории государства;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по учебнику о Ф.Ф. Ушакове и А.В. Суворове;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о Петербурге, Москве, других городах России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и произвольно строить речевое высказывание в устной 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внимание, желание больше узнать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работы, портрет Екатерины Великой, кроссворд, презентация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51" w:type="dxa"/>
          </w:tcPr>
          <w:p w:rsidR="00657DC3" w:rsidRPr="008B29FB" w:rsidRDefault="00657DC3" w:rsidP="003C1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383" w:type="dxa"/>
          </w:tcPr>
          <w:p w:rsidR="00657DC3" w:rsidRPr="008B29FB" w:rsidRDefault="00657DC3" w:rsidP="00700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700D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Отечественная война 1812 г.</w:t>
            </w:r>
          </w:p>
          <w:p w:rsidR="00657DC3" w:rsidRPr="008B29FB" w:rsidRDefault="00657DC3" w:rsidP="00700D3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помнит.</w:t>
            </w:r>
          </w:p>
          <w:p w:rsidR="00657DC3" w:rsidRPr="008B29FB" w:rsidRDefault="00657DC3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Святыни родного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края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новых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знаний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основе самостоятельной работы по учебнику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Бородинском сражении;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Отечественную войну 1812 года;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к рабочей тетради «Героическая летопись России»;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война 1812 года называется Отечественной;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Интернета сведения о биографиях героев Отечественной войны 1812 года,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готовить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задачу, читать, извлекая нужную информацию и самостоятельно находить ее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работы, толковый словарь,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конверты с деформированными предложениями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51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06.04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 века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рабочей тетради и электронного приложения к учебнику,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 уроке;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историческими картами;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карте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Трассибирскую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магистраль;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источники;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 в регионе;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речевого поведения, задавать вопросы, слушать и отвечать на вопросы других, строить речевое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высказывание в соответствии с поставленными задачами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перспективы дальнейшей учебной работы, определять цели и задачи усвоения новых знаний;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свои взаимоотношения с учетом эмоционального состояния окружающих, мотивировать свои действия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карта, толковый словарь. текст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12.04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вступает в 20 век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«ленте времени» начало Первой мировой войны, февральской и октябрьской революции;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событиях начала ХХ века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них по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воображение, составляя интервью от лица журналиста начала ХХ века у ученого, каким он видит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ХХ век;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tabs>
                <w:tab w:val="left" w:pos="5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Л: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 внимание, желание больше узнать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портрет Николая Второго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851" w:type="dxa"/>
          </w:tcPr>
          <w:p w:rsidR="00657DC3" w:rsidRPr="008B29FB" w:rsidRDefault="00657DC3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1920-1930-х годов.</w:t>
            </w:r>
          </w:p>
          <w:p w:rsidR="00657DC3" w:rsidRPr="008B29FB" w:rsidRDefault="00657DC3" w:rsidP="00700D3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Бакланов Яков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Петрович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.К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657DC3" w:rsidRPr="008B29FB" w:rsidRDefault="00657DC3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карте СССР с административно-территориальным строением страны;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 России и СССР по иллюстрациям в рабочей тетради и в электронном пособии,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символикой герба СССР;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тексты гимнов дореволюционной России, СССР и Российской Федерации;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ходе экскурсии по городу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названия возникли при Советской власти и какие реалии они отражают;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знакомиться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фотографиям в Интернете с обликом довоенных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станций метро (для москвичей – в ходе экскурсии);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записях (Интернет) песни 30-х годов;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планировать в сотрудничестве с учителем и одноклассниками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работы, карта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ЭОР Ур 13(8)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56-57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57DC3" w:rsidRPr="008B29FB" w:rsidRDefault="00657DC3" w:rsidP="00700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700D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 и Великая Победа.</w:t>
            </w: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Дон в годы ВОВ (региональный компонент)</w:t>
            </w:r>
          </w:p>
          <w:p w:rsidR="00657DC3" w:rsidRPr="008B29FB" w:rsidRDefault="00657DC3" w:rsidP="0070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рассказа о ходе Великой Отечественной войны,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ней по плану;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встречаться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ветеранами войны,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записи песню «Вставай, страна огромная» и другие песни времен войны;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краеведческом музее, какой вклад внес город (село) в Победу;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собирать материал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мероприятиях празднования 65-летия Победы в родном городе (селе), в регионе;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 ко Дню Победы;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по памяти информацию, необходимую для решения учебной задачи, проверять информацию;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плану, контролировать процесс и результаты деятельности, вносить необходимые коррективы, адекватно оценивать свои достижения;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 воспринимать окружающий мир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работы, фонограмма песни «Священная война», иллюстрация «Памятник неизвестному солдату», презентация</w:t>
            </w:r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13 (10,11)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58-59</w:t>
            </w:r>
          </w:p>
        </w:tc>
        <w:tc>
          <w:tcPr>
            <w:tcW w:w="851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26.04</w:t>
            </w:r>
          </w:p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извлекать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семьи о том, как они запомнили день 12 апреля 1961 года;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записи песни, посвященные полету Юрия Гагарина;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репродукциями картин космонавта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А.Леонова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космическую тему;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семейном архиве необходимые фотографии,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сообщение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электронным пособием;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связи между целью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 и ее мотивом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карточки для индивидуальной работы, портрет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Ю.Гагарина</w:t>
            </w:r>
            <w:proofErr w:type="spellEnd"/>
          </w:p>
          <w:p w:rsidR="00657DC3" w:rsidRPr="008B29FB" w:rsidRDefault="00657DC3" w:rsidP="00A42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ЭОР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13 (12)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1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03.0504.05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«Страницы истории России».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  <w:p w:rsidR="00657DC3" w:rsidRPr="008B29FB" w:rsidRDefault="00657DC3" w:rsidP="00A47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Р.К.Принявший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венец победы.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BF4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9ч.</w:t>
            </w:r>
          </w:p>
          <w:p w:rsidR="00657DC3" w:rsidRPr="008B29FB" w:rsidRDefault="00657DC3" w:rsidP="00BF4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самостоятельной работы учащихся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политико-административной карте РФ края, области, республики, автономные округа, автономные области, города федерального значения;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закрепленные в Конвенции права ребенка;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права одного человека соотносятся с правами других людей;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из электронного приложения к учебнику;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проекты «Декларации прав» (членов семьи, учащихся класса, учителей и учащихся),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собственные высказывания;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текст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66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851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10.05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11.05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и обязанности гражданина,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устанавливать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взаимосвязь;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прерогативы Президента, Федерального Собрания и Правительства;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государственными делами по программам новостей ТВ и печатным средствам массовой информации;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депутата (вносить предложения по законопроектам);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навыком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смыслового чтения,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результат, оценивать качество и уровень усвоения материала;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внимание, желание больше узнать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учебнику, карточки для индивидуальной работы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51" w:type="dxa"/>
          </w:tcPr>
          <w:p w:rsidR="00657DC3" w:rsidRPr="008B29FB" w:rsidRDefault="00657DC3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викторина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особенностями герба Российской Федерации, его историей, символикой,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герб РФ от гербов других государств;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флагом Победы,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историю;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выучить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гимна РФ,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каких случаях он исполняется и правила его исполнения,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историей гимнов России,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гимн РФ от гимнов других государств;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обсуждать,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зачем государству нужны символы;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символы своего класса, семьи;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познавательную задачу, читать, извлекая нужную информацию и самостоятельно находить ее в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планировать в сотрудничестве с учителем и одноклассниками 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единство с окружающим миром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символы России,  аудиозапись Государственного гимна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России, толковый словарь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851" w:type="dxa"/>
          </w:tcPr>
          <w:p w:rsidR="00657DC3" w:rsidRPr="008B29FB" w:rsidRDefault="00657DC3" w:rsidP="009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учебную задачу урока и стремиться ее выполнить;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прослушивать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записи песни, посвященные полету Юрия Гагарина;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знакомиться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репродукциями картин космонавта </w:t>
            </w: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А.Леонова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космическую тему;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интервьюировать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старших членов своей семьи о послевоенной истории страны и их участии в развитии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страны, о проблемах страны и семьи,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отбирать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семейном архиве необходимые фотографии,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готовить сообщение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 классе;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терминологическим словариком;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выводы по изученному материалу;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на уроке.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общей беседе, соблюдая правила речевого поведения;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планировать в сотрудничестве с учителем и одноклассниками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действия;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себя как индивидуальность и одновременно членом общества, признавать для себя общепринятые морально-этические нормы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на доске даты праздников, дополнительная литература о праздниках</w:t>
            </w:r>
          </w:p>
        </w:tc>
      </w:tr>
      <w:tr w:rsidR="00427F6F" w:rsidRPr="008B29FB" w:rsidTr="00657DC3">
        <w:tc>
          <w:tcPr>
            <w:tcW w:w="709" w:type="dxa"/>
          </w:tcPr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66-67</w:t>
            </w:r>
          </w:p>
        </w:tc>
        <w:tc>
          <w:tcPr>
            <w:tcW w:w="851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24.05</w:t>
            </w:r>
          </w:p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</w:t>
            </w:r>
          </w:p>
          <w:p w:rsidR="00657DC3" w:rsidRPr="008B29FB" w:rsidRDefault="00657DC3" w:rsidP="00E06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группу по интересам,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 из различных источников в соответствии с инструкцией в учебнике;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составлять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и текст доклада;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подбирать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изготавливать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иллюстративный материал (слайды);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презентовать проект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оценивать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достижения и достижения товарищей. 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познавательные цели, осознанно и произвольно строить речевое высказывание в устной и письменной форме;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достаточной полнотой и точностью выражать свои мысли в соответствии с задачами и условиями коммуникации;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учебные задачи, определять последовательность промежуточных целей с учетом конечного результата, предвосхищать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  <w:r w:rsidR="00E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целью учебной деятельности и ее мотивом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</w:t>
            </w:r>
            <w:proofErr w:type="gramStart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  <w:proofErr w:type="spellEnd"/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учебнику, кроссворд</w:t>
            </w:r>
          </w:p>
        </w:tc>
      </w:tr>
      <w:tr w:rsidR="00657DC3" w:rsidRPr="008B29FB" w:rsidTr="00657DC3">
        <w:tc>
          <w:tcPr>
            <w:tcW w:w="709" w:type="dxa"/>
          </w:tcPr>
          <w:p w:rsidR="00657DC3" w:rsidRPr="008B29FB" w:rsidRDefault="00657DC3" w:rsidP="003B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851" w:type="dxa"/>
          </w:tcPr>
          <w:p w:rsidR="00657DC3" w:rsidRPr="008B29FB" w:rsidRDefault="00657DC3" w:rsidP="007C1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383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достижения. Обобщение.</w:t>
            </w:r>
          </w:p>
        </w:tc>
        <w:tc>
          <w:tcPr>
            <w:tcW w:w="567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B29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 самостоятельной работы учащихся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hAnsi="Times New Roman" w:cs="Times New Roman"/>
                <w:i/>
                <w:sz w:val="24"/>
                <w:szCs w:val="24"/>
              </w:rPr>
              <w:t>Тест</w:t>
            </w:r>
          </w:p>
        </w:tc>
        <w:tc>
          <w:tcPr>
            <w:tcW w:w="4218" w:type="dxa"/>
          </w:tcPr>
          <w:p w:rsidR="00657DC3" w:rsidRPr="008B29FB" w:rsidRDefault="00657DC3" w:rsidP="009F22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выполняются устно в порядке, предусмотренном замыслом учителя. По ходу выполнения тестов проводится обобщение материала по соответствующим темам. Каждый учащийся отмечает для себя, правильно или неправильно он ответил на поставленный вопрос в тесте, а потом подсчитывает баллы в шкале и делает вывод об уровне  усвоения им материала за полугодие, о том, какие темы усвоены им недостаточно и нуждаются в повторении. </w:t>
            </w:r>
          </w:p>
        </w:tc>
        <w:tc>
          <w:tcPr>
            <w:tcW w:w="255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познавательную задачу, читать, извлекая нужную информацию и самостоятельно находить ее в материалах учебника;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собственные высказывания;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задачи, определять последовательность промежуточных целей с учетом конечного результата, предвосхищать результат</w:t>
            </w:r>
            <w:r w:rsidR="00EB5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Л: </w:t>
            </w:r>
            <w:r w:rsidRPr="008B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</w:t>
            </w:r>
          </w:p>
        </w:tc>
        <w:tc>
          <w:tcPr>
            <w:tcW w:w="1842" w:type="dxa"/>
          </w:tcPr>
          <w:p w:rsidR="00657DC3" w:rsidRPr="008B29FB" w:rsidRDefault="00657DC3" w:rsidP="009F2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59A" w:rsidRPr="00427F6F" w:rsidRDefault="00FA759A" w:rsidP="005C0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59A" w:rsidRPr="008B29FB" w:rsidRDefault="00897E77" w:rsidP="008B29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М</w:t>
      </w:r>
      <w:r w:rsidR="00FA759A"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8B29FB"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FA759A"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</w:t>
      </w:r>
      <w:r w:rsidR="008B29FB"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ие.</w:t>
      </w:r>
    </w:p>
    <w:p w:rsidR="00FA759A" w:rsidRPr="008B29FB" w:rsidRDefault="00FA759A" w:rsidP="008B29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 культуры человеческого общества.</w:t>
      </w:r>
    </w:p>
    <w:p w:rsidR="00897E77" w:rsidRPr="008B29FB" w:rsidRDefault="00897E77" w:rsidP="008B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E77" w:rsidRPr="008B29FB" w:rsidRDefault="00897E77" w:rsidP="008B2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учителя:</w:t>
      </w:r>
    </w:p>
    <w:p w:rsidR="00897E77" w:rsidRPr="008B29FB" w:rsidRDefault="00897E77" w:rsidP="008B29F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 мир»   Методическое пособие: 4 класс (авт. А.А. Плешаков, В.П. Александрова, С.А. Борисова, издательство «Просвещение» 2013 г.).</w:t>
      </w:r>
      <w:proofErr w:type="gramEnd"/>
    </w:p>
    <w:p w:rsidR="00897E77" w:rsidRPr="008B29FB" w:rsidRDefault="00897E77" w:rsidP="008B29F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мир: электронное приложение к учебнику А.А. Плешакова (СД)</w:t>
      </w:r>
    </w:p>
    <w:p w:rsidR="008B29FB" w:rsidRDefault="00897E77" w:rsidP="00EB5A78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spellStart"/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</w:t>
      </w:r>
      <w:proofErr w:type="gramStart"/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лешаков</w:t>
      </w:r>
      <w:proofErr w:type="spellEnd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Окружающий мир. Учебник в 2-х частях. 4 класс, М.: Просвещение, 2014</w:t>
      </w:r>
    </w:p>
    <w:p w:rsidR="00FA759A" w:rsidRPr="008B29FB" w:rsidRDefault="00FA759A" w:rsidP="008B29FB">
      <w:pPr>
        <w:pStyle w:val="a9"/>
        <w:numPr>
          <w:ilvl w:val="0"/>
          <w:numId w:val="22"/>
        </w:numPr>
        <w:shd w:val="clear" w:color="auto" w:fill="FFFFFF"/>
        <w:spacing w:before="100" w:beforeAutospacing="1" w:after="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</w:p>
    <w:p w:rsidR="00FA759A" w:rsidRPr="008B29FB" w:rsidRDefault="00FA759A" w:rsidP="008B29F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 пособия</w:t>
      </w: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759A" w:rsidRPr="008B29FB" w:rsidRDefault="00FA759A" w:rsidP="008B29F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живые пособия – комнатные растения; животные, содержащиеся в аквариуме или уголке живой природы;</w:t>
      </w:r>
    </w:p>
    <w:p w:rsidR="00FA759A" w:rsidRPr="008B29FB" w:rsidRDefault="00FA759A" w:rsidP="008B29F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FA759A" w:rsidRPr="008B29FB" w:rsidRDefault="00FA759A" w:rsidP="008B29F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горных пород, минералов, полезных ископаемых;</w:t>
      </w:r>
    </w:p>
    <w:p w:rsidR="00FA759A" w:rsidRPr="008B29FB" w:rsidRDefault="00FA759A" w:rsidP="008B29F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изобразительные наглядные пособия – таблицы; муляжи человеческого торса и отдельных органов и др.;</w:t>
      </w:r>
    </w:p>
    <w:p w:rsidR="00FA759A" w:rsidRPr="008B29FB" w:rsidRDefault="00FA759A" w:rsidP="008B29F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 исторические карты;</w:t>
      </w:r>
    </w:p>
    <w:p w:rsidR="00FA759A" w:rsidRPr="008B29FB" w:rsidRDefault="00FA759A" w:rsidP="008B29FB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предметы, представляющие  быт традиционной и современной семьи, её хозяйства, повседневной, праздничной жизни и многое другое из жизни общества.</w:t>
      </w:r>
    </w:p>
    <w:p w:rsidR="00897E77" w:rsidRPr="008B29FB" w:rsidRDefault="00897E77" w:rsidP="008B29FB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5C2" w:rsidRPr="008B29FB" w:rsidRDefault="00D245C2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FB" w:rsidRPr="008B29F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    </w:t>
      </w:r>
      <w:proofErr w:type="spellStart"/>
      <w:proofErr w:type="gramStart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proofErr w:type="spellEnd"/>
      <w:proofErr w:type="gramEnd"/>
    </w:p>
    <w:p w:rsidR="008B29FB" w:rsidRPr="008B29F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                                                                                                                             Протокол заседания</w:t>
      </w:r>
    </w:p>
    <w:p w:rsidR="008B29FB" w:rsidRPr="008B29F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 учителей                                                                                                                                     методического совета</w:t>
      </w:r>
    </w:p>
    <w:p w:rsidR="008B29FB" w:rsidRPr="008B29F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                                                                                                                                МБОУ ТСОШ №3</w:t>
      </w:r>
    </w:p>
    <w:p w:rsidR="008B29FB" w:rsidRPr="008B29F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27.08.2020 года №1                                                                                                                          от 28.08.2020 года №1</w:t>
      </w:r>
    </w:p>
    <w:p w:rsidR="008B29FB" w:rsidRPr="008B29F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proofErr w:type="spellStart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И.А.Кушнарева</w:t>
      </w:r>
      <w:proofErr w:type="spellEnd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Зам. директора по УВР</w:t>
      </w:r>
    </w:p>
    <w:p w:rsidR="00D30E55" w:rsidRPr="008B29FB" w:rsidRDefault="008B29FB" w:rsidP="008B2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________Н.Ю. </w:t>
      </w:r>
      <w:proofErr w:type="spellStart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r w:rsidRPr="008B2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D30E55" w:rsidRPr="008B29FB" w:rsidSect="00657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6F" w:rsidRDefault="00427F6F">
      <w:pPr>
        <w:spacing w:after="0" w:line="240" w:lineRule="auto"/>
      </w:pPr>
      <w:r>
        <w:separator/>
      </w:r>
    </w:p>
  </w:endnote>
  <w:endnote w:type="continuationSeparator" w:id="0">
    <w:p w:rsidR="00427F6F" w:rsidRDefault="0042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F" w:rsidRDefault="00427F6F" w:rsidP="0039357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7F6F" w:rsidRDefault="00427F6F" w:rsidP="003935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58786"/>
      <w:docPartObj>
        <w:docPartGallery w:val="Page Numbers (Bottom of Page)"/>
        <w:docPartUnique/>
      </w:docPartObj>
    </w:sdtPr>
    <w:sdtEndPr/>
    <w:sdtContent>
      <w:p w:rsidR="00427F6F" w:rsidRDefault="00427F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D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7F6F" w:rsidRDefault="00427F6F" w:rsidP="0039357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F" w:rsidRDefault="00427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6F" w:rsidRDefault="00427F6F">
      <w:pPr>
        <w:spacing w:after="0" w:line="240" w:lineRule="auto"/>
      </w:pPr>
      <w:r>
        <w:separator/>
      </w:r>
    </w:p>
  </w:footnote>
  <w:footnote w:type="continuationSeparator" w:id="0">
    <w:p w:rsidR="00427F6F" w:rsidRDefault="0042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F" w:rsidRDefault="00427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F" w:rsidRDefault="00427F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6F" w:rsidRDefault="00427F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112"/>
    <w:multiLevelType w:val="multilevel"/>
    <w:tmpl w:val="BE96F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C4C6BF4"/>
    <w:multiLevelType w:val="hybridMultilevel"/>
    <w:tmpl w:val="64D4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E1197"/>
    <w:multiLevelType w:val="hybridMultilevel"/>
    <w:tmpl w:val="9B1E72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27642"/>
    <w:multiLevelType w:val="multilevel"/>
    <w:tmpl w:val="45DE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30C79"/>
    <w:multiLevelType w:val="multilevel"/>
    <w:tmpl w:val="885E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5">
    <w:nsid w:val="241F6C71"/>
    <w:multiLevelType w:val="hybridMultilevel"/>
    <w:tmpl w:val="CFEAD9BE"/>
    <w:lvl w:ilvl="0" w:tplc="454A8B98">
      <w:start w:val="6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3D06F0"/>
    <w:multiLevelType w:val="multilevel"/>
    <w:tmpl w:val="CD305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74018"/>
    <w:multiLevelType w:val="multilevel"/>
    <w:tmpl w:val="46B05F40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B5E43B8"/>
    <w:multiLevelType w:val="multilevel"/>
    <w:tmpl w:val="569A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4112F"/>
    <w:multiLevelType w:val="multilevel"/>
    <w:tmpl w:val="BC94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97D25"/>
    <w:multiLevelType w:val="hybridMultilevel"/>
    <w:tmpl w:val="6C0A5D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961E52"/>
    <w:multiLevelType w:val="multilevel"/>
    <w:tmpl w:val="76C6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E494B"/>
    <w:multiLevelType w:val="multilevel"/>
    <w:tmpl w:val="0E68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753FF"/>
    <w:multiLevelType w:val="hybridMultilevel"/>
    <w:tmpl w:val="495E0BBA"/>
    <w:lvl w:ilvl="0" w:tplc="550057A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86428"/>
    <w:multiLevelType w:val="hybridMultilevel"/>
    <w:tmpl w:val="D958A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E2C52"/>
    <w:multiLevelType w:val="multilevel"/>
    <w:tmpl w:val="1444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F11647"/>
    <w:multiLevelType w:val="multilevel"/>
    <w:tmpl w:val="A12C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9A4065"/>
    <w:multiLevelType w:val="hybridMultilevel"/>
    <w:tmpl w:val="BC30F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A0175"/>
    <w:multiLevelType w:val="hybridMultilevel"/>
    <w:tmpl w:val="5A62DB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02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EC75A2"/>
    <w:multiLevelType w:val="multilevel"/>
    <w:tmpl w:val="4E80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9"/>
  </w:num>
  <w:num w:numId="18">
    <w:abstractNumId w:val="5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B49"/>
    <w:rsid w:val="000243DC"/>
    <w:rsid w:val="00053BF7"/>
    <w:rsid w:val="00056310"/>
    <w:rsid w:val="00081A60"/>
    <w:rsid w:val="0008331F"/>
    <w:rsid w:val="00087C74"/>
    <w:rsid w:val="001215B2"/>
    <w:rsid w:val="0012655C"/>
    <w:rsid w:val="00140342"/>
    <w:rsid w:val="001474CB"/>
    <w:rsid w:val="00164C58"/>
    <w:rsid w:val="001A0D0F"/>
    <w:rsid w:val="001B06CE"/>
    <w:rsid w:val="001B53C8"/>
    <w:rsid w:val="0020429F"/>
    <w:rsid w:val="002403EC"/>
    <w:rsid w:val="0025433F"/>
    <w:rsid w:val="00272E51"/>
    <w:rsid w:val="00297F0F"/>
    <w:rsid w:val="002A1C8C"/>
    <w:rsid w:val="002B6BE0"/>
    <w:rsid w:val="002C297E"/>
    <w:rsid w:val="00303075"/>
    <w:rsid w:val="0032673F"/>
    <w:rsid w:val="00341757"/>
    <w:rsid w:val="00343201"/>
    <w:rsid w:val="00346454"/>
    <w:rsid w:val="00346BEB"/>
    <w:rsid w:val="0039357F"/>
    <w:rsid w:val="003B33EC"/>
    <w:rsid w:val="003B675C"/>
    <w:rsid w:val="003C11CB"/>
    <w:rsid w:val="003D5133"/>
    <w:rsid w:val="00412D47"/>
    <w:rsid w:val="00427F6F"/>
    <w:rsid w:val="004338C9"/>
    <w:rsid w:val="00466371"/>
    <w:rsid w:val="004B4E4E"/>
    <w:rsid w:val="004C1061"/>
    <w:rsid w:val="004C31AB"/>
    <w:rsid w:val="0052450A"/>
    <w:rsid w:val="005371D2"/>
    <w:rsid w:val="005826B6"/>
    <w:rsid w:val="00585937"/>
    <w:rsid w:val="00590242"/>
    <w:rsid w:val="005C0625"/>
    <w:rsid w:val="005E56F9"/>
    <w:rsid w:val="00617441"/>
    <w:rsid w:val="0063626E"/>
    <w:rsid w:val="00657DC3"/>
    <w:rsid w:val="0066466E"/>
    <w:rsid w:val="006908E2"/>
    <w:rsid w:val="006A01C7"/>
    <w:rsid w:val="006A382B"/>
    <w:rsid w:val="00700D33"/>
    <w:rsid w:val="007020A7"/>
    <w:rsid w:val="00782E26"/>
    <w:rsid w:val="00790B65"/>
    <w:rsid w:val="007C04F6"/>
    <w:rsid w:val="007C1FD0"/>
    <w:rsid w:val="007F7B86"/>
    <w:rsid w:val="00897E77"/>
    <w:rsid w:val="008A1B55"/>
    <w:rsid w:val="008B29FB"/>
    <w:rsid w:val="008B307D"/>
    <w:rsid w:val="008D4542"/>
    <w:rsid w:val="00911BB0"/>
    <w:rsid w:val="0092787F"/>
    <w:rsid w:val="00931F2D"/>
    <w:rsid w:val="009435DC"/>
    <w:rsid w:val="009516B3"/>
    <w:rsid w:val="009541AC"/>
    <w:rsid w:val="00955D58"/>
    <w:rsid w:val="009B213F"/>
    <w:rsid w:val="009E58C2"/>
    <w:rsid w:val="009F225C"/>
    <w:rsid w:val="00A00A61"/>
    <w:rsid w:val="00A23DB3"/>
    <w:rsid w:val="00A42D66"/>
    <w:rsid w:val="00A42DDC"/>
    <w:rsid w:val="00A473C8"/>
    <w:rsid w:val="00A731AF"/>
    <w:rsid w:val="00A759CA"/>
    <w:rsid w:val="00AA462C"/>
    <w:rsid w:val="00AD7612"/>
    <w:rsid w:val="00B1195C"/>
    <w:rsid w:val="00B12741"/>
    <w:rsid w:val="00B76382"/>
    <w:rsid w:val="00B80B3B"/>
    <w:rsid w:val="00B92E5B"/>
    <w:rsid w:val="00B96D67"/>
    <w:rsid w:val="00BE44A2"/>
    <w:rsid w:val="00BE6B1B"/>
    <w:rsid w:val="00BF32CD"/>
    <w:rsid w:val="00BF4B6D"/>
    <w:rsid w:val="00C057D1"/>
    <w:rsid w:val="00C4051E"/>
    <w:rsid w:val="00C6156E"/>
    <w:rsid w:val="00C8073F"/>
    <w:rsid w:val="00CC4A4A"/>
    <w:rsid w:val="00D245C2"/>
    <w:rsid w:val="00D30E55"/>
    <w:rsid w:val="00DA2BD5"/>
    <w:rsid w:val="00DC2855"/>
    <w:rsid w:val="00DD4022"/>
    <w:rsid w:val="00DD7156"/>
    <w:rsid w:val="00DE7BD0"/>
    <w:rsid w:val="00DF0221"/>
    <w:rsid w:val="00DF76F2"/>
    <w:rsid w:val="00E06133"/>
    <w:rsid w:val="00E36757"/>
    <w:rsid w:val="00E83CB0"/>
    <w:rsid w:val="00EA0B49"/>
    <w:rsid w:val="00EB5A78"/>
    <w:rsid w:val="00F135F8"/>
    <w:rsid w:val="00F13673"/>
    <w:rsid w:val="00F47046"/>
    <w:rsid w:val="00FA759A"/>
    <w:rsid w:val="00FC387D"/>
    <w:rsid w:val="00FD48E8"/>
    <w:rsid w:val="00FE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  <w:style w:type="paragraph" w:styleId="aa">
    <w:name w:val="No Spacing"/>
    <w:uiPriority w:val="1"/>
    <w:qFormat/>
    <w:rsid w:val="007C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D7612"/>
  </w:style>
  <w:style w:type="paragraph" w:customStyle="1" w:styleId="c8">
    <w:name w:val="c8"/>
    <w:basedOn w:val="a"/>
    <w:rsid w:val="00A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7612"/>
  </w:style>
  <w:style w:type="character" w:customStyle="1" w:styleId="apple-converted-space">
    <w:name w:val="apple-converted-space"/>
    <w:basedOn w:val="a0"/>
    <w:rsid w:val="00AD7612"/>
  </w:style>
  <w:style w:type="paragraph" w:customStyle="1" w:styleId="c30">
    <w:name w:val="c30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13673"/>
  </w:style>
  <w:style w:type="paragraph" w:customStyle="1" w:styleId="c1">
    <w:name w:val="c1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673"/>
  </w:style>
  <w:style w:type="paragraph" w:customStyle="1" w:styleId="c18">
    <w:name w:val="c18"/>
    <w:basedOn w:val="a"/>
    <w:rsid w:val="00F1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297E"/>
    <w:rPr>
      <w:rFonts w:ascii="Tahoma" w:hAnsi="Tahoma" w:cs="Tahoma"/>
      <w:sz w:val="16"/>
      <w:szCs w:val="16"/>
    </w:rPr>
  </w:style>
  <w:style w:type="paragraph" w:customStyle="1" w:styleId="c15">
    <w:name w:val="c15"/>
    <w:basedOn w:val="a"/>
    <w:rsid w:val="009E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58C2"/>
  </w:style>
  <w:style w:type="character" w:customStyle="1" w:styleId="c13">
    <w:name w:val="c13"/>
    <w:basedOn w:val="a0"/>
    <w:rsid w:val="009E58C2"/>
  </w:style>
  <w:style w:type="paragraph" w:styleId="ad">
    <w:name w:val="Normal (Web)"/>
    <w:basedOn w:val="a"/>
    <w:uiPriority w:val="99"/>
    <w:semiHidden/>
    <w:unhideWhenUsed/>
    <w:rsid w:val="009E5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A759A"/>
  </w:style>
  <w:style w:type="character" w:customStyle="1" w:styleId="c2">
    <w:name w:val="c2"/>
    <w:basedOn w:val="a0"/>
    <w:rsid w:val="00FA759A"/>
  </w:style>
  <w:style w:type="character" w:customStyle="1" w:styleId="c9">
    <w:name w:val="c9"/>
    <w:basedOn w:val="a0"/>
    <w:rsid w:val="00FA759A"/>
  </w:style>
  <w:style w:type="paragraph" w:customStyle="1" w:styleId="c16">
    <w:name w:val="c16"/>
    <w:basedOn w:val="a"/>
    <w:rsid w:val="0089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7E77"/>
  </w:style>
  <w:style w:type="paragraph" w:customStyle="1" w:styleId="c195">
    <w:name w:val="c195"/>
    <w:basedOn w:val="a"/>
    <w:rsid w:val="0089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F225C"/>
  </w:style>
  <w:style w:type="paragraph" w:styleId="a3">
    <w:name w:val="header"/>
    <w:basedOn w:val="a"/>
    <w:link w:val="a4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F22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9F225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F2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9F225C"/>
  </w:style>
  <w:style w:type="paragraph" w:styleId="a9">
    <w:name w:val="List Paragraph"/>
    <w:basedOn w:val="a"/>
    <w:uiPriority w:val="34"/>
    <w:qFormat/>
    <w:rsid w:val="00BF3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65F64-638E-4767-811F-D9CF1E25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57</Pages>
  <Words>13772</Words>
  <Characters>78504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57</cp:revision>
  <cp:lastPrinted>2021-04-18T15:41:00Z</cp:lastPrinted>
  <dcterms:created xsi:type="dcterms:W3CDTF">2014-11-12T18:57:00Z</dcterms:created>
  <dcterms:modified xsi:type="dcterms:W3CDTF">2021-04-19T09:47:00Z</dcterms:modified>
</cp:coreProperties>
</file>