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12" w:rsidRPr="00C95540" w:rsidRDefault="00C61A12" w:rsidP="00805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54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61A12" w:rsidRPr="00C95540" w:rsidRDefault="00C61A12" w:rsidP="00805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540">
        <w:rPr>
          <w:rFonts w:ascii="Times New Roman" w:hAnsi="Times New Roman" w:cs="Times New Roman"/>
          <w:sz w:val="24"/>
          <w:szCs w:val="24"/>
        </w:rPr>
        <w:t>Тацинская средняя общеобразовательная школа №3</w:t>
      </w:r>
    </w:p>
    <w:p w:rsidR="0080562B" w:rsidRPr="00C95540" w:rsidRDefault="0080562B" w:rsidP="008056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A12" w:rsidRPr="00C95540" w:rsidRDefault="00C61A12" w:rsidP="00D947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540">
        <w:rPr>
          <w:rFonts w:ascii="Times New Roman" w:hAnsi="Times New Roman" w:cs="Times New Roman"/>
          <w:sz w:val="24"/>
          <w:szCs w:val="24"/>
        </w:rPr>
        <w:t>«Утверждаю»</w:t>
      </w:r>
    </w:p>
    <w:p w:rsidR="00D947D4" w:rsidRPr="00C95540" w:rsidRDefault="00D947D4" w:rsidP="00D947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540">
        <w:rPr>
          <w:rFonts w:ascii="Times New Roman" w:hAnsi="Times New Roman" w:cs="Times New Roman"/>
          <w:sz w:val="24"/>
          <w:szCs w:val="24"/>
        </w:rPr>
        <w:t>И.о д</w:t>
      </w:r>
      <w:r w:rsidR="00C61A12" w:rsidRPr="00C95540">
        <w:rPr>
          <w:rFonts w:ascii="Times New Roman" w:hAnsi="Times New Roman" w:cs="Times New Roman"/>
          <w:sz w:val="24"/>
          <w:szCs w:val="24"/>
        </w:rPr>
        <w:t>иректор</w:t>
      </w:r>
      <w:r w:rsidRPr="00C95540">
        <w:rPr>
          <w:rFonts w:ascii="Times New Roman" w:hAnsi="Times New Roman" w:cs="Times New Roman"/>
          <w:sz w:val="24"/>
          <w:szCs w:val="24"/>
        </w:rPr>
        <w:t>а</w:t>
      </w:r>
      <w:r w:rsidR="00C61A12" w:rsidRPr="00C95540">
        <w:rPr>
          <w:rFonts w:ascii="Times New Roman" w:hAnsi="Times New Roman" w:cs="Times New Roman"/>
          <w:sz w:val="24"/>
          <w:szCs w:val="24"/>
        </w:rPr>
        <w:t xml:space="preserve"> МБОУ ТСОШ №3</w:t>
      </w:r>
    </w:p>
    <w:p w:rsidR="00D947D4" w:rsidRPr="00C95540" w:rsidRDefault="00BC2189" w:rsidP="00D947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540">
        <w:rPr>
          <w:rFonts w:ascii="Times New Roman" w:hAnsi="Times New Roman" w:cs="Times New Roman"/>
          <w:sz w:val="24"/>
          <w:szCs w:val="24"/>
        </w:rPr>
        <w:t xml:space="preserve"> Приказ от </w:t>
      </w:r>
      <w:r w:rsidR="00D947D4" w:rsidRPr="00C95540">
        <w:rPr>
          <w:rFonts w:ascii="Times New Roman" w:hAnsi="Times New Roman" w:cs="Times New Roman"/>
          <w:sz w:val="24"/>
          <w:szCs w:val="24"/>
        </w:rPr>
        <w:t>31</w:t>
      </w:r>
      <w:r w:rsidRPr="00C95540">
        <w:rPr>
          <w:rFonts w:ascii="Times New Roman" w:hAnsi="Times New Roman" w:cs="Times New Roman"/>
          <w:sz w:val="24"/>
          <w:szCs w:val="24"/>
        </w:rPr>
        <w:t>.08</w:t>
      </w:r>
      <w:r w:rsidR="00444124" w:rsidRPr="00C95540">
        <w:rPr>
          <w:rFonts w:ascii="Times New Roman" w:hAnsi="Times New Roman" w:cs="Times New Roman"/>
          <w:sz w:val="24"/>
          <w:szCs w:val="24"/>
        </w:rPr>
        <w:t>.</w:t>
      </w:r>
      <w:r w:rsidRPr="00C95540">
        <w:rPr>
          <w:rFonts w:ascii="Times New Roman" w:hAnsi="Times New Roman" w:cs="Times New Roman"/>
          <w:sz w:val="24"/>
          <w:szCs w:val="24"/>
        </w:rPr>
        <w:t>20</w:t>
      </w:r>
      <w:r w:rsidR="00222021" w:rsidRPr="00C95540">
        <w:rPr>
          <w:rFonts w:ascii="Times New Roman" w:hAnsi="Times New Roman" w:cs="Times New Roman"/>
          <w:sz w:val="24"/>
          <w:szCs w:val="24"/>
        </w:rPr>
        <w:t>20</w:t>
      </w:r>
      <w:r w:rsidRPr="00C95540">
        <w:rPr>
          <w:rFonts w:ascii="Times New Roman" w:hAnsi="Times New Roman" w:cs="Times New Roman"/>
          <w:sz w:val="24"/>
          <w:szCs w:val="24"/>
        </w:rPr>
        <w:t xml:space="preserve">г № </w:t>
      </w:r>
      <w:r w:rsidR="00A411AB" w:rsidRPr="00C95540">
        <w:rPr>
          <w:rFonts w:ascii="Times New Roman" w:hAnsi="Times New Roman" w:cs="Times New Roman"/>
          <w:sz w:val="24"/>
          <w:szCs w:val="24"/>
        </w:rPr>
        <w:t>9</w:t>
      </w:r>
      <w:r w:rsidRPr="00C95540">
        <w:rPr>
          <w:rFonts w:ascii="Times New Roman" w:hAnsi="Times New Roman" w:cs="Times New Roman"/>
          <w:sz w:val="24"/>
          <w:szCs w:val="24"/>
        </w:rPr>
        <w:t>5</w:t>
      </w:r>
    </w:p>
    <w:p w:rsidR="00BC4AF6" w:rsidRPr="00C95540" w:rsidRDefault="00C61A12" w:rsidP="00D947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540">
        <w:rPr>
          <w:rFonts w:ascii="Times New Roman" w:hAnsi="Times New Roman" w:cs="Times New Roman"/>
          <w:sz w:val="24"/>
          <w:szCs w:val="24"/>
        </w:rPr>
        <w:t>_____________</w:t>
      </w:r>
      <w:r w:rsidR="00D947D4" w:rsidRPr="00C95540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D947D4" w:rsidRPr="00C95540">
        <w:rPr>
          <w:rFonts w:ascii="Times New Roman" w:hAnsi="Times New Roman" w:cs="Times New Roman"/>
          <w:sz w:val="24"/>
          <w:szCs w:val="24"/>
        </w:rPr>
        <w:t>Бударин</w:t>
      </w:r>
      <w:proofErr w:type="spellEnd"/>
    </w:p>
    <w:p w:rsidR="0080562B" w:rsidRPr="00C95540" w:rsidRDefault="0080562B" w:rsidP="00BC4A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1A12" w:rsidRPr="00C95540" w:rsidRDefault="00C61A12" w:rsidP="00BC4AF6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540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C61A12" w:rsidRPr="00C95540" w:rsidRDefault="00C61A12" w:rsidP="00C61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540">
        <w:rPr>
          <w:rFonts w:ascii="Times New Roman" w:hAnsi="Times New Roman" w:cs="Times New Roman"/>
          <w:b/>
          <w:sz w:val="24"/>
          <w:szCs w:val="24"/>
        </w:rPr>
        <w:t>ПО ИЗОБРАЗИТЕЛЬНОМУ ИСКУССТВУ</w:t>
      </w:r>
    </w:p>
    <w:p w:rsidR="00BC4AF6" w:rsidRPr="00C95540" w:rsidRDefault="00EE41B4" w:rsidP="00C61A12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540">
        <w:rPr>
          <w:rFonts w:ascii="Times New Roman" w:hAnsi="Times New Roman" w:cs="Times New Roman"/>
          <w:sz w:val="24"/>
          <w:szCs w:val="24"/>
        </w:rPr>
        <w:t>Уровень образования: начальное общее образование</w:t>
      </w:r>
      <w:r w:rsidR="009B09DE" w:rsidRPr="00C95540">
        <w:rPr>
          <w:rFonts w:ascii="Times New Roman" w:hAnsi="Times New Roman" w:cs="Times New Roman"/>
          <w:sz w:val="24"/>
          <w:szCs w:val="24"/>
        </w:rPr>
        <w:t xml:space="preserve"> в 4 класс</w:t>
      </w:r>
      <w:r w:rsidR="003E0C20" w:rsidRPr="00C95540">
        <w:rPr>
          <w:rFonts w:ascii="Times New Roman" w:hAnsi="Times New Roman" w:cs="Times New Roman"/>
          <w:sz w:val="24"/>
          <w:szCs w:val="24"/>
        </w:rPr>
        <w:t>е</w:t>
      </w:r>
    </w:p>
    <w:p w:rsidR="00C61A12" w:rsidRPr="00C95540" w:rsidRDefault="003D7CED" w:rsidP="008E5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540">
        <w:rPr>
          <w:rFonts w:ascii="Times New Roman" w:hAnsi="Times New Roman" w:cs="Times New Roman"/>
          <w:sz w:val="24"/>
          <w:szCs w:val="24"/>
        </w:rPr>
        <w:t>Количество часов</w:t>
      </w:r>
      <w:r w:rsidR="007D1DDC" w:rsidRPr="00C95540">
        <w:rPr>
          <w:rFonts w:ascii="Times New Roman" w:hAnsi="Times New Roman" w:cs="Times New Roman"/>
          <w:sz w:val="24"/>
          <w:szCs w:val="24"/>
        </w:rPr>
        <w:t xml:space="preserve">: </w:t>
      </w:r>
      <w:r w:rsidR="007D1DDC" w:rsidRPr="001C779C">
        <w:rPr>
          <w:rFonts w:ascii="Times New Roman" w:hAnsi="Times New Roman" w:cs="Times New Roman"/>
          <w:b/>
          <w:sz w:val="24"/>
          <w:szCs w:val="24"/>
        </w:rPr>
        <w:t>1 ч</w:t>
      </w:r>
      <w:r w:rsidR="001C779C" w:rsidRPr="001C779C">
        <w:rPr>
          <w:rFonts w:ascii="Times New Roman" w:hAnsi="Times New Roman" w:cs="Times New Roman"/>
          <w:b/>
          <w:sz w:val="24"/>
          <w:szCs w:val="24"/>
        </w:rPr>
        <w:t>ас</w:t>
      </w:r>
      <w:r w:rsidR="007D1DDC" w:rsidRPr="001C779C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7D1DDC" w:rsidRPr="00C95540">
        <w:rPr>
          <w:rFonts w:ascii="Times New Roman" w:hAnsi="Times New Roman" w:cs="Times New Roman"/>
          <w:sz w:val="24"/>
          <w:szCs w:val="24"/>
        </w:rPr>
        <w:t xml:space="preserve">, за год  </w:t>
      </w:r>
      <w:r w:rsidR="00444124" w:rsidRPr="00C95540">
        <w:rPr>
          <w:rFonts w:ascii="Times New Roman" w:hAnsi="Times New Roman" w:cs="Times New Roman"/>
          <w:sz w:val="24"/>
          <w:szCs w:val="24"/>
        </w:rPr>
        <w:t xml:space="preserve"> </w:t>
      </w:r>
      <w:r w:rsidR="00444124" w:rsidRPr="001C779C">
        <w:rPr>
          <w:rFonts w:ascii="Times New Roman" w:hAnsi="Times New Roman" w:cs="Times New Roman"/>
          <w:b/>
          <w:sz w:val="24"/>
          <w:szCs w:val="24"/>
        </w:rPr>
        <w:t>3</w:t>
      </w:r>
      <w:r w:rsidR="00EE41B4" w:rsidRPr="001C779C">
        <w:rPr>
          <w:rFonts w:ascii="Times New Roman" w:hAnsi="Times New Roman" w:cs="Times New Roman"/>
          <w:b/>
          <w:sz w:val="24"/>
          <w:szCs w:val="24"/>
        </w:rPr>
        <w:t>4</w:t>
      </w:r>
      <w:r w:rsidR="001C779C" w:rsidRPr="001C779C">
        <w:rPr>
          <w:rFonts w:ascii="Times New Roman" w:hAnsi="Times New Roman" w:cs="Times New Roman"/>
          <w:sz w:val="24"/>
          <w:szCs w:val="24"/>
        </w:rPr>
        <w:t xml:space="preserve"> </w:t>
      </w:r>
      <w:r w:rsidR="009B09DE" w:rsidRPr="001C779C">
        <w:rPr>
          <w:rFonts w:ascii="Times New Roman" w:hAnsi="Times New Roman" w:cs="Times New Roman"/>
          <w:b/>
          <w:sz w:val="24"/>
          <w:szCs w:val="24"/>
        </w:rPr>
        <w:t>час</w:t>
      </w:r>
      <w:r w:rsidR="00222021" w:rsidRPr="001C779C">
        <w:rPr>
          <w:rFonts w:ascii="Times New Roman" w:hAnsi="Times New Roman" w:cs="Times New Roman"/>
          <w:b/>
          <w:sz w:val="24"/>
          <w:szCs w:val="24"/>
        </w:rPr>
        <w:t>а</w:t>
      </w:r>
      <w:r w:rsidR="00C61A12" w:rsidRPr="00C95540">
        <w:rPr>
          <w:rFonts w:ascii="Times New Roman" w:hAnsi="Times New Roman" w:cs="Times New Roman"/>
          <w:sz w:val="24"/>
          <w:szCs w:val="24"/>
        </w:rPr>
        <w:t>.</w:t>
      </w:r>
    </w:p>
    <w:p w:rsidR="00C61A12" w:rsidRPr="00C95540" w:rsidRDefault="00C71F17" w:rsidP="008E5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540">
        <w:rPr>
          <w:rFonts w:ascii="Times New Roman" w:hAnsi="Times New Roman" w:cs="Times New Roman"/>
          <w:sz w:val="24"/>
          <w:szCs w:val="24"/>
        </w:rPr>
        <w:t>Учитель</w:t>
      </w:r>
      <w:r w:rsidR="00C61A12" w:rsidRPr="00C955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9331F" w:rsidRPr="007D2BAC">
        <w:rPr>
          <w:rFonts w:ascii="Times New Roman" w:hAnsi="Times New Roman" w:cs="Times New Roman"/>
          <w:b/>
          <w:sz w:val="24"/>
          <w:szCs w:val="24"/>
        </w:rPr>
        <w:t>Войнова</w:t>
      </w:r>
      <w:proofErr w:type="spellEnd"/>
      <w:r w:rsidR="0099331F" w:rsidRPr="007D2BAC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E41B4" w:rsidRPr="007D2BAC">
        <w:rPr>
          <w:rFonts w:ascii="Times New Roman" w:hAnsi="Times New Roman" w:cs="Times New Roman"/>
          <w:b/>
          <w:sz w:val="24"/>
          <w:szCs w:val="24"/>
        </w:rPr>
        <w:t xml:space="preserve">алина </w:t>
      </w:r>
      <w:r w:rsidR="0099331F" w:rsidRPr="007D2BAC">
        <w:rPr>
          <w:rFonts w:ascii="Times New Roman" w:hAnsi="Times New Roman" w:cs="Times New Roman"/>
          <w:b/>
          <w:sz w:val="24"/>
          <w:szCs w:val="24"/>
        </w:rPr>
        <w:t>А</w:t>
      </w:r>
      <w:r w:rsidR="00EE41B4" w:rsidRPr="007D2BAC">
        <w:rPr>
          <w:rFonts w:ascii="Times New Roman" w:hAnsi="Times New Roman" w:cs="Times New Roman"/>
          <w:b/>
          <w:sz w:val="24"/>
          <w:szCs w:val="24"/>
        </w:rPr>
        <w:t>натольевна</w:t>
      </w:r>
    </w:p>
    <w:p w:rsidR="008E5A4F" w:rsidRPr="00C95540" w:rsidRDefault="008E5A4F" w:rsidP="00C61A1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1A12" w:rsidRPr="00C95540" w:rsidRDefault="00C61A12" w:rsidP="00C61A1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5540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EE41B4" w:rsidRPr="00C95540">
        <w:rPr>
          <w:rFonts w:ascii="Times New Roman" w:hAnsi="Times New Roman" w:cs="Times New Roman"/>
          <w:sz w:val="24"/>
          <w:szCs w:val="24"/>
        </w:rPr>
        <w:t xml:space="preserve">к учебнику «Изобразительное  искусство», 4 класс для общеобразовательных учреждений / Л.А. </w:t>
      </w:r>
      <w:proofErr w:type="spellStart"/>
      <w:r w:rsidR="00EE41B4" w:rsidRPr="00C95540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="00EE41B4" w:rsidRPr="00C95540">
        <w:rPr>
          <w:rFonts w:ascii="Times New Roman" w:hAnsi="Times New Roman" w:cs="Times New Roman"/>
          <w:sz w:val="24"/>
          <w:szCs w:val="24"/>
        </w:rPr>
        <w:t xml:space="preserve"> – М.: Просвещение, 2013</w:t>
      </w:r>
      <w:r w:rsidRPr="00C95540">
        <w:rPr>
          <w:rFonts w:ascii="Times New Roman" w:hAnsi="Times New Roman" w:cs="Times New Roman"/>
          <w:sz w:val="24"/>
          <w:szCs w:val="24"/>
        </w:rPr>
        <w:t xml:space="preserve"> разработана на основе </w:t>
      </w:r>
      <w:r w:rsidR="008314D3" w:rsidRPr="00C95540">
        <w:rPr>
          <w:rFonts w:ascii="Times New Roman" w:hAnsi="Times New Roman" w:cs="Times New Roman"/>
          <w:sz w:val="24"/>
          <w:szCs w:val="24"/>
        </w:rPr>
        <w:t xml:space="preserve"> </w:t>
      </w:r>
      <w:r w:rsidR="00EE41B4" w:rsidRPr="00C95540">
        <w:rPr>
          <w:rFonts w:ascii="Times New Roman" w:hAnsi="Times New Roman" w:cs="Times New Roman"/>
          <w:sz w:val="24"/>
          <w:szCs w:val="24"/>
        </w:rPr>
        <w:t>программы</w:t>
      </w:r>
      <w:r w:rsidR="008314D3" w:rsidRPr="00C95540">
        <w:rPr>
          <w:rFonts w:ascii="Times New Roman" w:hAnsi="Times New Roman" w:cs="Times New Roman"/>
          <w:sz w:val="24"/>
          <w:szCs w:val="24"/>
        </w:rPr>
        <w:t xml:space="preserve"> Б.М. </w:t>
      </w:r>
      <w:proofErr w:type="spellStart"/>
      <w:r w:rsidR="008314D3" w:rsidRPr="00C95540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8E5A4F" w:rsidRPr="00C95540">
        <w:rPr>
          <w:rFonts w:ascii="Times New Roman" w:hAnsi="Times New Roman" w:cs="Times New Roman"/>
          <w:sz w:val="24"/>
          <w:szCs w:val="24"/>
        </w:rPr>
        <w:t>, В.Г. Горяева, Г.Е. Гуровой</w:t>
      </w:r>
      <w:r w:rsidR="008314D3" w:rsidRPr="00C95540">
        <w:rPr>
          <w:rFonts w:ascii="Times New Roman" w:hAnsi="Times New Roman" w:cs="Times New Roman"/>
          <w:sz w:val="24"/>
          <w:szCs w:val="24"/>
        </w:rPr>
        <w:t xml:space="preserve"> УМК «Школа России», сборника рабочих программ для начальных классов, М.: Просвещение, 2013</w:t>
      </w:r>
      <w:r w:rsidR="00845B18" w:rsidRPr="00C95540">
        <w:rPr>
          <w:rFonts w:ascii="Times New Roman" w:hAnsi="Times New Roman" w:cs="Times New Roman"/>
          <w:sz w:val="24"/>
          <w:szCs w:val="24"/>
        </w:rPr>
        <w:t xml:space="preserve"> в соответствии ФГОС НОО</w:t>
      </w:r>
      <w:r w:rsidR="008314D3" w:rsidRPr="00C95540">
        <w:rPr>
          <w:rFonts w:ascii="Times New Roman" w:hAnsi="Times New Roman" w:cs="Times New Roman"/>
          <w:sz w:val="24"/>
          <w:szCs w:val="24"/>
        </w:rPr>
        <w:t xml:space="preserve"> и адаптирована для </w:t>
      </w:r>
      <w:r w:rsidR="00845B18" w:rsidRPr="00C95540">
        <w:rPr>
          <w:rFonts w:ascii="Times New Roman" w:hAnsi="Times New Roman" w:cs="Times New Roman"/>
          <w:sz w:val="24"/>
          <w:szCs w:val="24"/>
        </w:rPr>
        <w:t>детей с ОВЗ.</w:t>
      </w:r>
      <w:proofErr w:type="gramEnd"/>
    </w:p>
    <w:p w:rsidR="00A44A7C" w:rsidRPr="00C95540" w:rsidRDefault="00A44A7C" w:rsidP="009B09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47D4" w:rsidRPr="00C95540" w:rsidRDefault="00D947D4" w:rsidP="009B09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47D4" w:rsidRDefault="00D947D4" w:rsidP="009B09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5540" w:rsidRDefault="00C95540" w:rsidP="009B09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5540" w:rsidRDefault="00C95540" w:rsidP="009B09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5540" w:rsidRPr="00C95540" w:rsidRDefault="00C95540" w:rsidP="009B09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1A12" w:rsidRPr="00C95540" w:rsidRDefault="00525105" w:rsidP="00D94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540">
        <w:rPr>
          <w:rFonts w:ascii="Times New Roman" w:hAnsi="Times New Roman" w:cs="Times New Roman"/>
          <w:sz w:val="24"/>
          <w:szCs w:val="24"/>
        </w:rPr>
        <w:t>с</w:t>
      </w:r>
      <w:r w:rsidR="00C61A12" w:rsidRPr="00C95540">
        <w:rPr>
          <w:rFonts w:ascii="Times New Roman" w:hAnsi="Times New Roman" w:cs="Times New Roman"/>
          <w:sz w:val="24"/>
          <w:szCs w:val="24"/>
        </w:rPr>
        <w:t>т. Тацинская</w:t>
      </w:r>
    </w:p>
    <w:p w:rsidR="007D1DDC" w:rsidRPr="00C95540" w:rsidRDefault="00A44A7C" w:rsidP="00C95540">
      <w:pPr>
        <w:tabs>
          <w:tab w:val="center" w:pos="7285"/>
          <w:tab w:val="left" w:pos="9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540">
        <w:rPr>
          <w:rFonts w:ascii="Times New Roman" w:hAnsi="Times New Roman" w:cs="Times New Roman"/>
          <w:sz w:val="24"/>
          <w:szCs w:val="24"/>
        </w:rPr>
        <w:t>20</w:t>
      </w:r>
      <w:r w:rsidR="0099331F" w:rsidRPr="00C95540">
        <w:rPr>
          <w:rFonts w:ascii="Times New Roman" w:hAnsi="Times New Roman" w:cs="Times New Roman"/>
          <w:sz w:val="24"/>
          <w:szCs w:val="24"/>
        </w:rPr>
        <w:t>20</w:t>
      </w:r>
      <w:r w:rsidR="00BA1870" w:rsidRPr="00C95540">
        <w:rPr>
          <w:rFonts w:ascii="Times New Roman" w:hAnsi="Times New Roman" w:cs="Times New Roman"/>
          <w:sz w:val="24"/>
          <w:szCs w:val="24"/>
        </w:rPr>
        <w:t>-</w:t>
      </w:r>
      <w:r w:rsidRPr="00C95540">
        <w:rPr>
          <w:rFonts w:ascii="Times New Roman" w:hAnsi="Times New Roman" w:cs="Times New Roman"/>
          <w:sz w:val="24"/>
          <w:szCs w:val="24"/>
        </w:rPr>
        <w:t>20</w:t>
      </w:r>
      <w:r w:rsidR="0099331F" w:rsidRPr="00C95540">
        <w:rPr>
          <w:rFonts w:ascii="Times New Roman" w:hAnsi="Times New Roman" w:cs="Times New Roman"/>
          <w:sz w:val="24"/>
          <w:szCs w:val="24"/>
        </w:rPr>
        <w:t>21</w:t>
      </w:r>
      <w:r w:rsidR="00525105" w:rsidRPr="00C95540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="00B914DE" w:rsidRPr="00C9554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D39DB" w:rsidRDefault="00845B18" w:rsidP="00F26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5B1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4D39DB" w:rsidRPr="00845B18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 результаты  освоения учебного предмета.</w:t>
      </w:r>
    </w:p>
    <w:p w:rsidR="008E5A4F" w:rsidRDefault="00F26E3F" w:rsidP="00F26E3F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rFonts w:eastAsia="Calibri"/>
          <w:b/>
          <w:bCs/>
          <w:lang w:eastAsia="en-US"/>
        </w:rPr>
        <w:t>1.</w:t>
      </w:r>
      <w:r w:rsidR="00C95540">
        <w:rPr>
          <w:rFonts w:eastAsia="Calibri"/>
          <w:b/>
          <w:bCs/>
          <w:lang w:eastAsia="en-US"/>
        </w:rPr>
        <w:t xml:space="preserve">1. </w:t>
      </w:r>
      <w:r>
        <w:rPr>
          <w:rFonts w:eastAsia="Calibri"/>
          <w:b/>
          <w:bCs/>
          <w:lang w:eastAsia="en-US"/>
        </w:rPr>
        <w:t xml:space="preserve"> </w:t>
      </w:r>
      <w:r w:rsidR="008E5A4F">
        <w:rPr>
          <w:b/>
          <w:bCs/>
          <w:color w:val="000000"/>
        </w:rPr>
        <w:t>Предметные результаты</w:t>
      </w:r>
    </w:p>
    <w:p w:rsidR="008E5A4F" w:rsidRDefault="008E5A4F" w:rsidP="00F26E3F">
      <w:pPr>
        <w:pStyle w:val="aa"/>
        <w:shd w:val="clear" w:color="auto" w:fill="FFFFFF"/>
        <w:spacing w:before="0" w:beforeAutospacing="0" w:after="0" w:afterAutospacing="0"/>
        <w:jc w:val="both"/>
      </w:pPr>
      <w:r w:rsidRPr="00F26E3F">
        <w:rPr>
          <w:bCs/>
          <w:color w:val="000000"/>
        </w:rPr>
        <w:t>Предметные результаты</w:t>
      </w:r>
      <w:r>
        <w:rPr>
          <w:color w:val="000000"/>
        </w:rPr>
        <w:t> освоения изобразительного искусства в начальной школе проявляются в следующем:</w:t>
      </w:r>
    </w:p>
    <w:p w:rsidR="008E5A4F" w:rsidRDefault="008E5A4F" w:rsidP="00F26E3F">
      <w:pPr>
        <w:pStyle w:val="aa"/>
        <w:shd w:val="clear" w:color="auto" w:fill="FFFFFF"/>
        <w:spacing w:before="0" w:beforeAutospacing="0" w:after="0" w:afterAutospacing="0" w:line="294" w:lineRule="atLeast"/>
        <w:jc w:val="both"/>
      </w:pPr>
      <w:r>
        <w:rPr>
          <w:i/>
          <w:iCs/>
          <w:color w:val="000000"/>
        </w:rPr>
        <w:t>в познавательной сфере</w:t>
      </w:r>
      <w:r>
        <w:rPr>
          <w:color w:val="000000"/>
        </w:rPr>
        <w:t xml:space="preserve"> 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представлений о ведущих музеях России и художественных музеях своего региона;</w:t>
      </w:r>
    </w:p>
    <w:p w:rsidR="008E5A4F" w:rsidRDefault="008E5A4F" w:rsidP="00F26E3F">
      <w:pPr>
        <w:pStyle w:val="aa"/>
        <w:shd w:val="clear" w:color="auto" w:fill="FFFFFF"/>
        <w:spacing w:before="0" w:beforeAutospacing="0" w:after="0" w:afterAutospacing="0" w:line="294" w:lineRule="atLeast"/>
        <w:jc w:val="both"/>
      </w:pPr>
      <w:proofErr w:type="gramStart"/>
      <w:r>
        <w:rPr>
          <w:i/>
          <w:iCs/>
          <w:color w:val="000000"/>
        </w:rPr>
        <w:t>в ценностно-эстетической сфере – </w:t>
      </w:r>
      <w:r>
        <w:rPr>
          <w:color w:val="000000"/>
        </w:rPr>
        <w:t>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  <w:proofErr w:type="gramEnd"/>
    </w:p>
    <w:p w:rsidR="008E5A4F" w:rsidRDefault="008E5A4F" w:rsidP="00F26E3F">
      <w:pPr>
        <w:pStyle w:val="aa"/>
        <w:shd w:val="clear" w:color="auto" w:fill="FFFFFF"/>
        <w:spacing w:before="0" w:beforeAutospacing="0" w:after="0" w:afterAutospacing="0" w:line="294" w:lineRule="atLeast"/>
        <w:jc w:val="both"/>
      </w:pPr>
      <w:r>
        <w:rPr>
          <w:i/>
          <w:iCs/>
          <w:color w:val="000000"/>
        </w:rPr>
        <w:t>в коммуникативной сфере</w:t>
      </w:r>
      <w:r>
        <w:rPr>
          <w:color w:val="000000"/>
        </w:rPr>
        <w:t> -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8E5A4F" w:rsidRDefault="008E5A4F" w:rsidP="00F26E3F">
      <w:pPr>
        <w:pStyle w:val="aa"/>
        <w:shd w:val="clear" w:color="auto" w:fill="FFFFFF"/>
        <w:spacing w:before="0" w:beforeAutospacing="0" w:after="0" w:afterAutospacing="0" w:line="294" w:lineRule="atLeast"/>
        <w:jc w:val="both"/>
      </w:pPr>
      <w:r>
        <w:rPr>
          <w:i/>
          <w:iCs/>
          <w:color w:val="000000"/>
        </w:rPr>
        <w:t>в трудовой сфере</w:t>
      </w:r>
      <w:r>
        <w:rPr>
          <w:color w:val="000000"/>
        </w:rPr>
        <w:t> -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8E5A4F" w:rsidRPr="007D2BAC" w:rsidRDefault="008E5A4F" w:rsidP="00F26E3F">
      <w:pPr>
        <w:pStyle w:val="aa"/>
        <w:shd w:val="clear" w:color="auto" w:fill="FFFFFF"/>
        <w:spacing w:before="0" w:beforeAutospacing="0" w:after="0" w:afterAutospacing="0" w:line="294" w:lineRule="atLeast"/>
        <w:jc w:val="both"/>
      </w:pPr>
      <w:r w:rsidRPr="007D2BAC">
        <w:rPr>
          <w:bCs/>
          <w:color w:val="000000"/>
        </w:rPr>
        <w:t>Обучающиеся научатся:</w:t>
      </w:r>
    </w:p>
    <w:p w:rsidR="008E5A4F" w:rsidRDefault="008E5A4F" w:rsidP="00F26E3F">
      <w:pPr>
        <w:pStyle w:val="aa"/>
        <w:shd w:val="clear" w:color="auto" w:fill="FFFFFF"/>
        <w:spacing w:before="0" w:beforeAutospacing="0" w:after="0" w:afterAutospacing="0" w:line="294" w:lineRule="atLeast"/>
        <w:jc w:val="both"/>
      </w:pPr>
      <w:r>
        <w:rPr>
          <w:color w:val="000000"/>
        </w:rPr>
        <w:t>- понимать, что приобщение к миру искусства происходит через познание художественного смысла окружающего предметного мира;</w:t>
      </w:r>
    </w:p>
    <w:p w:rsidR="008E5A4F" w:rsidRDefault="008E5A4F" w:rsidP="00F26E3F">
      <w:pPr>
        <w:pStyle w:val="aa"/>
        <w:shd w:val="clear" w:color="auto" w:fill="FFFFFF"/>
        <w:spacing w:before="0" w:beforeAutospacing="0" w:after="0" w:afterAutospacing="0" w:line="294" w:lineRule="atLeast"/>
        <w:jc w:val="both"/>
      </w:pPr>
      <w:r>
        <w:rPr>
          <w:color w:val="000000"/>
        </w:rPr>
        <w:t>- понимать, что предметы имеют не только утилитарное значение, но и являются носителями духовной культуры;</w:t>
      </w:r>
    </w:p>
    <w:p w:rsidR="008E5A4F" w:rsidRDefault="008E5A4F" w:rsidP="00F26E3F">
      <w:pPr>
        <w:pStyle w:val="aa"/>
        <w:shd w:val="clear" w:color="auto" w:fill="FFFFFF"/>
        <w:spacing w:before="0" w:beforeAutospacing="0" w:after="0" w:afterAutospacing="0" w:line="294" w:lineRule="atLeast"/>
        <w:jc w:val="both"/>
      </w:pPr>
      <w:r>
        <w:rPr>
          <w:color w:val="000000"/>
        </w:rPr>
        <w:t>- понимать, что окружающие предметы, созданные людьми, образуют среду нашей жизни  и нашего общения;</w:t>
      </w:r>
    </w:p>
    <w:p w:rsidR="008E5A4F" w:rsidRDefault="008E5A4F" w:rsidP="00F26E3F">
      <w:pPr>
        <w:pStyle w:val="aa"/>
        <w:shd w:val="clear" w:color="auto" w:fill="FFFFFF"/>
        <w:spacing w:before="0" w:beforeAutospacing="0" w:after="0" w:afterAutospacing="0" w:line="294" w:lineRule="atLeast"/>
        <w:jc w:val="both"/>
      </w:pPr>
      <w:r>
        <w:rPr>
          <w:color w:val="000000"/>
        </w:rPr>
        <w:t>- работать с пластилином, конструировать из бумаги макет</w:t>
      </w:r>
    </w:p>
    <w:p w:rsidR="008E5A4F" w:rsidRDefault="0079629F" w:rsidP="00F26E3F">
      <w:pPr>
        <w:pStyle w:val="aa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- </w:t>
      </w:r>
      <w:r w:rsidR="008E5A4F">
        <w:rPr>
          <w:color w:val="000000"/>
        </w:rPr>
        <w:t>использовать элементарные приемы изображения пространства;</w:t>
      </w:r>
    </w:p>
    <w:p w:rsidR="008E5A4F" w:rsidRDefault="008E5A4F" w:rsidP="00F26E3F">
      <w:pPr>
        <w:pStyle w:val="aa"/>
        <w:shd w:val="clear" w:color="auto" w:fill="FFFFFF"/>
        <w:spacing w:before="0" w:beforeAutospacing="0" w:after="0" w:afterAutospacing="0" w:line="294" w:lineRule="atLeast"/>
        <w:jc w:val="both"/>
      </w:pPr>
      <w:r>
        <w:rPr>
          <w:color w:val="000000"/>
        </w:rPr>
        <w:t>- правильно определять и изображать форму предметов, их пропорции;</w:t>
      </w:r>
    </w:p>
    <w:p w:rsidR="008E5A4F" w:rsidRDefault="008E5A4F" w:rsidP="00F26E3F">
      <w:pPr>
        <w:pStyle w:val="aa"/>
        <w:shd w:val="clear" w:color="auto" w:fill="FFFFFF"/>
        <w:spacing w:before="0" w:beforeAutospacing="0" w:after="0" w:afterAutospacing="0" w:line="294" w:lineRule="atLeast"/>
        <w:jc w:val="both"/>
      </w:pPr>
      <w:proofErr w:type="gramStart"/>
      <w:r>
        <w:rPr>
          <w:color w:val="000000"/>
        </w:rPr>
        <w:t>- называть новые термины: прикладное искусство, книжная иллюстрация, живопись, скульптура, натюрморт, пейзаж, портрет:</w:t>
      </w:r>
      <w:proofErr w:type="gramEnd"/>
    </w:p>
    <w:p w:rsidR="008E5A4F" w:rsidRDefault="008E5A4F" w:rsidP="00F26E3F">
      <w:pPr>
        <w:pStyle w:val="aa"/>
        <w:shd w:val="clear" w:color="auto" w:fill="FFFFFF"/>
        <w:spacing w:before="0" w:beforeAutospacing="0" w:after="0" w:afterAutospacing="0" w:line="294" w:lineRule="atLeast"/>
        <w:jc w:val="both"/>
      </w:pPr>
      <w:r>
        <w:rPr>
          <w:color w:val="000000"/>
        </w:rPr>
        <w:t>- называть разные типы музеев;</w:t>
      </w:r>
    </w:p>
    <w:p w:rsidR="008E5A4F" w:rsidRDefault="008E5A4F" w:rsidP="00F26E3F">
      <w:pPr>
        <w:pStyle w:val="aa"/>
        <w:shd w:val="clear" w:color="auto" w:fill="FFFFFF"/>
        <w:spacing w:before="0" w:beforeAutospacing="0" w:after="0" w:afterAutospacing="0" w:line="294" w:lineRule="atLeast"/>
        <w:jc w:val="both"/>
      </w:pPr>
      <w:r>
        <w:rPr>
          <w:color w:val="000000"/>
        </w:rPr>
        <w:t>- сравнивать различные виды изобразительного искусства;</w:t>
      </w:r>
    </w:p>
    <w:p w:rsidR="008E5A4F" w:rsidRDefault="008E5A4F" w:rsidP="00F26E3F">
      <w:pPr>
        <w:pStyle w:val="aa"/>
        <w:shd w:val="clear" w:color="auto" w:fill="FFFFFF"/>
        <w:spacing w:before="0" w:beforeAutospacing="0" w:after="0" w:afterAutospacing="0" w:line="294" w:lineRule="atLeast"/>
        <w:jc w:val="both"/>
      </w:pPr>
      <w:r>
        <w:rPr>
          <w:color w:val="000000"/>
        </w:rPr>
        <w:t>-называть народные игрушки, известные центры народных промыслов;</w:t>
      </w:r>
    </w:p>
    <w:p w:rsidR="008E5A4F" w:rsidRDefault="008E5A4F" w:rsidP="00F26E3F">
      <w:pPr>
        <w:pStyle w:val="aa"/>
        <w:shd w:val="clear" w:color="auto" w:fill="FFFFFF"/>
        <w:spacing w:before="0" w:beforeAutospacing="0" w:after="0" w:afterAutospacing="0" w:line="294" w:lineRule="atLeast"/>
        <w:jc w:val="both"/>
      </w:pPr>
      <w:r>
        <w:rPr>
          <w:color w:val="000000"/>
        </w:rPr>
        <w:t>- использовать различные художественные материалы.</w:t>
      </w:r>
    </w:p>
    <w:p w:rsidR="008E5A4F" w:rsidRDefault="00087199" w:rsidP="00087199">
      <w:pPr>
        <w:pStyle w:val="aa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  </w:t>
      </w:r>
    </w:p>
    <w:p w:rsidR="007D2BAC" w:rsidRDefault="007C3345" w:rsidP="00E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199">
        <w:rPr>
          <w:rFonts w:ascii="Times New Roman" w:hAnsi="Times New Roman" w:cs="Times New Roman"/>
          <w:color w:val="000000"/>
          <w:sz w:val="24"/>
          <w:szCs w:val="24"/>
        </w:rPr>
        <w:t xml:space="preserve">   В кл</w:t>
      </w:r>
      <w:r w:rsidR="00087199">
        <w:rPr>
          <w:rFonts w:ascii="Times New Roman" w:hAnsi="Times New Roman" w:cs="Times New Roman"/>
          <w:color w:val="000000"/>
          <w:sz w:val="24"/>
          <w:szCs w:val="24"/>
        </w:rPr>
        <w:t>ассе есть ученик с ОВЗ (ЗПР), у которого низкая концентрация внимания,</w:t>
      </w:r>
      <w:r w:rsidR="00BF34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7199">
        <w:rPr>
          <w:rFonts w:ascii="Times New Roman" w:hAnsi="Times New Roman" w:cs="Times New Roman"/>
          <w:color w:val="000000"/>
          <w:sz w:val="24"/>
          <w:szCs w:val="24"/>
        </w:rPr>
        <w:t>невысокий объём памяти, замедленное восприятие и осмысление нового материала.</w:t>
      </w:r>
    </w:p>
    <w:p w:rsidR="00E34602" w:rsidRPr="007D2BAC" w:rsidRDefault="00E34602" w:rsidP="00E34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1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BF347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отводимое на изучение тем курса и  характеристика деятельности обучающихся в адаптированной программе соответствуют</w:t>
      </w:r>
      <w:proofErr w:type="gramEnd"/>
      <w:r w:rsidRPr="00BF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программе. При выполнении заданий деятельность обучающегося с ОВЗ предполагает оказание помощи учителем и пошаговую инструкцию каждого вида работы.</w:t>
      </w:r>
    </w:p>
    <w:p w:rsidR="00BF3477" w:rsidRDefault="00BF3477" w:rsidP="00F26E3F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C95540" w:rsidRDefault="00C95540" w:rsidP="00C95540">
      <w:pPr>
        <w:pStyle w:val="aa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</w:rPr>
        <w:lastRenderedPageBreak/>
        <w:t>1.</w:t>
      </w:r>
      <w:r w:rsidR="00F26E3F">
        <w:rPr>
          <w:b/>
          <w:bCs/>
          <w:color w:val="000000"/>
        </w:rPr>
        <w:t>2. Метапредметные результаты</w:t>
      </w:r>
    </w:p>
    <w:p w:rsidR="00F26E3F" w:rsidRPr="00C95540" w:rsidRDefault="00C95540" w:rsidP="00C95540">
      <w:pPr>
        <w:pStyle w:val="aa"/>
        <w:shd w:val="clear" w:color="auto" w:fill="FFFFFF"/>
        <w:spacing w:before="0" w:beforeAutospacing="0" w:after="0" w:afterAutospacing="0" w:line="294" w:lineRule="atLeast"/>
      </w:pPr>
      <w:r w:rsidRPr="00C95540">
        <w:rPr>
          <w:b/>
        </w:rPr>
        <w:t>1.</w:t>
      </w:r>
      <w:r w:rsidR="00F26E3F">
        <w:rPr>
          <w:b/>
          <w:bCs/>
          <w:color w:val="000000"/>
        </w:rPr>
        <w:t xml:space="preserve">2.1. </w:t>
      </w:r>
      <w:r w:rsidR="00F26E3F" w:rsidRPr="00F26E3F">
        <w:rPr>
          <w:b/>
          <w:bCs/>
          <w:color w:val="000000"/>
        </w:rPr>
        <w:t>Познавательные УУД:</w:t>
      </w:r>
    </w:p>
    <w:p w:rsidR="00F26E3F" w:rsidRPr="00F26E3F" w:rsidRDefault="00F26E3F" w:rsidP="0079629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F26E3F">
        <w:rPr>
          <w:color w:val="000000"/>
        </w:rPr>
        <w:t>строить сообщения в устной и письменной форме;</w:t>
      </w:r>
    </w:p>
    <w:p w:rsidR="00F26E3F" w:rsidRPr="00F26E3F" w:rsidRDefault="00F26E3F" w:rsidP="0079629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F26E3F">
        <w:rPr>
          <w:color w:val="000000"/>
        </w:rPr>
        <w:t>ориентироваться на разнообразие способов решения задач;</w:t>
      </w:r>
    </w:p>
    <w:p w:rsidR="008E5A4F" w:rsidRPr="00F26E3F" w:rsidRDefault="00F26E3F" w:rsidP="00796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26E3F">
        <w:rPr>
          <w:rFonts w:ascii="Times New Roman" w:hAnsi="Times New Roman" w:cs="Times New Roman"/>
          <w:color w:val="000000"/>
          <w:sz w:val="24"/>
          <w:szCs w:val="24"/>
        </w:rPr>
        <w:t xml:space="preserve">строить рассуждения в форме связи простых суждений об объекте, его строении, свойствах и </w:t>
      </w:r>
      <w:proofErr w:type="spellStart"/>
      <w:r w:rsidRPr="00F26E3F">
        <w:rPr>
          <w:rFonts w:ascii="Times New Roman" w:hAnsi="Times New Roman" w:cs="Times New Roman"/>
          <w:color w:val="000000"/>
          <w:sz w:val="24"/>
          <w:szCs w:val="24"/>
        </w:rPr>
        <w:t>связя</w:t>
      </w:r>
      <w:proofErr w:type="spellEnd"/>
    </w:p>
    <w:p w:rsidR="00F26E3F" w:rsidRPr="00F26E3F" w:rsidRDefault="00C95540" w:rsidP="00F26E3F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1.</w:t>
      </w:r>
      <w:r w:rsidR="00F26E3F">
        <w:rPr>
          <w:b/>
          <w:bCs/>
          <w:color w:val="000000"/>
        </w:rPr>
        <w:t xml:space="preserve">2.2. </w:t>
      </w:r>
      <w:r w:rsidR="00F26E3F" w:rsidRPr="00F26E3F">
        <w:rPr>
          <w:b/>
          <w:bCs/>
          <w:color w:val="000000"/>
        </w:rPr>
        <w:t>Регулятивные УУД:</w:t>
      </w:r>
    </w:p>
    <w:p w:rsidR="00F26E3F" w:rsidRPr="00F26E3F" w:rsidRDefault="00F26E3F" w:rsidP="0079629F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F26E3F">
        <w:rPr>
          <w:color w:val="000000"/>
        </w:rPr>
        <w:t>учитывать выделенные учителем ориентиры действия в новом учебном материале в сотрудничестве с учителем;</w:t>
      </w:r>
    </w:p>
    <w:p w:rsidR="00F26E3F" w:rsidRPr="00F26E3F" w:rsidRDefault="00F26E3F" w:rsidP="0079629F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F26E3F">
        <w:rPr>
          <w:color w:val="000000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C95540" w:rsidRDefault="00F26E3F" w:rsidP="00C95540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F26E3F">
        <w:rPr>
          <w:color w:val="000000"/>
        </w:rPr>
        <w:t>адекватно воспринимать предложения и оценку учителей, товарищей, родителей и других людей</w:t>
      </w:r>
    </w:p>
    <w:p w:rsidR="00F26E3F" w:rsidRPr="00F26E3F" w:rsidRDefault="00C95540" w:rsidP="00C95540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5540">
        <w:rPr>
          <w:b/>
          <w:color w:val="000000"/>
        </w:rPr>
        <w:t>1.</w:t>
      </w:r>
      <w:r w:rsidR="00F26E3F" w:rsidRPr="00C95540">
        <w:rPr>
          <w:b/>
          <w:color w:val="000000"/>
        </w:rPr>
        <w:t>2</w:t>
      </w:r>
      <w:r w:rsidR="00F26E3F" w:rsidRPr="00F26E3F">
        <w:rPr>
          <w:b/>
          <w:color w:val="000000"/>
        </w:rPr>
        <w:t>.3.</w:t>
      </w:r>
      <w:r w:rsidR="00F26E3F">
        <w:rPr>
          <w:color w:val="000000"/>
        </w:rPr>
        <w:t xml:space="preserve"> </w:t>
      </w:r>
      <w:r w:rsidR="00F26E3F" w:rsidRPr="00F26E3F">
        <w:rPr>
          <w:b/>
          <w:bCs/>
          <w:color w:val="000000"/>
        </w:rPr>
        <w:t>Коммуникативные УУД</w:t>
      </w:r>
      <w:r w:rsidR="00F26E3F" w:rsidRPr="00F26E3F">
        <w:rPr>
          <w:color w:val="000000"/>
        </w:rPr>
        <w:t>:</w:t>
      </w:r>
    </w:p>
    <w:p w:rsidR="00F26E3F" w:rsidRPr="00F26E3F" w:rsidRDefault="0079629F" w:rsidP="0079629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F26E3F" w:rsidRPr="00F26E3F">
        <w:rPr>
          <w:color w:val="000000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="00F26E3F" w:rsidRPr="00F26E3F">
        <w:rPr>
          <w:color w:val="000000"/>
        </w:rPr>
        <w:t>собственной</w:t>
      </w:r>
      <w:proofErr w:type="gramEnd"/>
      <w:r w:rsidR="00F26E3F" w:rsidRPr="00F26E3F">
        <w:rPr>
          <w:color w:val="000000"/>
        </w:rPr>
        <w:t xml:space="preserve">, и ориентироваться </w:t>
      </w:r>
      <w:r>
        <w:rPr>
          <w:color w:val="000000"/>
        </w:rPr>
        <w:t xml:space="preserve"> </w:t>
      </w:r>
      <w:r w:rsidR="00F26E3F" w:rsidRPr="00F26E3F">
        <w:rPr>
          <w:color w:val="000000"/>
        </w:rPr>
        <w:t>на позицию партнёра в общении и взаимодействии;</w:t>
      </w:r>
    </w:p>
    <w:p w:rsidR="00F26E3F" w:rsidRPr="00F26E3F" w:rsidRDefault="0079629F" w:rsidP="0079629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F26E3F" w:rsidRPr="00F26E3F">
        <w:rPr>
          <w:color w:val="000000"/>
        </w:rPr>
        <w:t>формулировать собственное мнение и позицию;</w:t>
      </w:r>
    </w:p>
    <w:p w:rsidR="00F26E3F" w:rsidRPr="00F26E3F" w:rsidRDefault="0079629F" w:rsidP="0079629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F26E3F" w:rsidRPr="00F26E3F">
        <w:rPr>
          <w:color w:val="000000"/>
        </w:rPr>
        <w:t>задавать вопросы;</w:t>
      </w:r>
    </w:p>
    <w:p w:rsidR="00F26E3F" w:rsidRPr="00F26E3F" w:rsidRDefault="0079629F" w:rsidP="0079629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F26E3F" w:rsidRPr="00F26E3F">
        <w:rPr>
          <w:color w:val="000000"/>
        </w:rPr>
        <w:t>использовать речь для регуляции своего действия.</w:t>
      </w:r>
    </w:p>
    <w:p w:rsidR="008E5A4F" w:rsidRDefault="00C95540" w:rsidP="008E5A4F">
      <w:pPr>
        <w:pStyle w:val="aa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</w:rPr>
        <w:t>1.</w:t>
      </w:r>
      <w:r w:rsidR="0079629F">
        <w:rPr>
          <w:b/>
          <w:bCs/>
          <w:color w:val="000000"/>
        </w:rPr>
        <w:t xml:space="preserve">3. </w:t>
      </w:r>
      <w:r w:rsidR="008E5A4F">
        <w:rPr>
          <w:b/>
          <w:bCs/>
          <w:color w:val="000000"/>
        </w:rPr>
        <w:t>Личностные результаты</w:t>
      </w:r>
    </w:p>
    <w:p w:rsidR="008E5A4F" w:rsidRDefault="008E5A4F" w:rsidP="008E5A4F">
      <w:pPr>
        <w:pStyle w:val="aa"/>
        <w:shd w:val="clear" w:color="auto" w:fill="FFFFFF"/>
        <w:spacing w:before="0" w:beforeAutospacing="0" w:after="0" w:afterAutospacing="0" w:line="294" w:lineRule="atLeast"/>
      </w:pPr>
      <w:r>
        <w:rPr>
          <w:i/>
          <w:iCs/>
          <w:color w:val="000000"/>
        </w:rPr>
        <w:t>в ценностно-эстетической сфере</w:t>
      </w:r>
      <w:r>
        <w:rPr>
          <w:color w:val="000000"/>
        </w:rPr>
        <w:t> –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8E5A4F" w:rsidRDefault="008E5A4F" w:rsidP="008E5A4F">
      <w:pPr>
        <w:pStyle w:val="aa"/>
        <w:shd w:val="clear" w:color="auto" w:fill="FFFFFF"/>
        <w:spacing w:before="0" w:beforeAutospacing="0" w:after="0" w:afterAutospacing="0" w:line="294" w:lineRule="atLeast"/>
      </w:pPr>
      <w:r>
        <w:rPr>
          <w:i/>
          <w:iCs/>
          <w:color w:val="000000"/>
        </w:rPr>
        <w:t>в познавательной (когнитивной) сфере</w:t>
      </w:r>
      <w:r>
        <w:rPr>
          <w:color w:val="000000"/>
        </w:rPr>
        <w:t> – способность к художественному пониманию мира, умение применять полученные знания в собственной художественно-творческой деятельности;</w:t>
      </w:r>
    </w:p>
    <w:p w:rsidR="003504DE" w:rsidRPr="00C95540" w:rsidRDefault="008E5A4F" w:rsidP="008E5A4F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i/>
          <w:iCs/>
          <w:color w:val="000000"/>
        </w:rPr>
        <w:t>в трудовой сфере</w:t>
      </w:r>
      <w:r>
        <w:rPr>
          <w:color w:val="000000"/>
        </w:rPr>
        <w:t> –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или их украшения.</w:t>
      </w:r>
    </w:p>
    <w:p w:rsidR="00C61A12" w:rsidRPr="00845B18" w:rsidRDefault="003504DE" w:rsidP="0084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61A12" w:rsidRPr="00845B18">
        <w:rPr>
          <w:rFonts w:ascii="Times New Roman" w:hAnsi="Times New Roman" w:cs="Times New Roman"/>
          <w:b/>
          <w:sz w:val="24"/>
          <w:szCs w:val="24"/>
        </w:rPr>
        <w:t>Содержание учебного</w:t>
      </w:r>
      <w:r w:rsidR="00F26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A12" w:rsidRPr="00845B18">
        <w:rPr>
          <w:rFonts w:ascii="Times New Roman" w:hAnsi="Times New Roman" w:cs="Times New Roman"/>
          <w:b/>
          <w:sz w:val="24"/>
          <w:szCs w:val="24"/>
        </w:rPr>
        <w:t>предмета.</w:t>
      </w:r>
    </w:p>
    <w:p w:rsidR="00C61A12" w:rsidRPr="00845B18" w:rsidRDefault="00C61A12" w:rsidP="00845B18">
      <w:pPr>
        <w:pStyle w:val="a3"/>
        <w:rPr>
          <w:b/>
          <w:i/>
        </w:rPr>
      </w:pPr>
      <w:r w:rsidRPr="00845B18">
        <w:rPr>
          <w:b/>
          <w:i/>
        </w:rPr>
        <w:t>Истоки родного искусства – 8 час.</w:t>
      </w:r>
    </w:p>
    <w:p w:rsidR="00C61A12" w:rsidRPr="00845B18" w:rsidRDefault="00C61A12" w:rsidP="00845B18">
      <w:pPr>
        <w:pStyle w:val="a3"/>
      </w:pPr>
      <w:r w:rsidRPr="00845B18">
        <w:t>Пейзаж родной земли.</w:t>
      </w:r>
      <w:r w:rsidR="003504DE">
        <w:t xml:space="preserve"> </w:t>
      </w:r>
      <w:r w:rsidRPr="00845B18">
        <w:t>Красота природы в произведениях русской живописи.</w:t>
      </w:r>
    </w:p>
    <w:p w:rsidR="00C61A12" w:rsidRPr="00845B18" w:rsidRDefault="003504DE" w:rsidP="00845B18">
      <w:pPr>
        <w:pStyle w:val="a3"/>
      </w:pPr>
      <w:r>
        <w:t xml:space="preserve"> Деревня — деревянный мир. </w:t>
      </w:r>
      <w:r w:rsidR="00C61A12" w:rsidRPr="00845B18">
        <w:t>Украшения избы и их значение.</w:t>
      </w:r>
    </w:p>
    <w:p w:rsidR="00C61A12" w:rsidRPr="00845B18" w:rsidRDefault="003504DE" w:rsidP="00845B18">
      <w:pPr>
        <w:pStyle w:val="a3"/>
      </w:pPr>
      <w:r>
        <w:t xml:space="preserve"> Красота человека. </w:t>
      </w:r>
      <w:r w:rsidR="00C61A12" w:rsidRPr="00845B18">
        <w:t>Образ русского человека в произведениях художников.</w:t>
      </w:r>
    </w:p>
    <w:p w:rsidR="00C61A12" w:rsidRPr="00845B18" w:rsidRDefault="003504DE" w:rsidP="00845B18">
      <w:pPr>
        <w:pStyle w:val="a3"/>
      </w:pPr>
      <w:r>
        <w:t xml:space="preserve">Календарные праздники. </w:t>
      </w:r>
      <w:r w:rsidR="00C61A12" w:rsidRPr="00845B18">
        <w:t>Народные праздники (обобщение темы).</w:t>
      </w:r>
    </w:p>
    <w:p w:rsidR="00C61A12" w:rsidRPr="00845B18" w:rsidRDefault="00C61A12" w:rsidP="00845B18">
      <w:pPr>
        <w:pStyle w:val="a3"/>
        <w:rPr>
          <w:b/>
          <w:i/>
        </w:rPr>
      </w:pPr>
      <w:r w:rsidRPr="00845B18">
        <w:rPr>
          <w:b/>
          <w:i/>
        </w:rPr>
        <w:t>Древние города нашей Земли – 7 час.</w:t>
      </w:r>
    </w:p>
    <w:p w:rsidR="00C61A12" w:rsidRPr="00845B18" w:rsidRDefault="003504DE" w:rsidP="00845B18">
      <w:pPr>
        <w:pStyle w:val="a3"/>
      </w:pPr>
      <w:r>
        <w:t xml:space="preserve">Родной угол. Древние соборы. </w:t>
      </w:r>
      <w:r w:rsidR="00C61A12" w:rsidRPr="00845B18">
        <w:t xml:space="preserve"> Города Русской земли.</w:t>
      </w:r>
    </w:p>
    <w:p w:rsidR="00C61A12" w:rsidRPr="00845B18" w:rsidRDefault="00C61A12" w:rsidP="00845B18">
      <w:pPr>
        <w:pStyle w:val="a3"/>
      </w:pPr>
      <w:r w:rsidRPr="00845B18">
        <w:t>Древнерусские воины-защитники.</w:t>
      </w:r>
    </w:p>
    <w:p w:rsidR="00C61A12" w:rsidRPr="00845B18" w:rsidRDefault="00C61A12" w:rsidP="00845B18">
      <w:pPr>
        <w:pStyle w:val="a3"/>
      </w:pPr>
      <w:r w:rsidRPr="00845B18">
        <w:t>Новгород. Псков. Владимир и Суздаль. Москва.</w:t>
      </w:r>
    </w:p>
    <w:p w:rsidR="00C61A12" w:rsidRPr="00845B18" w:rsidRDefault="003504DE" w:rsidP="00845B18">
      <w:pPr>
        <w:pStyle w:val="a3"/>
      </w:pPr>
      <w:r>
        <w:t xml:space="preserve">Узорочье теремов. </w:t>
      </w:r>
      <w:r w:rsidR="00C61A12" w:rsidRPr="00845B18">
        <w:t>Пир в теремных палатах (обобщение темы).</w:t>
      </w:r>
    </w:p>
    <w:p w:rsidR="00C61A12" w:rsidRPr="00845B18" w:rsidRDefault="00C61A12" w:rsidP="00845B18">
      <w:pPr>
        <w:pStyle w:val="a3"/>
        <w:rPr>
          <w:b/>
          <w:bCs/>
          <w:i/>
        </w:rPr>
      </w:pPr>
      <w:r w:rsidRPr="00845B18">
        <w:rPr>
          <w:b/>
          <w:bCs/>
          <w:i/>
        </w:rPr>
        <w:t>Каждый народ — художник- 11 час.</w:t>
      </w:r>
    </w:p>
    <w:p w:rsidR="00C61A12" w:rsidRPr="00845B18" w:rsidRDefault="003504DE" w:rsidP="00845B18">
      <w:pPr>
        <w:pStyle w:val="a3"/>
      </w:pPr>
      <w:r>
        <w:lastRenderedPageBreak/>
        <w:t xml:space="preserve">Страна Восходящего солнца.  </w:t>
      </w:r>
      <w:r w:rsidR="00C61A12" w:rsidRPr="00845B18">
        <w:t>Образ художественной культуры Японии.</w:t>
      </w:r>
    </w:p>
    <w:p w:rsidR="00C61A12" w:rsidRPr="00845B18" w:rsidRDefault="00C61A12" w:rsidP="00845B18">
      <w:pPr>
        <w:pStyle w:val="a3"/>
      </w:pPr>
      <w:r w:rsidRPr="00845B18">
        <w:t>Образ женской красоты.</w:t>
      </w:r>
    </w:p>
    <w:p w:rsidR="00C61A12" w:rsidRPr="00845B18" w:rsidRDefault="003504DE" w:rsidP="00845B18">
      <w:pPr>
        <w:pStyle w:val="a3"/>
      </w:pPr>
      <w:r>
        <w:t xml:space="preserve"> Народы гор и степей. </w:t>
      </w:r>
      <w:r w:rsidR="00C61A12" w:rsidRPr="00845B18">
        <w:t>Юрта как произведение архитектуры.</w:t>
      </w:r>
    </w:p>
    <w:p w:rsidR="00C61A12" w:rsidRPr="00845B18" w:rsidRDefault="003504DE" w:rsidP="00845B18">
      <w:pPr>
        <w:pStyle w:val="a3"/>
      </w:pPr>
      <w:r>
        <w:t xml:space="preserve">Города в пустыне. </w:t>
      </w:r>
      <w:r w:rsidR="00C61A12" w:rsidRPr="00845B18">
        <w:t>Древняя Эллада.</w:t>
      </w:r>
    </w:p>
    <w:p w:rsidR="00C61A12" w:rsidRPr="00845B18" w:rsidRDefault="00C61A12" w:rsidP="00845B18">
      <w:pPr>
        <w:pStyle w:val="a3"/>
      </w:pPr>
      <w:r w:rsidRPr="00845B18">
        <w:t>Мифологические представления Древней Греции.</w:t>
      </w:r>
    </w:p>
    <w:p w:rsidR="00C61A12" w:rsidRPr="00845B18" w:rsidRDefault="00C61A12" w:rsidP="00845B18">
      <w:pPr>
        <w:pStyle w:val="a3"/>
      </w:pPr>
      <w:r w:rsidRPr="00845B18">
        <w:t>Е</w:t>
      </w:r>
      <w:r w:rsidR="003504DE">
        <w:t xml:space="preserve">вропейские города Средневековья. </w:t>
      </w:r>
      <w:r w:rsidRPr="00845B18">
        <w:t>Образ готического храма.</w:t>
      </w:r>
    </w:p>
    <w:p w:rsidR="00C61A12" w:rsidRPr="00845B18" w:rsidRDefault="00C61A12" w:rsidP="00845B18">
      <w:pPr>
        <w:pStyle w:val="a3"/>
      </w:pPr>
      <w:r w:rsidRPr="00845B18">
        <w:t>Многообразие художественных культур в мире (обобщение темы).</w:t>
      </w:r>
    </w:p>
    <w:p w:rsidR="00C61A12" w:rsidRPr="00845B18" w:rsidRDefault="00C61A12" w:rsidP="00845B18">
      <w:pPr>
        <w:pStyle w:val="a3"/>
        <w:rPr>
          <w:b/>
          <w:bCs/>
          <w:i/>
        </w:rPr>
      </w:pPr>
      <w:r w:rsidRPr="00845B18">
        <w:rPr>
          <w:b/>
          <w:bCs/>
          <w:i/>
        </w:rPr>
        <w:t>Искусство объединяет народы – 8 час.</w:t>
      </w:r>
    </w:p>
    <w:p w:rsidR="00C61A12" w:rsidRPr="00845B18" w:rsidRDefault="003504DE" w:rsidP="00845B18">
      <w:pPr>
        <w:pStyle w:val="a3"/>
      </w:pPr>
      <w:r>
        <w:t xml:space="preserve">Материнство. </w:t>
      </w:r>
      <w:r w:rsidR="00C61A12" w:rsidRPr="00845B18">
        <w:t>Образ Богоматери в русском и западноевропейском искусстве.</w:t>
      </w:r>
    </w:p>
    <w:p w:rsidR="00C61A12" w:rsidRPr="00845B18" w:rsidRDefault="003504DE" w:rsidP="00845B18">
      <w:pPr>
        <w:pStyle w:val="a3"/>
      </w:pPr>
      <w:r>
        <w:t xml:space="preserve">Мудрость старости. </w:t>
      </w:r>
      <w:r w:rsidR="00C61A12" w:rsidRPr="00845B18">
        <w:t>Сопереживание.</w:t>
      </w:r>
    </w:p>
    <w:p w:rsidR="00C61A12" w:rsidRPr="00845B18" w:rsidRDefault="003504DE" w:rsidP="00845B18">
      <w:pPr>
        <w:pStyle w:val="a3"/>
      </w:pPr>
      <w:r>
        <w:t xml:space="preserve">Герои - защитники. </w:t>
      </w:r>
      <w:r w:rsidR="00C61A12" w:rsidRPr="00845B18">
        <w:t>Героическая тема в искусстве разных народов.</w:t>
      </w:r>
    </w:p>
    <w:p w:rsidR="00C61A12" w:rsidRPr="00845B18" w:rsidRDefault="00C61A12" w:rsidP="00845B18">
      <w:pPr>
        <w:pStyle w:val="a3"/>
      </w:pPr>
      <w:r w:rsidRPr="00845B18">
        <w:t>Юность и надежды.</w:t>
      </w:r>
    </w:p>
    <w:p w:rsidR="007C3345" w:rsidRPr="00C95540" w:rsidRDefault="00C61A12" w:rsidP="00C95540">
      <w:pPr>
        <w:pStyle w:val="a3"/>
      </w:pPr>
      <w:r w:rsidRPr="00845B18">
        <w:t>Искусств</w:t>
      </w:r>
      <w:r w:rsidR="0079629F">
        <w:t>о народов мира (обобщение темы)</w:t>
      </w:r>
    </w:p>
    <w:p w:rsidR="003504DE" w:rsidRPr="003504DE" w:rsidRDefault="003504DE" w:rsidP="007C3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04DE">
        <w:rPr>
          <w:rFonts w:ascii="Times New Roman" w:eastAsia="Calibri" w:hAnsi="Times New Roman" w:cs="Times New Roman"/>
          <w:b/>
          <w:sz w:val="24"/>
          <w:szCs w:val="24"/>
        </w:rPr>
        <w:t>3. Критерии оценивания планируемых результатов.</w:t>
      </w:r>
    </w:p>
    <w:p w:rsidR="003504DE" w:rsidRPr="003504DE" w:rsidRDefault="003504DE" w:rsidP="007C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оценке выполнения практических заданий учитель руководствуется следующими критериями:</w:t>
      </w:r>
    </w:p>
    <w:p w:rsidR="003504DE" w:rsidRPr="003504DE" w:rsidRDefault="007C3345" w:rsidP="007C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504DE" w:rsidRPr="00350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выполнения изучаемых на уроке приемов рисования и работы в целом;</w:t>
      </w:r>
    </w:p>
    <w:p w:rsidR="003504DE" w:rsidRPr="003504DE" w:rsidRDefault="007C3345" w:rsidP="007C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504DE" w:rsidRPr="00350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самостоятельности;</w:t>
      </w:r>
    </w:p>
    <w:p w:rsidR="003504DE" w:rsidRPr="003504DE" w:rsidRDefault="007C3345" w:rsidP="007C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504DE" w:rsidRPr="00350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творческой деятельности (репродуктивный, частич</w:t>
      </w:r>
      <w:r w:rsidR="003504DE" w:rsidRPr="00350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продуктивный, продуктивный).</w:t>
      </w:r>
    </w:p>
    <w:p w:rsidR="003504DE" w:rsidRPr="003504DE" w:rsidRDefault="003504DE" w:rsidP="007C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Предпочтение следует отдавать качественной оценке дея</w:t>
      </w:r>
      <w:r w:rsidRPr="00350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каждого ребенка на уроке, его творческим находкам.</w:t>
      </w:r>
    </w:p>
    <w:p w:rsidR="003504DE" w:rsidRPr="003504DE" w:rsidRDefault="003504DE" w:rsidP="007C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задания (индивидуальное задание):</w:t>
      </w:r>
    </w:p>
    <w:p w:rsidR="003504DE" w:rsidRPr="003504DE" w:rsidRDefault="003504DE" w:rsidP="007C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</w:t>
      </w:r>
      <w:r w:rsidRPr="00350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уровень выполнения требований высокий, отсутствуют ошиб</w:t>
      </w:r>
      <w:r w:rsidRPr="00350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 в разработке композиции, работа отличается грамотно продуманной цветовой гаммой, все объекты связаны между собой, </w:t>
      </w:r>
      <w:proofErr w:type="gramStart"/>
      <w:r w:rsidRPr="00350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350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переданы пропорции и размеры, при этом использованы интегрированные знания из различных разделов для решения поставленной задачи; правильно применяются приемы и изученные техники рисования. Работа выполнена в заданное время, самостоятельно, с соблюдением технологической последовательности, качественно и творчески.</w:t>
      </w:r>
    </w:p>
    <w:p w:rsidR="003504DE" w:rsidRPr="003504DE" w:rsidRDefault="003504DE" w:rsidP="007C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</w:t>
      </w:r>
      <w:r w:rsidRPr="00350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уровень выполнения требований хороший, но допущены незначительные ошибки в разработке композиции, есть нарушения в пе</w:t>
      </w:r>
      <w:r w:rsidRPr="00350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редаче пропорций и размеров; обучающийся допустил малозначительные ошибки, но может самостоятельно исправить ошибки с небольшой подсказкой учителя. Работа выполнена в заданное время, самостоятельно.</w:t>
      </w:r>
    </w:p>
    <w:p w:rsidR="003504DE" w:rsidRPr="003504DE" w:rsidRDefault="003504DE" w:rsidP="007C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</w:t>
      </w:r>
      <w:r w:rsidRPr="00350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уровень выполнения требований достаточный, минимальный; допущены ошибки в разработке композиции, в передаче пропорции и размеров; владеет знаниями из различных разделов, но испытывает затруднения в их практическом применении при выполнении рисунка; понимает последовательность создания рисунка, но допускает отдельные ошибки; работа не выполнена в заданное время, с нарушением технологической последовательности;</w:t>
      </w:r>
    </w:p>
    <w:p w:rsidR="003504DE" w:rsidRPr="003504DE" w:rsidRDefault="003504DE" w:rsidP="007C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</w:t>
      </w:r>
      <w:r w:rsidRPr="00350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ученик не знает основных элементов процесса рисования, не умеет пользоваться дополнительным материалом, не владеет даже минимальными фактическими знаниями, умениями и навыками, определенными в образовательном стандарте.</w:t>
      </w:r>
    </w:p>
    <w:p w:rsidR="003504DE" w:rsidRPr="003504DE" w:rsidRDefault="003504DE" w:rsidP="007C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Устный ответ:</w:t>
      </w:r>
    </w:p>
    <w:p w:rsidR="003504DE" w:rsidRPr="003504DE" w:rsidRDefault="003504DE" w:rsidP="007C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</w:t>
      </w:r>
      <w:r w:rsidRPr="00350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3504DE" w:rsidRPr="003504DE" w:rsidRDefault="003504DE" w:rsidP="007C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Отметка «4»</w:t>
      </w:r>
      <w:r w:rsidRPr="00350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учащийся в основном усвоил учебный материал, допускает незначительные ошибки в его изложении, подтверждает ответ конкретными примерами, правильно отвечает на дополнительные вопросы.</w:t>
      </w:r>
    </w:p>
    <w:p w:rsidR="003504DE" w:rsidRPr="003504DE" w:rsidRDefault="003504DE" w:rsidP="007C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</w:t>
      </w:r>
      <w:r w:rsidRPr="00350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учащийся не усвоил существенную часть учебного материала, допускает значительные ошибки в его изложении своими словами, затрудняется подтвердить ответ конкретными примерами, слабо отвечает на дополнительные вопросы учителя.</w:t>
      </w:r>
    </w:p>
    <w:p w:rsidR="003504DE" w:rsidRPr="003504DE" w:rsidRDefault="003504DE" w:rsidP="007C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</w:t>
      </w:r>
      <w:r w:rsidRPr="00350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3504DE" w:rsidRPr="003504DE" w:rsidRDefault="003504DE" w:rsidP="007C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за теоретические знания (тест, термины, понятия, даты.)</w:t>
      </w:r>
    </w:p>
    <w:p w:rsidR="003504DE" w:rsidRPr="003504DE" w:rsidRDefault="003504DE" w:rsidP="007C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 — «отлично» — ученик ответил на вопросы, что составило 100% - 80%;</w:t>
      </w:r>
    </w:p>
    <w:p w:rsidR="003504DE" w:rsidRPr="003504DE" w:rsidRDefault="003504DE" w:rsidP="007C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 — «хорошо» — ученик ответил на вопросы, что составило 79% - 51%;</w:t>
      </w:r>
    </w:p>
    <w:p w:rsidR="003504DE" w:rsidRPr="003504DE" w:rsidRDefault="003504DE" w:rsidP="007C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— «удовлетворительно» — ученик ответил на вопросы, что составило 50% - 30%;</w:t>
      </w:r>
    </w:p>
    <w:p w:rsidR="003504DE" w:rsidRPr="003504DE" w:rsidRDefault="003504DE" w:rsidP="007C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— «неудовлетворительно» ученик ответил на вопросы, что составило менее 30%.</w:t>
      </w:r>
    </w:p>
    <w:p w:rsidR="003504DE" w:rsidRPr="003504DE" w:rsidRDefault="003504DE" w:rsidP="007C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нормы оценки творческого проекта:</w:t>
      </w:r>
    </w:p>
    <w:p w:rsidR="003504DE" w:rsidRPr="003504DE" w:rsidRDefault="003504DE" w:rsidP="007C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  <w:r w:rsidRPr="00350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-выставляется, если требования к пояснительной записке полностью соблюдены. Она составлена в полном объеме, четко, аккуратно. Изделие выполнено технически грамотно с соблюдением стандартов, соответствует предъявляемым к нему эстетическим требованиям. Если это изделие декоративно-прикладного творчества, то тема работы должна быть интересна, в нее необходимо внести свою индивидуальность, свое творческое начало. Работа планировалась учащимися самостоятельно, решались задачи творческого характера с элементами новизны. Работа имеет высокую экономическую оценку, возможность широкого применения. Работу или полученные результаты исследования можно использовать как пособие на уроках технологии или на других уроках.</w:t>
      </w:r>
    </w:p>
    <w:p w:rsidR="003504DE" w:rsidRPr="003504DE" w:rsidRDefault="003504DE" w:rsidP="007C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  <w:r w:rsidRPr="00350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-выставляется, если пояснительная записка имеет небольшие отклонения от рекомендаций. Изделие выполнено технически грамотно с соблюдением стандартов, соответствует предъявляемым к нему эстетическим требованиям. Если это изделие декоративно-прикладного творчества, то оно выполнено аккуратно, добротно, но не содержит в себе исключительной новизны. Работа планировалась с несущественной помощью учителя, у учащегося наблюдается неустойчивое стремление решать задачи творческого характера. Проект имеет хорошую экономическую оценку, возможность индивидуального применения.</w:t>
      </w:r>
    </w:p>
    <w:p w:rsidR="003504DE" w:rsidRPr="003504DE" w:rsidRDefault="003504DE" w:rsidP="007C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  <w:r w:rsidRPr="00350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выставляется, если пояснительная записка выполнена с отклонениями от требований, не очень аккуратно. Есть замечания по выполнению изделия в плане его эстетического содержания, несоблюдения технологии изготовления, материала, формы. Планирование работы с помощью учителя, ситуационный (неустойчивый) интерес ученика к технике.</w:t>
      </w:r>
    </w:p>
    <w:p w:rsidR="003504DE" w:rsidRPr="007D2BAC" w:rsidRDefault="003504DE" w:rsidP="007D2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</w:t>
      </w:r>
      <w:r w:rsidRPr="00350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выставляется, если пояснительная записка выполнена с отклонениями от требований, не очень аккуратно. Есть замечания по выполнению изделия в плане его эстетического содержания, несоблюдения технологии изготовления, материала, формы. Планирование работы с помощью учителя, ситуационный (неустойчивый) интерес ученика к технике. Выполненное изделие не соответствует и не может использоваться по назначению. Обработка изделий (детали) выполнена с грубыми отклонениями от технологии, применялись не предусмотренные операции, изделие бракуется. Дополнительная доработка не может привести к возможности использования изделия</w:t>
      </w:r>
    </w:p>
    <w:p w:rsidR="00857D24" w:rsidRPr="007D2BAC" w:rsidRDefault="003504DE" w:rsidP="007D2BAC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04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Муниципального бюджетного образовательного учреждения Тацинская  средняя общеобразовательная школа № 3 предусмотрено обязательное изучение 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</w:t>
      </w:r>
      <w:r w:rsidRPr="003504DE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этапе начального общего образования в 4 классе в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ёме 34</w:t>
      </w:r>
      <w:r w:rsidRPr="0035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 Согласно календарному учебному  графику и расписанию уроков на 2020 – 2021 учебный год в МБОУ Тацинская СОШ № 3 курс программы реализуется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 </w:t>
      </w:r>
      <w:r w:rsidRPr="003504D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5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текущем учебном году Правительство РФ определило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праздничных дня (</w:t>
      </w:r>
      <w:r w:rsidRPr="00350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февраля</w:t>
      </w:r>
      <w:r w:rsidRPr="0035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3504DE">
        <w:rPr>
          <w:rFonts w:ascii="Times New Roman" w:eastAsia="Calibri" w:hAnsi="Times New Roman" w:cs="Times New Roman"/>
          <w:sz w:val="24"/>
          <w:szCs w:val="24"/>
        </w:rPr>
        <w:t xml:space="preserve">Темы уроков, выпавшие в праздничные дни, будут выданы в полном объёме за счёт объединения тем учебной программы. </w:t>
      </w:r>
    </w:p>
    <w:p w:rsidR="00BF3477" w:rsidRDefault="00BF3477" w:rsidP="00D947D4">
      <w:pPr>
        <w:pStyle w:val="a3"/>
        <w:jc w:val="center"/>
        <w:rPr>
          <w:b/>
          <w:bCs/>
          <w:caps/>
        </w:rPr>
      </w:pPr>
    </w:p>
    <w:p w:rsidR="00C81A2F" w:rsidRPr="00BA1870" w:rsidRDefault="007D2BAC" w:rsidP="007D2BAC">
      <w:pPr>
        <w:pStyle w:val="a3"/>
        <w:jc w:val="center"/>
        <w:rPr>
          <w:b/>
          <w:bCs/>
          <w:caps/>
        </w:rPr>
      </w:pPr>
      <w:r>
        <w:rPr>
          <w:b/>
          <w:bCs/>
          <w:caps/>
        </w:rPr>
        <w:t xml:space="preserve">4. </w:t>
      </w:r>
      <w:bookmarkStart w:id="0" w:name="_GoBack"/>
      <w:bookmarkEnd w:id="0"/>
      <w:r>
        <w:rPr>
          <w:b/>
          <w:bCs/>
          <w:caps/>
        </w:rPr>
        <w:t>КАЛЕНДАРНО – ТЕМАТИЧЕСКОЕ ПЛАНИРОВАНИЕ</w:t>
      </w:r>
    </w:p>
    <w:tbl>
      <w:tblPr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1559"/>
        <w:gridCol w:w="2551"/>
        <w:gridCol w:w="1418"/>
        <w:gridCol w:w="1984"/>
        <w:gridCol w:w="2410"/>
        <w:gridCol w:w="1985"/>
        <w:gridCol w:w="1559"/>
      </w:tblGrid>
      <w:tr w:rsidR="00C71F17" w:rsidRPr="00543FB9" w:rsidTr="0079629F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469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/п</w:t>
            </w:r>
          </w:p>
          <w:p w:rsidR="00C71F17" w:rsidRPr="00F469B9" w:rsidRDefault="00C71F17" w:rsidP="00F46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C81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Основные виды деятельности учащихся.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Форма урока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Планируемые результаты (Формирование УУД)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C71F17" w:rsidRPr="00543FB9" w:rsidTr="0079629F">
        <w:trPr>
          <w:trHeight w:val="12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C81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C8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Коммуникат</w:t>
            </w:r>
            <w:proofErr w:type="spellEnd"/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Регулятивные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11AB" w:rsidRPr="00543FB9" w:rsidTr="0079629F">
        <w:trPr>
          <w:trHeight w:val="127"/>
        </w:trPr>
        <w:tc>
          <w:tcPr>
            <w:tcW w:w="1573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1AB" w:rsidRPr="0099331F" w:rsidRDefault="00A411AB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 четверть</w:t>
            </w:r>
            <w:r w:rsidR="0099331F" w:rsidRPr="009933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8 часов.</w:t>
            </w:r>
          </w:p>
        </w:tc>
      </w:tr>
      <w:tr w:rsidR="00C71F17" w:rsidRPr="00543FB9" w:rsidTr="007962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E40BDF" w:rsidP="0099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99331F"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C71F17"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E3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99331F" w:rsidRDefault="00C71F17" w:rsidP="0085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Истоки родного искусства.</w:t>
            </w:r>
          </w:p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Вводное занятие.</w:t>
            </w:r>
          </w:p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Пейзаж родной земли. К.К.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Рисование по памяти и </w:t>
            </w:r>
            <w:proofErr w:type="spellStart"/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представле</w:t>
            </w:r>
            <w:proofErr w:type="spellEnd"/>
          </w:p>
          <w:p w:rsidR="00C71F17" w:rsidRPr="0099331F" w:rsidRDefault="0099331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="00C71F17"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ию</w:t>
            </w:r>
            <w:proofErr w:type="spellEnd"/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Аукцион знаний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стро</w:t>
            </w:r>
            <w:r w:rsidRPr="0099331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softHyphen/>
              <w:t>ить рассуждения в форме связи простых суждений об объекте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Освоение способов решения проблем творческого и </w:t>
            </w:r>
            <w:proofErr w:type="spellStart"/>
            <w:proofErr w:type="gramStart"/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по-искового</w:t>
            </w:r>
            <w:proofErr w:type="spellEnd"/>
            <w:proofErr w:type="gramEnd"/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Репродукции Левитана, </w:t>
            </w:r>
            <w:proofErr w:type="spellStart"/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Пластова</w:t>
            </w:r>
            <w:proofErr w:type="spellEnd"/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Шишкина, фотографии среднерусской природы.</w:t>
            </w:r>
          </w:p>
        </w:tc>
      </w:tr>
      <w:tr w:rsidR="00C71F17" w:rsidRPr="00543FB9" w:rsidTr="007962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99331F" w:rsidP="00CB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  <w:r w:rsidR="00C71F17"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Пейзаж родной земли. Березовая роща. К.К.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Художественные работы в технике </w:t>
            </w:r>
            <w:proofErr w:type="spellStart"/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бум.пластики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Урок 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Формирование умения договариваться о распределении ролей в совмест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создавать образ в соответст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вии с замыслом и реализо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вывать его.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C71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Методические </w:t>
            </w:r>
            <w:proofErr w:type="spellStart"/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таблы</w:t>
            </w:r>
            <w:proofErr w:type="spellEnd"/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репродукции.</w:t>
            </w:r>
          </w:p>
        </w:tc>
      </w:tr>
      <w:tr w:rsidR="00C71F17" w:rsidRPr="00543FB9" w:rsidTr="007962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99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99331F"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Гармония жилья с природой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Коллективная работа</w:t>
            </w:r>
          </w:p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Декоративно-творческое конструирование.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Урок фантазия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Овладевать навыками кол</w:t>
            </w:r>
            <w:r w:rsidRPr="0099331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softHyphen/>
              <w:t>лективной работы при вы</w:t>
            </w:r>
            <w:r w:rsidRPr="0099331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softHyphen/>
              <w:t>полнении учебных практиче</w:t>
            </w:r>
            <w:r w:rsidRPr="0099331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softHyphen/>
              <w:t>ских работ и реализации не</w:t>
            </w:r>
            <w:r w:rsidRPr="0099331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softHyphen/>
              <w:t>сложных проектов.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Фотографии деревянной архитектуры, Кижи.</w:t>
            </w:r>
          </w:p>
        </w:tc>
      </w:tr>
      <w:tr w:rsidR="00C71F17" w:rsidRPr="00543FB9" w:rsidTr="007962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99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99331F"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Образ красоты человека (женский образ)К.К.Образ казачки.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Тематическое рисование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Урок 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стро</w:t>
            </w:r>
            <w:r w:rsidRPr="0099331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softHyphen/>
              <w:t>ить рассуждения в форме связи простых суждений об объекте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освоение способов решения проблем творческого и по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искового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Репродукции Венецианова, Васнецова, Серова, Врубеля.</w:t>
            </w:r>
          </w:p>
        </w:tc>
      </w:tr>
      <w:tr w:rsidR="00C71F17" w:rsidRPr="00543FB9" w:rsidTr="007962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99331F" w:rsidP="00CB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Образ красоты человека 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(мужской образ)К.К. Образ казака.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Тематическое рисование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Урок 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освоение способов решения проблем творческого и </w:t>
            </w:r>
            <w:proofErr w:type="spellStart"/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по-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искового</w:t>
            </w:r>
            <w:proofErr w:type="spellEnd"/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Репродукции Васнецова, </w:t>
            </w:r>
            <w:proofErr w:type="spellStart"/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Корина</w:t>
            </w:r>
            <w:proofErr w:type="spellEnd"/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Врубеля.</w:t>
            </w:r>
          </w:p>
        </w:tc>
      </w:tr>
      <w:tr w:rsidR="00C71F17" w:rsidRPr="00543FB9" w:rsidTr="007962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B64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99331F"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C71F17"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Образ красоты человека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Тематическое рисование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Урок 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стро</w:t>
            </w:r>
            <w:r w:rsidRPr="0099331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softHyphen/>
              <w:t>ить рассуждения в форме связи простых суждений об объекте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создавать образ в соответст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вии с замыслом и реализо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вывать его.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освоение способов решения проблем творческого и </w:t>
            </w:r>
            <w:proofErr w:type="spellStart"/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по-искового</w:t>
            </w:r>
            <w:proofErr w:type="spellEnd"/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Репродукции Васнецова, </w:t>
            </w:r>
            <w:proofErr w:type="spellStart"/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Корина</w:t>
            </w:r>
            <w:proofErr w:type="spellEnd"/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Врубеля.</w:t>
            </w:r>
          </w:p>
        </w:tc>
      </w:tr>
      <w:tr w:rsidR="00C71F17" w:rsidRPr="00543FB9" w:rsidTr="0079629F">
        <w:trPr>
          <w:trHeight w:val="1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7-8</w:t>
            </w:r>
          </w:p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99331F"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.10</w:t>
            </w:r>
          </w:p>
          <w:p w:rsidR="00C71F17" w:rsidRPr="0099331F" w:rsidRDefault="00C71F17" w:rsidP="0099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99331F"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331F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Народные праздники.</w:t>
            </w:r>
          </w:p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Р.К.</w:t>
            </w:r>
          </w:p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Ярмарка. Обобщение по теме «Истоки родного искусства»</w:t>
            </w:r>
          </w:p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Коллективная работа</w:t>
            </w:r>
          </w:p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Декоративно-творческое конструирование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Урок – изобретательства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готовность слушать собеседника и вести диалог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Овладевать навыками кол</w:t>
            </w:r>
            <w:r w:rsidRPr="0099331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softHyphen/>
              <w:t>лективной работы при вы</w:t>
            </w:r>
            <w:r w:rsidRPr="0099331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softHyphen/>
              <w:t>полнении учебных практиче</w:t>
            </w:r>
            <w:r w:rsidRPr="0099331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softHyphen/>
              <w:t>ских работ и реализации не</w:t>
            </w:r>
            <w:r w:rsidRPr="0099331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softHyphen/>
              <w:t>сложных проектов.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Методические таблицы, репродукции</w:t>
            </w:r>
          </w:p>
        </w:tc>
      </w:tr>
      <w:tr w:rsidR="00A411AB" w:rsidRPr="00543FB9" w:rsidTr="0079629F">
        <w:trPr>
          <w:trHeight w:val="327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1AB" w:rsidRPr="0099331F" w:rsidRDefault="00A411AB" w:rsidP="00A4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 четверть</w:t>
            </w:r>
            <w:r w:rsidR="009933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8 часов.</w:t>
            </w:r>
          </w:p>
        </w:tc>
      </w:tr>
      <w:tr w:rsidR="00C71F17" w:rsidRPr="00543FB9" w:rsidTr="007962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99331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CB6417"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Древнерусский город - крепость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Тематическое рисование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Урок новых знаний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Методические таблицы, репродукции</w:t>
            </w:r>
          </w:p>
        </w:tc>
      </w:tr>
      <w:tr w:rsidR="00C71F17" w:rsidRPr="00543FB9" w:rsidTr="007962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E40BDF" w:rsidP="0099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C71F17"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Древние соборы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Тематическое рисование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Путешествие в прошлое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Формирование умения договариваться о распределении ролей в совмест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создавать образ в соответст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вии с замыслом и реализо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вывать его.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Фотографии древних соборов. Презентация.</w:t>
            </w:r>
          </w:p>
        </w:tc>
      </w:tr>
      <w:tr w:rsidR="00C71F17" w:rsidRPr="00543FB9" w:rsidTr="007962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B6417" w:rsidP="0099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C71F17"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Древний город и его жители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Коллективная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Урок 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стро</w:t>
            </w:r>
            <w:r w:rsidRPr="0099331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softHyphen/>
              <w:t>ить рассуждения в форме связи простых суждений об объекте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Овладевать навыками кол</w:t>
            </w:r>
            <w:r w:rsidRPr="0099331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softHyphen/>
              <w:t>лективной работы при вы</w:t>
            </w:r>
            <w:r w:rsidRPr="0099331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softHyphen/>
              <w:t>полнении учебных практиче</w:t>
            </w:r>
            <w:r w:rsidRPr="0099331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softHyphen/>
              <w:t>ских работ и реализации не</w:t>
            </w:r>
            <w:r w:rsidRPr="0099331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softHyphen/>
              <w:t>сложных проектов.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Репродукции картин </w:t>
            </w:r>
            <w:proofErr w:type="spellStart"/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Билибина</w:t>
            </w:r>
            <w:proofErr w:type="spellEnd"/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Васнецова и др.</w:t>
            </w:r>
          </w:p>
        </w:tc>
      </w:tr>
      <w:tr w:rsidR="00C71F17" w:rsidRPr="00543FB9" w:rsidTr="007962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99331F" w:rsidP="00CB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Древнерус</w:t>
            </w:r>
            <w:proofErr w:type="spellEnd"/>
          </w:p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ские</w:t>
            </w:r>
            <w:proofErr w:type="spellEnd"/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воины- защитники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Тематическое рисование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Аукцион </w:t>
            </w:r>
            <w:r w:rsidRPr="0099331F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lastRenderedPageBreak/>
              <w:t>знаний</w:t>
            </w:r>
          </w:p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Урок 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овладение 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логическими действиями сравнения, анализа, синтеза, обобщения.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Репродукции 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картин . Презентация.</w:t>
            </w:r>
          </w:p>
        </w:tc>
      </w:tr>
      <w:tr w:rsidR="00C71F17" w:rsidRPr="00543FB9" w:rsidTr="007962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99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Города Русской земли. Золотое кольцо России.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Рисование по памяти.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Урок 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стро</w:t>
            </w:r>
            <w:r w:rsidRPr="0099331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softHyphen/>
              <w:t>ить рассуждения в форме связи простых суждений об объекте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освоение способов решения проблем творческого и по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искового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План - схемы древних городов. Презентация.</w:t>
            </w:r>
          </w:p>
          <w:p w:rsidR="00C71F17" w:rsidRPr="0099331F" w:rsidRDefault="00C71F17" w:rsidP="00854C6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Фотографии городов Золотого кольца.</w:t>
            </w:r>
          </w:p>
        </w:tc>
      </w:tr>
      <w:tr w:rsidR="00C71F17" w:rsidRPr="00543FB9" w:rsidTr="007962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B6417" w:rsidP="0099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C71F17"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Города Русской земли Узорочье теремов. Изразцы.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Декоративное рисование.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Урок фантазия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освоение способов решения проблем творческого и </w:t>
            </w:r>
            <w:proofErr w:type="spellStart"/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по-искового</w:t>
            </w:r>
            <w:proofErr w:type="spellEnd"/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характера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Фотографии изразцов.</w:t>
            </w:r>
          </w:p>
        </w:tc>
      </w:tr>
      <w:tr w:rsidR="00C71F17" w:rsidRPr="00543FB9" w:rsidTr="007962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99331F" w:rsidP="00CB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  <w:r w:rsidR="00C71F17"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Празднич</w:t>
            </w:r>
            <w:proofErr w:type="spellEnd"/>
          </w:p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ный</w:t>
            </w:r>
            <w:proofErr w:type="spellEnd"/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пир в теремных палатах. Обобщение по теме «Древние города нашей земли».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Рисование по памяти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выставка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готовность слушать собеседника и вести диалог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Репродукции Васнецова и др., фотографии старинного оружия.</w:t>
            </w:r>
          </w:p>
        </w:tc>
      </w:tr>
      <w:tr w:rsidR="00C71F17" w:rsidRPr="00543FB9" w:rsidTr="007962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.12</w:t>
            </w:r>
          </w:p>
          <w:p w:rsidR="00C71F17" w:rsidRPr="0099331F" w:rsidRDefault="00C71F17" w:rsidP="00CB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A411AB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Отношение к красоте природы в японской культуре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Рисование по памяти.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Заочная экскурсия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стро</w:t>
            </w:r>
            <w:r w:rsidRPr="0099331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softHyphen/>
              <w:t>ить рассуждения в форме связи простых суждений об объекте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создавать образ в соответст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вии с замыслом и реализо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вывать его.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освоение способов решения проблем творческого и по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искового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Репродукции картин.</w:t>
            </w:r>
          </w:p>
        </w:tc>
      </w:tr>
      <w:tr w:rsidR="00A411AB" w:rsidRPr="00543FB9" w:rsidTr="0079629F"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AB" w:rsidRPr="0099331F" w:rsidRDefault="00A411AB" w:rsidP="00FC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 четверть</w:t>
            </w:r>
            <w:r w:rsidR="009933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FC36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9933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A411AB" w:rsidRPr="00543FB9" w:rsidTr="007962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1AB" w:rsidRPr="0099331F" w:rsidRDefault="00A411AB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1AB" w:rsidRPr="0099331F" w:rsidRDefault="00A411AB" w:rsidP="00FC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FC36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AB" w:rsidRPr="0099331F" w:rsidRDefault="00A411AB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11AB" w:rsidRPr="0099331F" w:rsidRDefault="00A411AB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Отношение к красоте природы в японской культуре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1AB" w:rsidRPr="0099331F" w:rsidRDefault="00A411AB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Рисование по памяти.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1AB" w:rsidRPr="0099331F" w:rsidRDefault="00A411AB" w:rsidP="00C261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Заочная экскурсия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1AB" w:rsidRPr="0099331F" w:rsidRDefault="00A411AB" w:rsidP="00C2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стро</w:t>
            </w:r>
            <w:r w:rsidRPr="0099331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softHyphen/>
              <w:t>ить рассуждения в форме связи простых суждений об объекте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1AB" w:rsidRPr="0099331F" w:rsidRDefault="00A411AB" w:rsidP="00C2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создавать образ в соответст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вии с замыслом и реализо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вывать его.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1AB" w:rsidRPr="0099331F" w:rsidRDefault="00A411AB" w:rsidP="00C2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освоение способов решения проблем творческого и по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искового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AB" w:rsidRPr="0099331F" w:rsidRDefault="00A411AB" w:rsidP="00C2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Репродукции картин.</w:t>
            </w:r>
          </w:p>
        </w:tc>
      </w:tr>
      <w:tr w:rsidR="00C71F17" w:rsidRPr="00543FB9" w:rsidTr="007962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B6417" w:rsidP="00FC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FC36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C71F17"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Образ человека, характер одежды в японской культуре.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Декоративное рисование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Урок 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освоение способов решения проблем творческого и по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искового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Фотографии и изображения японок в кимоно</w:t>
            </w:r>
          </w:p>
        </w:tc>
      </w:tr>
      <w:tr w:rsidR="00C71F17" w:rsidRPr="00543FB9" w:rsidTr="007962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B6417" w:rsidP="00FC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FC36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C71F17"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</w:t>
            </w:r>
            <w:r w:rsidR="00FC36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Древнегреческая культура.</w:t>
            </w:r>
          </w:p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Р.К.Культура и религия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Рисование по памяти.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Урок новых знаний</w:t>
            </w:r>
          </w:p>
          <w:p w:rsidR="00991908" w:rsidRPr="0099331F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Урок 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стро</w:t>
            </w:r>
            <w:r w:rsidRPr="0099331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softHyphen/>
              <w:t>ить рассуждения в форме связи простых суждений об объекте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Фотографии памятников греческой </w:t>
            </w:r>
            <w:proofErr w:type="spellStart"/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архитектуры.Фотографии</w:t>
            </w:r>
            <w:proofErr w:type="spellEnd"/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скульптур, античные вазы.</w:t>
            </w:r>
          </w:p>
        </w:tc>
      </w:tr>
      <w:tr w:rsidR="00C71F17" w:rsidRPr="00543FB9" w:rsidTr="007962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99331F" w:rsidRDefault="00FC36A4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FC36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.02</w:t>
            </w:r>
          </w:p>
          <w:p w:rsidR="00C71F17" w:rsidRPr="0099331F" w:rsidRDefault="00C71F17" w:rsidP="00FC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FC36A4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Древнегреческий праздник. </w:t>
            </w:r>
            <w:proofErr w:type="spellStart"/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Олимпийс</w:t>
            </w:r>
            <w:proofErr w:type="spellEnd"/>
          </w:p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кие игры в Древней Греции.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Коллективная работа по </w:t>
            </w:r>
            <w:proofErr w:type="spellStart"/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представле</w:t>
            </w:r>
            <w:proofErr w:type="spellEnd"/>
          </w:p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нию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Урок 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готовность слушать собеседника и вести диалог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Овладевать навыками кол</w:t>
            </w:r>
            <w:r w:rsidRPr="0099331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softHyphen/>
              <w:t>лективной работы при вы</w:t>
            </w:r>
            <w:r w:rsidRPr="0099331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softHyphen/>
              <w:t>полнении учебных практиче</w:t>
            </w:r>
            <w:r w:rsidRPr="0099331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softHyphen/>
              <w:t>ских работ и реализации не</w:t>
            </w:r>
            <w:r w:rsidRPr="0099331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softHyphen/>
              <w:t>сложных проектов.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Фотографии памятников греческой архитектуры. </w:t>
            </w:r>
          </w:p>
        </w:tc>
      </w:tr>
      <w:tr w:rsidR="00C71F17" w:rsidRPr="00543FB9" w:rsidTr="007962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99331F" w:rsidRDefault="00FC36A4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FC36A4" w:rsidP="00FC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FC36A4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Образ готических городов </w:t>
            </w:r>
            <w:proofErr w:type="spellStart"/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средневеко</w:t>
            </w:r>
            <w:proofErr w:type="spellEnd"/>
          </w:p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вой Европы. Средневековая архитектура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Рисование по </w:t>
            </w:r>
            <w:proofErr w:type="spellStart"/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представле</w:t>
            </w:r>
            <w:proofErr w:type="spellEnd"/>
          </w:p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нию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стро</w:t>
            </w:r>
            <w:r w:rsidRPr="0099331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softHyphen/>
              <w:t>ить рассуждения в форме связи простых суждений об объекте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освоение способов решения проблем творческого и по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искового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Презентация.</w:t>
            </w:r>
          </w:p>
        </w:tc>
      </w:tr>
      <w:tr w:rsidR="00C71F17" w:rsidRPr="00543FB9" w:rsidTr="007962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FC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FC36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016B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6A4" w:rsidRPr="00FC36A4" w:rsidRDefault="00FC36A4" w:rsidP="00FC3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FC36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  <w:t>(23.02)</w:t>
            </w:r>
          </w:p>
          <w:p w:rsidR="00FC36A4" w:rsidRPr="0099331F" w:rsidRDefault="00FC36A4" w:rsidP="00FC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.03</w:t>
            </w:r>
          </w:p>
          <w:p w:rsidR="00C71F17" w:rsidRPr="0099331F" w:rsidRDefault="00C71F17" w:rsidP="00C2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Искусство объединяет народы.</w:t>
            </w:r>
          </w:p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Рисование по </w:t>
            </w:r>
            <w:proofErr w:type="spellStart"/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представле</w:t>
            </w:r>
            <w:proofErr w:type="spellEnd"/>
          </w:p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нию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Урок мудрости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готовность слушать собеседника и вести диалог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Икона «Владимирская Богоматерь», репродукции Рафаэля, Рубенса.</w:t>
            </w:r>
          </w:p>
        </w:tc>
      </w:tr>
      <w:tr w:rsidR="00C71F17" w:rsidRPr="00543FB9" w:rsidTr="007962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DDC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016B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  <w:p w:rsidR="007D1DDC" w:rsidRPr="0099331F" w:rsidRDefault="007D1DDC" w:rsidP="007D1DD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1F17" w:rsidRPr="0099331F" w:rsidRDefault="00C71F17" w:rsidP="007D1DD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6A4" w:rsidRDefault="00FC36A4" w:rsidP="00FC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09.03</w:t>
            </w:r>
          </w:p>
          <w:p w:rsidR="00C71F17" w:rsidRPr="0099331F" w:rsidRDefault="00C71F17" w:rsidP="00FC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Обобщение темы четверти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Тематическое рисование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выставка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создавать образ в соответст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вии с замыслом и реализо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вывать его.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Презентация.</w:t>
            </w:r>
          </w:p>
        </w:tc>
      </w:tr>
      <w:tr w:rsidR="00C26151" w:rsidRPr="00543FB9" w:rsidTr="007962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51" w:rsidRPr="0099331F" w:rsidRDefault="00C26151" w:rsidP="00C2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</w:t>
            </w:r>
            <w:r w:rsidR="00016B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  <w:p w:rsidR="00C26151" w:rsidRPr="0099331F" w:rsidRDefault="00C26151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151" w:rsidRPr="0099331F" w:rsidRDefault="00FC36A4" w:rsidP="00C2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51" w:rsidRPr="0099331F" w:rsidRDefault="00C26151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51" w:rsidRPr="0099331F" w:rsidRDefault="00C26151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 народы воспевают мудрость старости.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151" w:rsidRPr="0099331F" w:rsidRDefault="00C26151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Тематическое рисование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151" w:rsidRPr="0099331F" w:rsidRDefault="00C26151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Урок мудрости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151" w:rsidRPr="0099331F" w:rsidRDefault="00C26151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стро</w:t>
            </w:r>
            <w:r w:rsidRPr="0099331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softHyphen/>
              <w:t>ить рассуждения в форме связи простых суждений об объекте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151" w:rsidRPr="0099331F" w:rsidRDefault="00C26151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151" w:rsidRPr="0099331F" w:rsidRDefault="00C26151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освоение способов решения проблем творческого и по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искового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51" w:rsidRPr="0099331F" w:rsidRDefault="00C26151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Репродукции Рембрандта, Рубенса, Дюрера</w:t>
            </w:r>
          </w:p>
        </w:tc>
      </w:tr>
      <w:tr w:rsidR="00F469B9" w:rsidRPr="00543FB9" w:rsidTr="0079629F"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AF" w:rsidRPr="00FC36A4" w:rsidRDefault="00C26151" w:rsidP="0022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36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 четверть</w:t>
            </w:r>
            <w:r w:rsidR="00FC36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2220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FC36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C71F17" w:rsidRPr="00543FB9" w:rsidTr="007962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016B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</w:t>
            </w:r>
            <w:r w:rsidR="00016B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DDC" w:rsidRPr="0099331F" w:rsidRDefault="007D1DDC" w:rsidP="007D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71F17" w:rsidRPr="0099331F" w:rsidRDefault="00CB6417" w:rsidP="007D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FC36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C71F17"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.04</w:t>
            </w:r>
          </w:p>
          <w:p w:rsidR="007D1DDC" w:rsidRPr="0099331F" w:rsidRDefault="00FC36A4" w:rsidP="007D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  <w:r w:rsidR="007D1DDC"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31AF" w:rsidRPr="0099331F" w:rsidRDefault="008031A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 народы воспевают мудрость старости.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1AF" w:rsidRPr="0099331F" w:rsidRDefault="008031A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Тематическое рисование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1AF" w:rsidRPr="0099331F" w:rsidRDefault="008031A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  <w:p w:rsidR="00C71F17" w:rsidRPr="0099331F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Урок мудрости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1AF" w:rsidRPr="0099331F" w:rsidRDefault="008031A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стро</w:t>
            </w:r>
            <w:r w:rsidRPr="0099331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softHyphen/>
              <w:t>ить рассуждения в форме связи простых суждений об объекте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освоение способов решения проблем творческого и по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искового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Репродукции Рембрандта, Рубенса, Дюрера</w:t>
            </w:r>
          </w:p>
        </w:tc>
      </w:tr>
      <w:tr w:rsidR="00C71F17" w:rsidRPr="00543FB9" w:rsidTr="007962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01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016B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FC36A4" w:rsidP="00C2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 w:rsidR="007D1DDC"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="00C71F17"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Сопереживание – великая тема искусства.</w:t>
            </w:r>
          </w:p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>Р.К.Совесть и раскаяние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Тематическое рисование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Урок беседа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освоение способов решения проблем творческого и по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искового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Пикассо, Рембрандт, Перов</w:t>
            </w:r>
          </w:p>
        </w:tc>
      </w:tr>
      <w:tr w:rsidR="00C71F17" w:rsidRPr="00543FB9" w:rsidTr="007962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99331F" w:rsidRDefault="00FC36A4" w:rsidP="0001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016B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B6417" w:rsidP="00FC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</w:t>
            </w:r>
            <w:r w:rsidR="00FC36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Герои, борцы и защитники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Рисование по </w:t>
            </w:r>
            <w:proofErr w:type="spellStart"/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представле</w:t>
            </w:r>
            <w:proofErr w:type="spellEnd"/>
          </w:p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нию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Урок 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готовность слушать собеседника и вести диалог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создавать образ в соответст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вии с замыслом и реализо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вывать его.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Фотографии памятников - ансамблей</w:t>
            </w:r>
          </w:p>
        </w:tc>
      </w:tr>
      <w:tr w:rsidR="00C71F17" w:rsidRPr="00543FB9" w:rsidTr="007962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99331F" w:rsidRDefault="006B453C" w:rsidP="00FC3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  <w:r w:rsidR="00C26151"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</w:t>
            </w:r>
            <w:r w:rsidR="00016B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C2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C26151"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FC36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.05</w:t>
            </w:r>
          </w:p>
          <w:p w:rsidR="00C26151" w:rsidRPr="0099331F" w:rsidRDefault="00FC36A4" w:rsidP="00C2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C26151"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26151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Герои, борцы и защитники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Рисование по </w:t>
            </w:r>
            <w:proofErr w:type="spellStart"/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представле</w:t>
            </w:r>
            <w:proofErr w:type="spellEnd"/>
          </w:p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нию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Урок 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стро</w:t>
            </w:r>
            <w:r w:rsidRPr="0099331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softHyphen/>
              <w:t>ить рассуждения в форме связи простых суждений об объекте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освоение способов решения проблем творческого и по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искового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Фотографии Мамаева Кургана</w:t>
            </w:r>
          </w:p>
        </w:tc>
      </w:tr>
      <w:tr w:rsidR="00C71F17" w:rsidRPr="00543FB9" w:rsidTr="0079629F">
        <w:trPr>
          <w:trHeight w:val="2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6B4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6B45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7D1DDC" w:rsidP="0022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FC36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="00C71F17"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  <w:p w:rsidR="00C71F17" w:rsidRPr="0099331F" w:rsidRDefault="00C71F17" w:rsidP="0022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222021" w:rsidP="0022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1DDC" w:rsidRPr="0099331F" w:rsidRDefault="00C71F17" w:rsidP="0022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Юность и надежды</w:t>
            </w:r>
          </w:p>
          <w:p w:rsidR="00C71F17" w:rsidRPr="0099331F" w:rsidRDefault="007D1DDC" w:rsidP="0022202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Искусство народов мира. Обобщение по теме «</w:t>
            </w:r>
            <w:r w:rsidRPr="0099331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Искусство объединяет народы»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22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Тематическое рисование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991908" w:rsidP="0022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Урок 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22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готовность слушать собеседника и вести диалог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22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22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22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Репродукции Серого, Тропинина, </w:t>
            </w:r>
            <w:proofErr w:type="spellStart"/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Рубенсаидр</w:t>
            </w:r>
            <w:proofErr w:type="spellEnd"/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C71F17" w:rsidRPr="00543FB9" w:rsidTr="007962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6B4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6B45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FC36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.05</w:t>
            </w:r>
          </w:p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Рисование по </w:t>
            </w:r>
            <w:proofErr w:type="spellStart"/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представле</w:t>
            </w:r>
            <w:proofErr w:type="spellEnd"/>
          </w:p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нию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lastRenderedPageBreak/>
              <w:t>выставка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готовность слушать 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собеседника и вести диалог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создавать образ в соответст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 xml:space="preserve">вии с 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замыслом и реализо</w:t>
            </w: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вывать его.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99331F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3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Детские работы</w:t>
            </w:r>
          </w:p>
        </w:tc>
      </w:tr>
    </w:tbl>
    <w:p w:rsidR="007C3345" w:rsidRDefault="007C3345" w:rsidP="00E34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60D" w:rsidRDefault="007C3345" w:rsidP="00E34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7C3345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 образовательной деятельности.</w:t>
      </w:r>
    </w:p>
    <w:p w:rsidR="007C3345" w:rsidRPr="007C3345" w:rsidRDefault="007C3345" w:rsidP="00E346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3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1. Печатные пособия.</w:t>
      </w:r>
    </w:p>
    <w:p w:rsidR="007C3345" w:rsidRPr="007C3345" w:rsidRDefault="007C3345" w:rsidP="00E3460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Портреты русских и зарубежных художников.</w:t>
      </w:r>
    </w:p>
    <w:p w:rsidR="007C3345" w:rsidRPr="007C3345" w:rsidRDefault="007C3345" w:rsidP="00E3460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Таблицы по </w:t>
      </w:r>
      <w:proofErr w:type="spellStart"/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цветоведению</w:t>
      </w:r>
      <w:proofErr w:type="spellEnd"/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перспективе, построению орнамента.</w:t>
      </w:r>
    </w:p>
    <w:p w:rsidR="007C3345" w:rsidRPr="007C3345" w:rsidRDefault="007C3345" w:rsidP="00E3460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Таблицы по стилям архитектуры, одежды, предметов быта.</w:t>
      </w:r>
    </w:p>
    <w:p w:rsidR="007C3345" w:rsidRPr="007C3345" w:rsidRDefault="007C3345" w:rsidP="00E3460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Схемы по правилам рисования  предметов, растений, деревьев, животных, птиц, человека.</w:t>
      </w:r>
    </w:p>
    <w:p w:rsidR="007C3345" w:rsidRPr="007C3345" w:rsidRDefault="007C3345" w:rsidP="00E3460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Таблицы по народным промыслам, русскому костюму, декоративно-прикладному искусству.</w:t>
      </w:r>
    </w:p>
    <w:p w:rsidR="007C3345" w:rsidRPr="007C3345" w:rsidRDefault="007C3345" w:rsidP="00E3460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Альбомы с демонстрационным материалом.</w:t>
      </w:r>
    </w:p>
    <w:p w:rsidR="007C3345" w:rsidRPr="007C3345" w:rsidRDefault="007C3345" w:rsidP="00E3460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Дидактический раздаточный материал.</w:t>
      </w:r>
    </w:p>
    <w:p w:rsidR="007C3345" w:rsidRPr="007C3345" w:rsidRDefault="007C3345" w:rsidP="00E3460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3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Учебно-практическое оборудование.</w:t>
      </w:r>
    </w:p>
    <w:p w:rsidR="007C3345" w:rsidRPr="007C3345" w:rsidRDefault="007C3345" w:rsidP="00E3460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Краски акварельные, гуашевые.</w:t>
      </w:r>
    </w:p>
    <w:p w:rsidR="007C3345" w:rsidRPr="007C3345" w:rsidRDefault="007C3345" w:rsidP="00E3460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Тушь.</w:t>
      </w:r>
    </w:p>
    <w:p w:rsidR="007C3345" w:rsidRPr="007C3345" w:rsidRDefault="007C3345" w:rsidP="00E3460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Бумага А</w:t>
      </w:r>
      <w:r w:rsidR="00E34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7C3345" w:rsidRPr="007C3345" w:rsidRDefault="007C3345" w:rsidP="00E3460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Бумага цветная.</w:t>
      </w:r>
    </w:p>
    <w:p w:rsidR="007C3345" w:rsidRPr="007C3345" w:rsidRDefault="007C3345" w:rsidP="00E3460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Фломастеры.</w:t>
      </w:r>
    </w:p>
    <w:p w:rsidR="007C3345" w:rsidRPr="007C3345" w:rsidRDefault="007C3345" w:rsidP="00E3460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Восковые мелки.</w:t>
      </w:r>
    </w:p>
    <w:p w:rsidR="007C3345" w:rsidRPr="007C3345" w:rsidRDefault="007C3345" w:rsidP="00E3460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Кисти беличьи, кисти из щетины.</w:t>
      </w:r>
    </w:p>
    <w:p w:rsidR="007C3345" w:rsidRPr="007C3345" w:rsidRDefault="007C3345" w:rsidP="00E3460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Емкости для воды.</w:t>
      </w:r>
    </w:p>
    <w:p w:rsidR="007C3345" w:rsidRPr="007C3345" w:rsidRDefault="007C3345" w:rsidP="00E3460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Пластилин.</w:t>
      </w:r>
    </w:p>
    <w:p w:rsidR="007C3345" w:rsidRPr="007C3345" w:rsidRDefault="007C3345" w:rsidP="00E3460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Клей.</w:t>
      </w:r>
    </w:p>
    <w:p w:rsidR="007C3345" w:rsidRPr="007C3345" w:rsidRDefault="007C3345" w:rsidP="00E3460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Ножницы.</w:t>
      </w:r>
    </w:p>
    <w:p w:rsidR="007C3345" w:rsidRPr="007C3345" w:rsidRDefault="007C3345" w:rsidP="00E3460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3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Модели и натурный фонд.</w:t>
      </w:r>
    </w:p>
    <w:p w:rsidR="007C3345" w:rsidRPr="007C3345" w:rsidRDefault="007C3345" w:rsidP="00E3460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Муляжи фруктов и овощей.</w:t>
      </w:r>
    </w:p>
    <w:p w:rsidR="007C3345" w:rsidRPr="007C3345" w:rsidRDefault="007C3345" w:rsidP="00E3460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Гербарии.</w:t>
      </w:r>
    </w:p>
    <w:p w:rsidR="007C3345" w:rsidRPr="007C3345" w:rsidRDefault="007C3345" w:rsidP="00E3460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Изделия декоративно-прикладного искусства и народных промыслов.</w:t>
      </w:r>
    </w:p>
    <w:p w:rsidR="007C3345" w:rsidRPr="007C3345" w:rsidRDefault="007C3345" w:rsidP="00E3460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Гипсовые геометрические тела.</w:t>
      </w:r>
    </w:p>
    <w:p w:rsidR="007C3345" w:rsidRPr="007C3345" w:rsidRDefault="007C3345" w:rsidP="00E3460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Керамические изделия.</w:t>
      </w:r>
    </w:p>
    <w:p w:rsidR="007C3345" w:rsidRPr="007C3345" w:rsidRDefault="007C3345" w:rsidP="00E3460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Предметы быта.</w:t>
      </w:r>
    </w:p>
    <w:p w:rsidR="007C3345" w:rsidRPr="007C3345" w:rsidRDefault="007C3345" w:rsidP="00E3460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3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Список литературы:</w:t>
      </w:r>
    </w:p>
    <w:p w:rsidR="007C3345" w:rsidRPr="007C3345" w:rsidRDefault="007C3345" w:rsidP="00E3460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7C3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Учебно-методический комплект:</w:t>
      </w:r>
    </w:p>
    <w:p w:rsidR="007C3345" w:rsidRPr="007C3345" w:rsidRDefault="007C3345" w:rsidP="00E346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33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      </w:t>
      </w:r>
      <w:proofErr w:type="spellStart"/>
      <w:r w:rsidRPr="007C33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Л.А.Неменская</w:t>
      </w:r>
      <w:proofErr w:type="spellEnd"/>
      <w:r w:rsidRPr="007C33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Изобразительное искусство. </w:t>
      </w:r>
      <w:proofErr w:type="spellStart"/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Каждыи</w:t>
      </w:r>
      <w:proofErr w:type="spellEnd"/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народ — художник. 4 класс. М. : Просвещение, 2018.</w:t>
      </w:r>
    </w:p>
    <w:p w:rsidR="007C3345" w:rsidRPr="007C3345" w:rsidRDefault="007C3345" w:rsidP="00E346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proofErr w:type="spellStart"/>
      <w:r w:rsidRPr="007C33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Неменский</w:t>
      </w:r>
      <w:proofErr w:type="spellEnd"/>
      <w:r w:rsidRPr="007C33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Б. М.</w:t>
      </w:r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Методическое пособие к учебникам по изобразительному искусству : 1–4 классы : пособие для учителя /</w:t>
      </w:r>
    </w:p>
    <w:p w:rsidR="007C3345" w:rsidRPr="007C3345" w:rsidRDefault="007C3345" w:rsidP="00E346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Б. М. </w:t>
      </w:r>
      <w:proofErr w:type="spellStart"/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Неменский</w:t>
      </w:r>
      <w:proofErr w:type="spellEnd"/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А. </w:t>
      </w:r>
      <w:proofErr w:type="spellStart"/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И. </w:t>
      </w:r>
      <w:proofErr w:type="spellStart"/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Коротеева</w:t>
      </w:r>
      <w:proofErr w:type="spellEnd"/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под ред. Б. М. </w:t>
      </w:r>
      <w:proofErr w:type="spellStart"/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 : Просвещение, 2018.</w:t>
      </w:r>
    </w:p>
    <w:p w:rsidR="007C3345" w:rsidRPr="007C3345" w:rsidRDefault="007C3345" w:rsidP="00E346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33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        </w:t>
      </w:r>
      <w:proofErr w:type="spellStart"/>
      <w:r w:rsidRPr="007C33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Неменская</w:t>
      </w:r>
      <w:proofErr w:type="spellEnd"/>
      <w:r w:rsidRPr="007C33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Л. А.</w:t>
      </w:r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Изобразительное искусство. </w:t>
      </w:r>
      <w:proofErr w:type="spellStart"/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Р.тетр</w:t>
      </w:r>
      <w:proofErr w:type="spellEnd"/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 класс  – М. : Просвещение, 2018.</w:t>
      </w:r>
    </w:p>
    <w:p w:rsidR="007C3345" w:rsidRPr="007C3345" w:rsidRDefault="007C3345" w:rsidP="00E3460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7C3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2.Методическая литература:</w:t>
      </w:r>
    </w:p>
    <w:p w:rsidR="007C3345" w:rsidRPr="007C3345" w:rsidRDefault="007C3345" w:rsidP="00E3460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Методические пособия и книги для учителя.</w:t>
      </w:r>
    </w:p>
    <w:p w:rsidR="007C3345" w:rsidRPr="007C3345" w:rsidRDefault="007C3345" w:rsidP="00E3460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Методические журналы по искусству.</w:t>
      </w:r>
    </w:p>
    <w:p w:rsidR="007C3345" w:rsidRPr="007C3345" w:rsidRDefault="007C3345" w:rsidP="00E3460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Учебно-наглядные пособия.</w:t>
      </w:r>
    </w:p>
    <w:p w:rsidR="007C3345" w:rsidRPr="007C3345" w:rsidRDefault="007C3345" w:rsidP="00E3460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Справочные пособия, энциклопедии по искусству.</w:t>
      </w:r>
    </w:p>
    <w:p w:rsidR="007C3345" w:rsidRPr="007C3345" w:rsidRDefault="007C3345" w:rsidP="00E3460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Альбомы по искусству.</w:t>
      </w:r>
    </w:p>
    <w:p w:rsidR="007C3345" w:rsidRPr="007C3345" w:rsidRDefault="007C3345" w:rsidP="00E3460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Книги о художниках и художественных музеях, по стилям изобразительного искусства и архитектуры.</w:t>
      </w:r>
    </w:p>
    <w:p w:rsidR="007C3345" w:rsidRPr="007C3345" w:rsidRDefault="007C3345" w:rsidP="00E3460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Научно-популярная литература по искусству.</w:t>
      </w:r>
    </w:p>
    <w:p w:rsidR="007C3345" w:rsidRDefault="007C3345" w:rsidP="007C3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602" w:rsidRDefault="00E34602" w:rsidP="007C3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602" w:rsidRDefault="00E34602" w:rsidP="007C3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602" w:rsidRDefault="00E34602" w:rsidP="007C3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602" w:rsidRDefault="00E34602" w:rsidP="007C3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602" w:rsidRDefault="00E34602" w:rsidP="007C3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602" w:rsidRDefault="00E34602" w:rsidP="007C3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602" w:rsidRPr="007C3345" w:rsidRDefault="00E34602" w:rsidP="007C3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5604"/>
        <w:gridCol w:w="9672"/>
      </w:tblGrid>
      <w:tr w:rsidR="00B914DE" w:rsidRPr="00B914DE" w:rsidTr="0080562B">
        <w:tc>
          <w:tcPr>
            <w:tcW w:w="5604" w:type="dxa"/>
            <w:hideMark/>
          </w:tcPr>
          <w:p w:rsidR="00B914DE" w:rsidRPr="0079629F" w:rsidRDefault="00B914DE" w:rsidP="00B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4DE" w:rsidRPr="0079629F" w:rsidRDefault="00B914DE" w:rsidP="00B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B914DE" w:rsidRPr="0079629F" w:rsidRDefault="00B914DE" w:rsidP="00B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ШМО</w:t>
            </w:r>
          </w:p>
          <w:p w:rsidR="00B914DE" w:rsidRPr="0079629F" w:rsidRDefault="00B914DE" w:rsidP="00B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начальных классов</w:t>
            </w:r>
          </w:p>
          <w:p w:rsidR="00B914DE" w:rsidRPr="0079629F" w:rsidRDefault="00BC2189" w:rsidP="00B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D947D4" w:rsidRPr="007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919ED" w:rsidRPr="007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  <w:r w:rsidR="00444124" w:rsidRPr="007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22021" w:rsidRPr="007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914DE" w:rsidRPr="007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№1</w:t>
            </w:r>
          </w:p>
          <w:p w:rsidR="00B914DE" w:rsidRPr="0079629F" w:rsidRDefault="00B914DE" w:rsidP="00B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ШМО:</w:t>
            </w:r>
          </w:p>
          <w:p w:rsidR="00B914DE" w:rsidRPr="0079629F" w:rsidRDefault="00B914DE" w:rsidP="002220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proofErr w:type="spellStart"/>
            <w:r w:rsidR="00222021" w:rsidRPr="007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Кушнарёва</w:t>
            </w:r>
            <w:proofErr w:type="spellEnd"/>
            <w:r w:rsidR="00222021" w:rsidRPr="007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7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</w:p>
        </w:tc>
        <w:tc>
          <w:tcPr>
            <w:tcW w:w="9672" w:type="dxa"/>
          </w:tcPr>
          <w:p w:rsidR="00B914DE" w:rsidRPr="0079629F" w:rsidRDefault="00B914DE" w:rsidP="00B914DE">
            <w:pPr>
              <w:spacing w:after="0" w:line="240" w:lineRule="auto"/>
              <w:ind w:left="5311" w:hanging="5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4DE" w:rsidRPr="0079629F" w:rsidRDefault="00D947D4" w:rsidP="00B914DE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B914DE" w:rsidRPr="007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                                                                                                          </w:t>
            </w:r>
          </w:p>
          <w:p w:rsidR="00B914DE" w:rsidRPr="0079629F" w:rsidRDefault="00D947D4" w:rsidP="00B914DE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B914DE" w:rsidRPr="007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</w:t>
            </w:r>
          </w:p>
          <w:p w:rsidR="00B914DE" w:rsidRPr="0079629F" w:rsidRDefault="00D947D4" w:rsidP="00B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="007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7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914DE" w:rsidRPr="007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совета</w:t>
            </w:r>
          </w:p>
          <w:p w:rsidR="00B914DE" w:rsidRPr="0079629F" w:rsidRDefault="00D947D4" w:rsidP="00B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="007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7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914DE" w:rsidRPr="007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ТСОШ №3</w:t>
            </w:r>
          </w:p>
          <w:p w:rsidR="00B914DE" w:rsidRPr="0079629F" w:rsidRDefault="005E0DC6" w:rsidP="00B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E919ED" w:rsidRPr="007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72776" w:rsidRPr="007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919ED" w:rsidRPr="007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  <w:r w:rsidR="00444124" w:rsidRPr="007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C2189" w:rsidRPr="007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22021" w:rsidRPr="007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914DE" w:rsidRPr="007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№ 1</w:t>
            </w:r>
          </w:p>
          <w:p w:rsidR="00B914DE" w:rsidRPr="0079629F" w:rsidRDefault="005E0DC6" w:rsidP="00B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B914DE" w:rsidRPr="007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B914DE" w:rsidRPr="0079629F" w:rsidRDefault="00B914DE" w:rsidP="00B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__________</w:t>
            </w:r>
            <w:proofErr w:type="spellStart"/>
            <w:r w:rsidRPr="007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r w:rsidRPr="007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</w:t>
            </w:r>
          </w:p>
          <w:p w:rsidR="00B914DE" w:rsidRPr="0079629F" w:rsidRDefault="00B914DE" w:rsidP="00B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4DE" w:rsidRPr="0079629F" w:rsidRDefault="00B914DE" w:rsidP="00B914DE">
            <w:pPr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9970A3" w:rsidRDefault="009970A3" w:rsidP="009970A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BF3477" w:rsidRDefault="00BF3477" w:rsidP="009970A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BF3477" w:rsidRDefault="00BF3477" w:rsidP="009970A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BF3477" w:rsidRDefault="00BF3477" w:rsidP="009970A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BF3477" w:rsidRDefault="00BF3477" w:rsidP="009970A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BF3477" w:rsidRDefault="00BF3477" w:rsidP="009970A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BF3477" w:rsidRDefault="00BF3477" w:rsidP="009970A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9970A3" w:rsidRDefault="009970A3" w:rsidP="009970A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9970A3" w:rsidRDefault="009970A3" w:rsidP="009970A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Требования к уровню подготовки учащихся с ОВЗ</w:t>
      </w:r>
    </w:p>
    <w:p w:rsidR="009970A3" w:rsidRDefault="009970A3" w:rsidP="009970A3">
      <w:pPr>
        <w:pStyle w:val="c3"/>
        <w:shd w:val="clear" w:color="auto" w:fill="FFFFFF"/>
        <w:spacing w:before="0" w:beforeAutospacing="0" w:after="0" w:afterAutospacing="0"/>
        <w:ind w:left="64" w:firstLine="30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В результате изучения предмета « Изобразительное искусство» у </w:t>
      </w:r>
      <w:proofErr w:type="gramStart"/>
      <w:r>
        <w:rPr>
          <w:rStyle w:val="c0"/>
          <w:b/>
          <w:bCs/>
          <w:color w:val="000000"/>
        </w:rPr>
        <w:t>обучающихся</w:t>
      </w:r>
      <w:proofErr w:type="gramEnd"/>
      <w:r>
        <w:rPr>
          <w:rStyle w:val="c0"/>
          <w:b/>
          <w:bCs/>
          <w:color w:val="000000"/>
        </w:rPr>
        <w:t>:</w:t>
      </w:r>
    </w:p>
    <w:p w:rsidR="009970A3" w:rsidRDefault="009970A3" w:rsidP="009970A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•будут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9970A3" w:rsidRDefault="009970A3" w:rsidP="009970A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•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9970A3" w:rsidRDefault="009970A3" w:rsidP="009970A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• 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9970A3" w:rsidRDefault="009970A3" w:rsidP="009970A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• 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9970A3" w:rsidRDefault="009970A3" w:rsidP="009970A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•установится осознанное уважение и принятие традиций, форм культурного </w:t>
      </w:r>
      <w:proofErr w:type="gramStart"/>
      <w:r>
        <w:rPr>
          <w:rStyle w:val="c4"/>
          <w:color w:val="000000"/>
        </w:rPr>
        <w:t>-и</w:t>
      </w:r>
      <w:proofErr w:type="gramEnd"/>
      <w:r>
        <w:rPr>
          <w:rStyle w:val="c4"/>
          <w:color w:val="000000"/>
        </w:rPr>
        <w:t>сторической, социальной и духовной жизни родного края, наполнятся конкретным содержание понятия Отечество», 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9970A3" w:rsidRDefault="009970A3" w:rsidP="009970A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•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9970A3" w:rsidRDefault="009970A3" w:rsidP="009970A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Обучающиеся:</w:t>
      </w:r>
    </w:p>
    <w:p w:rsidR="009970A3" w:rsidRDefault="009970A3" w:rsidP="009970A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• 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9970A3" w:rsidRDefault="009970A3" w:rsidP="009970A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• получат навыки сотрудничества </w:t>
      </w:r>
      <w:proofErr w:type="gramStart"/>
      <w:r>
        <w:rPr>
          <w:rStyle w:val="c4"/>
          <w:color w:val="000000"/>
        </w:rPr>
        <w:t>со</w:t>
      </w:r>
      <w:proofErr w:type="gramEnd"/>
      <w:r>
        <w:rPr>
          <w:rStyle w:val="c4"/>
          <w:color w:val="000000"/>
        </w:rPr>
        <w:t xml:space="preserve"> взрослыми и сверстника научатся вести диалог, участвовать в обсуждении значимых явлений жизни и искусства;</w:t>
      </w:r>
    </w:p>
    <w:p w:rsidR="009970A3" w:rsidRDefault="009970A3" w:rsidP="009970A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• научатся различать виды и жанры искусства, смогут называть ведущие художественные музеи России (и своего региона).</w:t>
      </w:r>
    </w:p>
    <w:p w:rsidR="009970A3" w:rsidRDefault="009970A3" w:rsidP="009970A3">
      <w:pPr>
        <w:pStyle w:val="c36"/>
        <w:shd w:val="clear" w:color="auto" w:fill="F4F4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 xml:space="preserve">К концу 4 класса </w:t>
      </w:r>
      <w:proofErr w:type="gramStart"/>
      <w:r>
        <w:rPr>
          <w:rStyle w:val="c9"/>
          <w:b/>
          <w:bCs/>
          <w:color w:val="000000"/>
        </w:rPr>
        <w:t>обучающиеся</w:t>
      </w:r>
      <w:proofErr w:type="gramEnd"/>
      <w:r>
        <w:rPr>
          <w:rStyle w:val="c9"/>
          <w:b/>
          <w:bCs/>
          <w:color w:val="000000"/>
        </w:rPr>
        <w:t> </w:t>
      </w:r>
      <w:r>
        <w:rPr>
          <w:rStyle w:val="c8"/>
          <w:color w:val="000000"/>
        </w:rPr>
        <w:t> </w:t>
      </w:r>
      <w:r>
        <w:rPr>
          <w:rStyle w:val="c9"/>
          <w:b/>
          <w:bCs/>
          <w:color w:val="000000"/>
        </w:rPr>
        <w:t>научатся:</w:t>
      </w:r>
    </w:p>
    <w:p w:rsidR="009970A3" w:rsidRDefault="009970A3" w:rsidP="009970A3">
      <w:pPr>
        <w:pStyle w:val="c36"/>
        <w:shd w:val="clear" w:color="auto" w:fill="F4F4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●понимать, что приобщение к миру искусства происходит через познание художественного смысла окружающего предметного мира;</w:t>
      </w:r>
    </w:p>
    <w:p w:rsidR="009970A3" w:rsidRDefault="009970A3" w:rsidP="009970A3">
      <w:pPr>
        <w:pStyle w:val="c36"/>
        <w:shd w:val="clear" w:color="auto" w:fill="F4F4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●понимать, что предметы имеют не только утилитарное значение, но и являются носителями духовной культуры;</w:t>
      </w:r>
    </w:p>
    <w:p w:rsidR="009970A3" w:rsidRDefault="009970A3" w:rsidP="009970A3">
      <w:pPr>
        <w:pStyle w:val="c36"/>
        <w:shd w:val="clear" w:color="auto" w:fill="F4F4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 ●понимать, что окружающие предметы, созданные людьми, образуют среду нашей жизни  и нашего общения;</w:t>
      </w:r>
    </w:p>
    <w:p w:rsidR="009970A3" w:rsidRDefault="009970A3" w:rsidP="009970A3">
      <w:pPr>
        <w:pStyle w:val="c36"/>
        <w:shd w:val="clear" w:color="auto" w:fill="F4F4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●работать с пластилином, конструировать из бумаги макеты</w:t>
      </w:r>
    </w:p>
    <w:p w:rsidR="009970A3" w:rsidRDefault="009970A3" w:rsidP="009970A3">
      <w:pPr>
        <w:pStyle w:val="c36"/>
        <w:shd w:val="clear" w:color="auto" w:fill="F4F4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●использовать элементарные приемы изображения пространства;</w:t>
      </w:r>
    </w:p>
    <w:p w:rsidR="009970A3" w:rsidRDefault="009970A3" w:rsidP="009970A3">
      <w:pPr>
        <w:pStyle w:val="c36"/>
        <w:shd w:val="clear" w:color="auto" w:fill="F4F4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●правильно определять и изображать форму предметов, их пропорции;</w:t>
      </w:r>
    </w:p>
    <w:p w:rsidR="009970A3" w:rsidRDefault="009970A3" w:rsidP="009970A3">
      <w:pPr>
        <w:pStyle w:val="c36"/>
        <w:shd w:val="clear" w:color="auto" w:fill="F4F4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 </w:t>
      </w:r>
      <w:proofErr w:type="gramStart"/>
      <w:r>
        <w:rPr>
          <w:rStyle w:val="c4"/>
          <w:color w:val="000000"/>
        </w:rPr>
        <w:t>●называть новые термины: прикладное искусство, книжная иллюстрация, живопись, скульптура, натюрморт, пейзаж, портрет:</w:t>
      </w:r>
      <w:proofErr w:type="gramEnd"/>
    </w:p>
    <w:p w:rsidR="009970A3" w:rsidRDefault="009970A3" w:rsidP="009970A3">
      <w:pPr>
        <w:pStyle w:val="c36"/>
        <w:shd w:val="clear" w:color="auto" w:fill="F4F4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lastRenderedPageBreak/>
        <w:t>●называть разные типы музеев;</w:t>
      </w:r>
    </w:p>
    <w:p w:rsidR="009970A3" w:rsidRDefault="009970A3" w:rsidP="009970A3">
      <w:pPr>
        <w:pStyle w:val="c36"/>
        <w:shd w:val="clear" w:color="auto" w:fill="F4F4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●сравнивать различные виды изобразительного искусства;</w:t>
      </w:r>
    </w:p>
    <w:p w:rsidR="009970A3" w:rsidRDefault="009970A3" w:rsidP="009970A3">
      <w:pPr>
        <w:pStyle w:val="c36"/>
        <w:shd w:val="clear" w:color="auto" w:fill="F4F4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●называть народные игрушки, известные центры народных промыслов;</w:t>
      </w:r>
    </w:p>
    <w:p w:rsidR="009970A3" w:rsidRDefault="009970A3" w:rsidP="009970A3">
      <w:pPr>
        <w:pStyle w:val="c36"/>
        <w:shd w:val="clear" w:color="auto" w:fill="F4F4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●использовать различные художественные материалы.</w:t>
      </w:r>
    </w:p>
    <w:p w:rsidR="009970A3" w:rsidRDefault="009970A3" w:rsidP="009970A3">
      <w:pPr>
        <w:pStyle w:val="c36"/>
        <w:shd w:val="clear" w:color="auto" w:fill="F4F4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 Четвероклассник получит </w:t>
      </w:r>
      <w:r>
        <w:rPr>
          <w:rStyle w:val="c9"/>
          <w:b/>
          <w:bCs/>
          <w:color w:val="000000"/>
        </w:rPr>
        <w:t>возможность научиться:</w:t>
      </w:r>
    </w:p>
    <w:p w:rsidR="009970A3" w:rsidRDefault="009970A3" w:rsidP="009970A3">
      <w:pPr>
        <w:pStyle w:val="c36"/>
        <w:shd w:val="clear" w:color="auto" w:fill="F4F4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●использовать приобретенные знания и умения в практической деятельности и в повседневной жизни, для самостоятельной творческой деятельности;</w:t>
      </w:r>
    </w:p>
    <w:p w:rsidR="009970A3" w:rsidRDefault="009970A3" w:rsidP="009970A3">
      <w:pPr>
        <w:pStyle w:val="c36"/>
        <w:shd w:val="clear" w:color="auto" w:fill="F4F4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●воспринимать произведения изобразительного искусства разных жанров;</w:t>
      </w:r>
    </w:p>
    <w:p w:rsidR="009970A3" w:rsidRDefault="009970A3" w:rsidP="009970A3">
      <w:pPr>
        <w:pStyle w:val="c36"/>
        <w:shd w:val="clear" w:color="auto" w:fill="F4F4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●оценивать произведения искусства при посещении музеев изобразительного искусства, выставок, народного творчества  и др.;</w:t>
      </w:r>
    </w:p>
    <w:p w:rsidR="009970A3" w:rsidRDefault="009970A3" w:rsidP="009970A3">
      <w:pPr>
        <w:pStyle w:val="c36"/>
        <w:shd w:val="clear" w:color="auto" w:fill="F4F4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●использовать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деятельности;</w:t>
      </w:r>
    </w:p>
    <w:p w:rsidR="009970A3" w:rsidRDefault="009970A3" w:rsidP="009970A3">
      <w:pPr>
        <w:pStyle w:val="c36"/>
        <w:shd w:val="clear" w:color="auto" w:fill="F4F4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● использовать приобретенные знания и умения в коллективном творчестве, в процессе совместной деятельности;</w:t>
      </w:r>
    </w:p>
    <w:p w:rsidR="009970A3" w:rsidRDefault="009970A3" w:rsidP="009970A3">
      <w:pPr>
        <w:pStyle w:val="c36"/>
        <w:shd w:val="clear" w:color="auto" w:fill="F4F4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●использовать выразительные средства для воплощения собственного художественно-творческого замысла;</w:t>
      </w:r>
    </w:p>
    <w:p w:rsidR="009970A3" w:rsidRDefault="009970A3" w:rsidP="009970A3">
      <w:pPr>
        <w:pStyle w:val="c36"/>
        <w:shd w:val="clear" w:color="auto" w:fill="F4F4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●анализировать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9970A3" w:rsidRDefault="009970A3" w:rsidP="009970A3">
      <w:pPr>
        <w:pStyle w:val="c36"/>
        <w:shd w:val="clear" w:color="auto" w:fill="F4F4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●осваивать основы первичных представлений о трех видах художественной деятельности.</w:t>
      </w:r>
    </w:p>
    <w:p w:rsidR="009970A3" w:rsidRDefault="009970A3" w:rsidP="009970A3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Учащиеся должны знать:</w:t>
      </w:r>
    </w:p>
    <w:p w:rsidR="009970A3" w:rsidRDefault="009970A3" w:rsidP="009970A3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●</w:t>
      </w:r>
      <w:r>
        <w:rPr>
          <w:rStyle w:val="c4"/>
          <w:color w:val="000000"/>
        </w:rPr>
        <w:t>основные виды и жанры изобразительных искусств;</w:t>
      </w:r>
    </w:p>
    <w:p w:rsidR="009970A3" w:rsidRDefault="009970A3" w:rsidP="009970A3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●</w:t>
      </w:r>
      <w:r>
        <w:rPr>
          <w:rStyle w:val="c4"/>
          <w:color w:val="000000"/>
        </w:rPr>
        <w:t>основы изобразительной грамоты (цвет, тон, пропорции, композиция);</w:t>
      </w:r>
    </w:p>
    <w:p w:rsidR="009970A3" w:rsidRDefault="009970A3" w:rsidP="009970A3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●</w:t>
      </w:r>
      <w:r>
        <w:rPr>
          <w:rStyle w:val="c4"/>
          <w:color w:val="000000"/>
        </w:rPr>
        <w:t>выдающихся представителей русского и зарубежного искусства и их основные произведения;</w:t>
      </w:r>
    </w:p>
    <w:p w:rsidR="009970A3" w:rsidRDefault="009970A3" w:rsidP="009970A3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●</w:t>
      </w:r>
      <w:r>
        <w:rPr>
          <w:rStyle w:val="c4"/>
          <w:color w:val="000000"/>
        </w:rPr>
        <w:t>наиболее крупные художественные музеи России;</w:t>
      </w:r>
    </w:p>
    <w:p w:rsidR="009970A3" w:rsidRDefault="009970A3" w:rsidP="009970A3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●</w:t>
      </w:r>
      <w:r>
        <w:rPr>
          <w:rStyle w:val="c4"/>
          <w:color w:val="000000"/>
        </w:rPr>
        <w:t>известные центры народных художественных ремесел России;</w:t>
      </w:r>
    </w:p>
    <w:p w:rsidR="009970A3" w:rsidRDefault="009970A3" w:rsidP="009970A3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Учащиеся должны уметь:</w:t>
      </w:r>
    </w:p>
    <w:p w:rsidR="009970A3" w:rsidRDefault="009970A3" w:rsidP="009970A3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●</w:t>
      </w:r>
      <w:r>
        <w:rPr>
          <w:rStyle w:val="c4"/>
          <w:color w:val="000000"/>
        </w:rPr>
        <w:t>пользоваться красками (гуашь,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 w:rsidR="009970A3" w:rsidRDefault="009970A3" w:rsidP="009970A3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●</w:t>
      </w:r>
      <w:r>
        <w:rPr>
          <w:rStyle w:val="c4"/>
          <w:color w:val="000000"/>
        </w:rPr>
        <w:t>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9970A3" w:rsidRDefault="009970A3" w:rsidP="009970A3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●</w:t>
      </w:r>
      <w:r>
        <w:rPr>
          <w:rStyle w:val="c4"/>
          <w:color w:val="000000"/>
        </w:rPr>
        <w:t>видеть и пользоваться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9970A3" w:rsidRDefault="009970A3" w:rsidP="009970A3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●</w:t>
      </w:r>
      <w:r>
        <w:rPr>
          <w:rStyle w:val="c4"/>
          <w:color w:val="000000"/>
        </w:rPr>
        <w:t>создавать творческие композиционные работы в разных материалах с натуры, по памяти и по воображению;</w:t>
      </w:r>
    </w:p>
    <w:p w:rsidR="009970A3" w:rsidRDefault="009970A3" w:rsidP="009970A3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●</w:t>
      </w:r>
      <w:r>
        <w:rPr>
          <w:rStyle w:val="c4"/>
          <w:color w:val="000000"/>
        </w:rPr>
        <w:t xml:space="preserve">активно </w:t>
      </w:r>
      <w:proofErr w:type="gramStart"/>
      <w:r>
        <w:rPr>
          <w:rStyle w:val="c4"/>
          <w:color w:val="000000"/>
        </w:rPr>
        <w:t>воспринимать произведения искусства и аргументировано</w:t>
      </w:r>
      <w:proofErr w:type="gramEnd"/>
      <w:r>
        <w:rPr>
          <w:rStyle w:val="c4"/>
          <w:color w:val="000000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9970A3" w:rsidRDefault="009970A3" w:rsidP="009970A3">
      <w:pPr>
        <w:pStyle w:val="c4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Ученики должны быть способны решать следующие жизненные практические задачи:</w:t>
      </w:r>
    </w:p>
    <w:p w:rsidR="009970A3" w:rsidRDefault="009970A3" w:rsidP="009970A3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для самостоятельной творческой деятельности;</w:t>
      </w:r>
    </w:p>
    <w:p w:rsidR="009970A3" w:rsidRDefault="009970A3" w:rsidP="009970A3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- обогащения опыта восприятия произведений </w:t>
      </w:r>
      <w:proofErr w:type="gramStart"/>
      <w:r>
        <w:rPr>
          <w:rStyle w:val="c4"/>
          <w:color w:val="000000"/>
        </w:rPr>
        <w:t>ИЗО</w:t>
      </w:r>
      <w:proofErr w:type="gramEnd"/>
      <w:r>
        <w:rPr>
          <w:rStyle w:val="c4"/>
          <w:color w:val="000000"/>
        </w:rPr>
        <w:t>;</w:t>
      </w:r>
    </w:p>
    <w:p w:rsidR="009970A3" w:rsidRDefault="009970A3" w:rsidP="009970A3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- оценки произведений искусства (выражения собственного мнения) при посещении музеев </w:t>
      </w:r>
      <w:proofErr w:type="gramStart"/>
      <w:r>
        <w:rPr>
          <w:rStyle w:val="c4"/>
          <w:color w:val="000000"/>
        </w:rPr>
        <w:t>ИЗО</w:t>
      </w:r>
      <w:proofErr w:type="gramEnd"/>
      <w:r>
        <w:rPr>
          <w:rStyle w:val="c4"/>
          <w:color w:val="000000"/>
        </w:rPr>
        <w:t>, народного творчества и др.;</w:t>
      </w:r>
    </w:p>
    <w:p w:rsidR="009970A3" w:rsidRDefault="009970A3" w:rsidP="009970A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lastRenderedPageBreak/>
        <w:t>владеть компетенциями:</w:t>
      </w:r>
      <w:r>
        <w:rPr>
          <w:rStyle w:val="c9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>личностного саморазвития, коммуникативной, ценностно-ориентационной, рефлексивной.</w:t>
      </w:r>
    </w:p>
    <w:p w:rsidR="009970A3" w:rsidRDefault="009970A3" w:rsidP="009970A3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                                                             </w:t>
      </w:r>
    </w:p>
    <w:p w:rsidR="009970A3" w:rsidRDefault="009970A3" w:rsidP="009970A3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Коррекционно-развивающие  результаты:</w:t>
      </w:r>
    </w:p>
    <w:p w:rsidR="009970A3" w:rsidRDefault="009970A3" w:rsidP="009970A3">
      <w:pPr>
        <w:pStyle w:val="c3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- развитие  любознательности, наблюдательности, способности замечать новое, задавать вопросы, включаться в совместную </w:t>
      </w:r>
      <w:proofErr w:type="gramStart"/>
      <w:r>
        <w:rPr>
          <w:rStyle w:val="c4"/>
          <w:color w:val="000000"/>
        </w:rPr>
        <w:t>со</w:t>
      </w:r>
      <w:proofErr w:type="gramEnd"/>
      <w:r>
        <w:rPr>
          <w:rStyle w:val="c4"/>
          <w:color w:val="000000"/>
        </w:rPr>
        <w:t xml:space="preserve"> взрослым исследовательскую деятельность;</w:t>
      </w:r>
    </w:p>
    <w:p w:rsidR="009970A3" w:rsidRDefault="009970A3" w:rsidP="009970A3">
      <w:pPr>
        <w:pStyle w:val="c3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-умение самостоятельно конструировать по моделям,  использование словесного обозначения пространственных отношений;</w:t>
      </w:r>
    </w:p>
    <w:p w:rsidR="009970A3" w:rsidRDefault="009970A3" w:rsidP="009970A3">
      <w:pPr>
        <w:pStyle w:val="c3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увеличение объема произвольной памяти в зрительной, слуховой и осязательной модальности;</w:t>
      </w:r>
    </w:p>
    <w:p w:rsidR="009970A3" w:rsidRDefault="009970A3" w:rsidP="009970A3">
      <w:pPr>
        <w:pStyle w:val="c3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умение ребенка выделить, осознать и принять цели действия;</w:t>
      </w:r>
    </w:p>
    <w:p w:rsidR="009970A3" w:rsidRDefault="009970A3" w:rsidP="009970A3">
      <w:pPr>
        <w:pStyle w:val="c3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умение планировать свою деятельность по времени и содержанию; - умение контролировать свои действия и вносить необходимые коррективы;</w:t>
      </w:r>
    </w:p>
    <w:p w:rsidR="009970A3" w:rsidRDefault="009970A3" w:rsidP="009970A3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умение обратиться к взрослым при затруднениях в учебном процессе, сформулировать запрос о специальной помощи</w:t>
      </w:r>
    </w:p>
    <w:p w:rsidR="00B914DE" w:rsidRDefault="00B914DE" w:rsidP="00FC760D"/>
    <w:sectPr w:rsidR="00B914DE" w:rsidSect="00845B18">
      <w:footerReference w:type="default" r:id="rId9"/>
      <w:pgSz w:w="16838" w:h="11906" w:orient="landscape"/>
      <w:pgMar w:top="720" w:right="720" w:bottom="720" w:left="720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40" w:rsidRDefault="00C95540" w:rsidP="00C61A12">
      <w:pPr>
        <w:spacing w:after="0" w:line="240" w:lineRule="auto"/>
      </w:pPr>
      <w:r>
        <w:separator/>
      </w:r>
    </w:p>
  </w:endnote>
  <w:endnote w:type="continuationSeparator" w:id="0">
    <w:p w:rsidR="00C95540" w:rsidRDefault="00C95540" w:rsidP="00C6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71714"/>
      <w:docPartObj>
        <w:docPartGallery w:val="Page Numbers (Bottom of Page)"/>
        <w:docPartUnique/>
      </w:docPartObj>
    </w:sdtPr>
    <w:sdtEndPr/>
    <w:sdtContent>
      <w:p w:rsidR="00C95540" w:rsidRDefault="00C9554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BA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95540" w:rsidRDefault="00C95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40" w:rsidRDefault="00C95540" w:rsidP="00C61A12">
      <w:pPr>
        <w:spacing w:after="0" w:line="240" w:lineRule="auto"/>
      </w:pPr>
      <w:r>
        <w:separator/>
      </w:r>
    </w:p>
  </w:footnote>
  <w:footnote w:type="continuationSeparator" w:id="0">
    <w:p w:rsidR="00C95540" w:rsidRDefault="00C95540" w:rsidP="00C61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1B4"/>
    <w:multiLevelType w:val="hybridMultilevel"/>
    <w:tmpl w:val="C35056CC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11965C5E"/>
    <w:multiLevelType w:val="hybridMultilevel"/>
    <w:tmpl w:val="78A280F2"/>
    <w:lvl w:ilvl="0" w:tplc="041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6F737F7"/>
    <w:multiLevelType w:val="multilevel"/>
    <w:tmpl w:val="659C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1D741E"/>
    <w:multiLevelType w:val="hybridMultilevel"/>
    <w:tmpl w:val="D63EB4D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BE7235A"/>
    <w:multiLevelType w:val="multilevel"/>
    <w:tmpl w:val="DDB0666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350B3"/>
    <w:multiLevelType w:val="multilevel"/>
    <w:tmpl w:val="55448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4B24DE"/>
    <w:multiLevelType w:val="multilevel"/>
    <w:tmpl w:val="205C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BC5D0A"/>
    <w:multiLevelType w:val="multilevel"/>
    <w:tmpl w:val="4106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A2F"/>
    <w:rsid w:val="00016BED"/>
    <w:rsid w:val="00087199"/>
    <w:rsid w:val="000B209F"/>
    <w:rsid w:val="00146083"/>
    <w:rsid w:val="001C779C"/>
    <w:rsid w:val="001E5365"/>
    <w:rsid w:val="002144F6"/>
    <w:rsid w:val="00222021"/>
    <w:rsid w:val="002E4DD7"/>
    <w:rsid w:val="003242F8"/>
    <w:rsid w:val="0033641F"/>
    <w:rsid w:val="003504DE"/>
    <w:rsid w:val="003A7C8A"/>
    <w:rsid w:val="003B09EF"/>
    <w:rsid w:val="003D7CED"/>
    <w:rsid w:val="003E0C20"/>
    <w:rsid w:val="003F4787"/>
    <w:rsid w:val="00423136"/>
    <w:rsid w:val="00444124"/>
    <w:rsid w:val="00472776"/>
    <w:rsid w:val="004D39DB"/>
    <w:rsid w:val="00525105"/>
    <w:rsid w:val="00543FB9"/>
    <w:rsid w:val="00591110"/>
    <w:rsid w:val="005E0DC6"/>
    <w:rsid w:val="006531F2"/>
    <w:rsid w:val="006B453C"/>
    <w:rsid w:val="006D45C8"/>
    <w:rsid w:val="0079060B"/>
    <w:rsid w:val="0079442B"/>
    <w:rsid w:val="0079629F"/>
    <w:rsid w:val="007A4307"/>
    <w:rsid w:val="007C3345"/>
    <w:rsid w:val="007D0601"/>
    <w:rsid w:val="007D1DDC"/>
    <w:rsid w:val="007D2BAC"/>
    <w:rsid w:val="007D64D0"/>
    <w:rsid w:val="007F62EA"/>
    <w:rsid w:val="008031AF"/>
    <w:rsid w:val="0080562B"/>
    <w:rsid w:val="0082595D"/>
    <w:rsid w:val="008314D3"/>
    <w:rsid w:val="00845B18"/>
    <w:rsid w:val="00854C62"/>
    <w:rsid w:val="00857D24"/>
    <w:rsid w:val="00863310"/>
    <w:rsid w:val="008858FC"/>
    <w:rsid w:val="008864B1"/>
    <w:rsid w:val="008D207F"/>
    <w:rsid w:val="008E5A4F"/>
    <w:rsid w:val="00922CF9"/>
    <w:rsid w:val="00954013"/>
    <w:rsid w:val="00991908"/>
    <w:rsid w:val="0099331F"/>
    <w:rsid w:val="009970A3"/>
    <w:rsid w:val="009B09DE"/>
    <w:rsid w:val="009C5CA1"/>
    <w:rsid w:val="00A02275"/>
    <w:rsid w:val="00A17029"/>
    <w:rsid w:val="00A411AB"/>
    <w:rsid w:val="00A44A7C"/>
    <w:rsid w:val="00A94F0E"/>
    <w:rsid w:val="00AE4D57"/>
    <w:rsid w:val="00B22EEF"/>
    <w:rsid w:val="00B649B8"/>
    <w:rsid w:val="00B914DE"/>
    <w:rsid w:val="00BA1870"/>
    <w:rsid w:val="00BB07B0"/>
    <w:rsid w:val="00BB7FB7"/>
    <w:rsid w:val="00BC2189"/>
    <w:rsid w:val="00BC4AF6"/>
    <w:rsid w:val="00BD46F8"/>
    <w:rsid w:val="00BF3477"/>
    <w:rsid w:val="00C26151"/>
    <w:rsid w:val="00C61A12"/>
    <w:rsid w:val="00C71B67"/>
    <w:rsid w:val="00C71F17"/>
    <w:rsid w:val="00C81A2F"/>
    <w:rsid w:val="00C95540"/>
    <w:rsid w:val="00CB6417"/>
    <w:rsid w:val="00D0007B"/>
    <w:rsid w:val="00D947D4"/>
    <w:rsid w:val="00DA2996"/>
    <w:rsid w:val="00DD6D85"/>
    <w:rsid w:val="00E122D8"/>
    <w:rsid w:val="00E17CFE"/>
    <w:rsid w:val="00E31479"/>
    <w:rsid w:val="00E34602"/>
    <w:rsid w:val="00E40BDF"/>
    <w:rsid w:val="00E551A0"/>
    <w:rsid w:val="00E86ABD"/>
    <w:rsid w:val="00E919ED"/>
    <w:rsid w:val="00EA1873"/>
    <w:rsid w:val="00ED4165"/>
    <w:rsid w:val="00EE41B4"/>
    <w:rsid w:val="00F26E3F"/>
    <w:rsid w:val="00F469B9"/>
    <w:rsid w:val="00F86D86"/>
    <w:rsid w:val="00FC36A4"/>
    <w:rsid w:val="00FC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6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1A12"/>
  </w:style>
  <w:style w:type="paragraph" w:styleId="a6">
    <w:name w:val="footer"/>
    <w:basedOn w:val="a"/>
    <w:link w:val="a7"/>
    <w:uiPriority w:val="99"/>
    <w:unhideWhenUsed/>
    <w:rsid w:val="00C6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1A12"/>
  </w:style>
  <w:style w:type="paragraph" w:customStyle="1" w:styleId="c20">
    <w:name w:val="c20"/>
    <w:basedOn w:val="a"/>
    <w:rsid w:val="00A0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2275"/>
  </w:style>
  <w:style w:type="character" w:customStyle="1" w:styleId="c8">
    <w:name w:val="c8"/>
    <w:basedOn w:val="a0"/>
    <w:rsid w:val="00A02275"/>
  </w:style>
  <w:style w:type="character" w:customStyle="1" w:styleId="c14">
    <w:name w:val="c14"/>
    <w:basedOn w:val="a0"/>
    <w:rsid w:val="00A02275"/>
  </w:style>
  <w:style w:type="paragraph" w:styleId="a8">
    <w:name w:val="Balloon Text"/>
    <w:basedOn w:val="a"/>
    <w:link w:val="a9"/>
    <w:uiPriority w:val="99"/>
    <w:semiHidden/>
    <w:unhideWhenUsed/>
    <w:rsid w:val="00BC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18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E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9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70A3"/>
  </w:style>
  <w:style w:type="character" w:customStyle="1" w:styleId="c4">
    <w:name w:val="c4"/>
    <w:basedOn w:val="a0"/>
    <w:rsid w:val="009970A3"/>
  </w:style>
  <w:style w:type="paragraph" w:customStyle="1" w:styleId="c36">
    <w:name w:val="c36"/>
    <w:basedOn w:val="a"/>
    <w:rsid w:val="0099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970A3"/>
  </w:style>
  <w:style w:type="paragraph" w:customStyle="1" w:styleId="c42">
    <w:name w:val="c42"/>
    <w:basedOn w:val="a"/>
    <w:rsid w:val="0099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99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99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9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99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99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B4A8A-6545-4FB6-91EB-471B0E62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15</Pages>
  <Words>4401</Words>
  <Characters>25088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userxx</cp:lastModifiedBy>
  <cp:revision>61</cp:revision>
  <cp:lastPrinted>2019-09-05T11:47:00Z</cp:lastPrinted>
  <dcterms:created xsi:type="dcterms:W3CDTF">2015-08-23T11:38:00Z</dcterms:created>
  <dcterms:modified xsi:type="dcterms:W3CDTF">2021-04-16T18:18:00Z</dcterms:modified>
</cp:coreProperties>
</file>