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E" w:rsidRPr="00321733" w:rsidRDefault="0010724E" w:rsidP="00321733">
      <w:pPr>
        <w:ind w:left="-709" w:firstLine="709"/>
        <w:jc w:val="center"/>
        <w:rPr>
          <w:sz w:val="28"/>
          <w:szCs w:val="28"/>
        </w:rPr>
      </w:pPr>
      <w:r w:rsidRPr="00321733">
        <w:rPr>
          <w:sz w:val="28"/>
          <w:szCs w:val="28"/>
        </w:rPr>
        <w:t>Муниципальное бюджетное общеобразовательное учреждение</w:t>
      </w:r>
    </w:p>
    <w:p w:rsidR="0010724E" w:rsidRPr="00321733" w:rsidRDefault="0010724E" w:rsidP="00321733">
      <w:pPr>
        <w:jc w:val="center"/>
        <w:rPr>
          <w:sz w:val="28"/>
          <w:szCs w:val="28"/>
        </w:rPr>
      </w:pPr>
      <w:proofErr w:type="spellStart"/>
      <w:r w:rsidRPr="00321733">
        <w:rPr>
          <w:sz w:val="28"/>
          <w:szCs w:val="28"/>
        </w:rPr>
        <w:t>Тацинская</w:t>
      </w:r>
      <w:proofErr w:type="spellEnd"/>
      <w:r w:rsidRPr="00321733">
        <w:rPr>
          <w:sz w:val="28"/>
          <w:szCs w:val="28"/>
        </w:rPr>
        <w:t xml:space="preserve"> средняя общеобразовательная школа №3</w:t>
      </w:r>
    </w:p>
    <w:p w:rsidR="0010724E" w:rsidRPr="00321733" w:rsidRDefault="0010724E" w:rsidP="00321733">
      <w:pPr>
        <w:jc w:val="center"/>
        <w:rPr>
          <w:sz w:val="28"/>
          <w:szCs w:val="28"/>
        </w:rPr>
      </w:pPr>
    </w:p>
    <w:p w:rsidR="0010724E" w:rsidRPr="00321733" w:rsidRDefault="000C6447" w:rsidP="00321733">
      <w:pPr>
        <w:jc w:val="center"/>
        <w:rPr>
          <w:sz w:val="28"/>
          <w:szCs w:val="28"/>
        </w:rPr>
      </w:pPr>
      <w:r w:rsidRPr="00321733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724E" w:rsidRPr="00321733">
        <w:rPr>
          <w:sz w:val="28"/>
          <w:szCs w:val="28"/>
        </w:rPr>
        <w:t>«Утверждаю»</w:t>
      </w:r>
    </w:p>
    <w:p w:rsidR="0010724E" w:rsidRPr="00321733" w:rsidRDefault="000C6447" w:rsidP="00321733">
      <w:pPr>
        <w:tabs>
          <w:tab w:val="left" w:pos="10848"/>
          <w:tab w:val="right" w:pos="14428"/>
        </w:tabs>
        <w:rPr>
          <w:sz w:val="28"/>
          <w:szCs w:val="28"/>
        </w:rPr>
      </w:pPr>
      <w:r w:rsidRPr="003217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321733">
        <w:rPr>
          <w:sz w:val="28"/>
          <w:szCs w:val="28"/>
        </w:rPr>
        <w:t>И.о</w:t>
      </w:r>
      <w:proofErr w:type="spellEnd"/>
      <w:r w:rsidRPr="00321733">
        <w:rPr>
          <w:sz w:val="28"/>
          <w:szCs w:val="28"/>
        </w:rPr>
        <w:t>. д</w:t>
      </w:r>
      <w:r w:rsidR="0010724E" w:rsidRPr="00321733">
        <w:rPr>
          <w:sz w:val="28"/>
          <w:szCs w:val="28"/>
        </w:rPr>
        <w:t>иректор</w:t>
      </w:r>
      <w:r w:rsidRPr="00321733">
        <w:rPr>
          <w:sz w:val="28"/>
          <w:szCs w:val="28"/>
        </w:rPr>
        <w:t>а</w:t>
      </w:r>
      <w:r w:rsidR="0010724E" w:rsidRPr="00321733">
        <w:rPr>
          <w:sz w:val="28"/>
          <w:szCs w:val="28"/>
        </w:rPr>
        <w:t xml:space="preserve"> МБОУ ТСОШ №3</w:t>
      </w:r>
    </w:p>
    <w:p w:rsidR="0010724E" w:rsidRPr="00321733" w:rsidRDefault="0010724E" w:rsidP="00321733">
      <w:pPr>
        <w:tabs>
          <w:tab w:val="left" w:pos="11016"/>
          <w:tab w:val="right" w:pos="14428"/>
        </w:tabs>
        <w:rPr>
          <w:sz w:val="28"/>
          <w:szCs w:val="28"/>
        </w:rPr>
      </w:pPr>
      <w:r w:rsidRPr="0032173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C6447" w:rsidRPr="00321733">
        <w:rPr>
          <w:sz w:val="28"/>
          <w:szCs w:val="28"/>
        </w:rPr>
        <w:t xml:space="preserve">                               </w:t>
      </w:r>
      <w:r w:rsidRPr="00321733">
        <w:rPr>
          <w:sz w:val="28"/>
          <w:szCs w:val="28"/>
        </w:rPr>
        <w:t xml:space="preserve">Приказ от </w:t>
      </w:r>
      <w:r w:rsidR="000C6447" w:rsidRPr="00321733">
        <w:rPr>
          <w:sz w:val="28"/>
          <w:szCs w:val="28"/>
        </w:rPr>
        <w:t>31</w:t>
      </w:r>
      <w:r w:rsidRPr="00321733">
        <w:rPr>
          <w:sz w:val="28"/>
          <w:szCs w:val="28"/>
        </w:rPr>
        <w:t>.0</w:t>
      </w:r>
      <w:r w:rsidR="00351200" w:rsidRPr="00321733">
        <w:rPr>
          <w:sz w:val="28"/>
          <w:szCs w:val="28"/>
        </w:rPr>
        <w:t>8</w:t>
      </w:r>
      <w:r w:rsidRPr="00321733">
        <w:rPr>
          <w:sz w:val="28"/>
          <w:szCs w:val="28"/>
        </w:rPr>
        <w:t>.20</w:t>
      </w:r>
      <w:r w:rsidR="000C6447" w:rsidRPr="00321733">
        <w:rPr>
          <w:sz w:val="28"/>
          <w:szCs w:val="28"/>
        </w:rPr>
        <w:t>20</w:t>
      </w:r>
      <w:r w:rsidR="00E62D40" w:rsidRPr="00321733">
        <w:rPr>
          <w:sz w:val="28"/>
          <w:szCs w:val="28"/>
        </w:rPr>
        <w:t xml:space="preserve"> </w:t>
      </w:r>
      <w:r w:rsidRPr="00321733">
        <w:rPr>
          <w:sz w:val="28"/>
          <w:szCs w:val="28"/>
        </w:rPr>
        <w:t>г. №</w:t>
      </w:r>
      <w:r w:rsidR="00E62D40" w:rsidRPr="00321733">
        <w:rPr>
          <w:sz w:val="28"/>
          <w:szCs w:val="28"/>
        </w:rPr>
        <w:t xml:space="preserve">  9</w:t>
      </w:r>
      <w:r w:rsidR="00351200" w:rsidRPr="00321733">
        <w:rPr>
          <w:sz w:val="28"/>
          <w:szCs w:val="28"/>
        </w:rPr>
        <w:t>5</w:t>
      </w:r>
      <w:r w:rsidRPr="00321733">
        <w:rPr>
          <w:sz w:val="28"/>
          <w:szCs w:val="28"/>
        </w:rPr>
        <w:t xml:space="preserve"> </w:t>
      </w:r>
    </w:p>
    <w:p w:rsidR="0010724E" w:rsidRPr="00321733" w:rsidRDefault="000C6447" w:rsidP="00321733">
      <w:pPr>
        <w:jc w:val="center"/>
        <w:rPr>
          <w:sz w:val="28"/>
          <w:szCs w:val="28"/>
        </w:rPr>
      </w:pPr>
      <w:r w:rsidRPr="0032173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0724E" w:rsidRPr="00321733">
        <w:rPr>
          <w:sz w:val="28"/>
          <w:szCs w:val="28"/>
        </w:rPr>
        <w:t>_____________</w:t>
      </w:r>
      <w:r w:rsidRPr="00321733">
        <w:rPr>
          <w:sz w:val="28"/>
          <w:szCs w:val="28"/>
        </w:rPr>
        <w:t xml:space="preserve">С.А. </w:t>
      </w:r>
      <w:proofErr w:type="spellStart"/>
      <w:r w:rsidRPr="00321733">
        <w:rPr>
          <w:sz w:val="28"/>
          <w:szCs w:val="28"/>
        </w:rPr>
        <w:t>Бударин</w:t>
      </w:r>
      <w:proofErr w:type="spellEnd"/>
    </w:p>
    <w:p w:rsidR="0010724E" w:rsidRPr="00321733" w:rsidRDefault="0010724E" w:rsidP="00321733">
      <w:pPr>
        <w:jc w:val="center"/>
        <w:rPr>
          <w:sz w:val="28"/>
          <w:szCs w:val="28"/>
        </w:rPr>
      </w:pPr>
    </w:p>
    <w:p w:rsidR="0010724E" w:rsidRPr="00321733" w:rsidRDefault="0010724E" w:rsidP="00321733">
      <w:pPr>
        <w:rPr>
          <w:sz w:val="28"/>
          <w:szCs w:val="28"/>
        </w:rPr>
      </w:pPr>
    </w:p>
    <w:p w:rsidR="0010724E" w:rsidRPr="00321733" w:rsidRDefault="0010724E" w:rsidP="00321733">
      <w:pPr>
        <w:jc w:val="center"/>
        <w:rPr>
          <w:b/>
          <w:sz w:val="28"/>
          <w:szCs w:val="28"/>
        </w:rPr>
      </w:pPr>
      <w:r w:rsidRPr="00321733">
        <w:rPr>
          <w:b/>
          <w:sz w:val="28"/>
          <w:szCs w:val="28"/>
        </w:rPr>
        <w:t>РАБОЧАЯ ПРОГРАММА</w:t>
      </w:r>
    </w:p>
    <w:p w:rsidR="0010724E" w:rsidRPr="00321733" w:rsidRDefault="0010724E" w:rsidP="00321733">
      <w:pPr>
        <w:jc w:val="center"/>
        <w:rPr>
          <w:b/>
          <w:sz w:val="28"/>
          <w:szCs w:val="28"/>
        </w:rPr>
      </w:pPr>
      <w:r w:rsidRPr="00321733">
        <w:rPr>
          <w:b/>
          <w:sz w:val="28"/>
          <w:szCs w:val="28"/>
        </w:rPr>
        <w:t>ПО   ИСТОРИИ ДОНА</w:t>
      </w:r>
    </w:p>
    <w:p w:rsidR="0010724E" w:rsidRPr="00321733" w:rsidRDefault="0010724E" w:rsidP="00321733">
      <w:pPr>
        <w:pBdr>
          <w:bottom w:val="single" w:sz="12" w:space="1" w:color="auto"/>
        </w:pBdr>
        <w:rPr>
          <w:sz w:val="28"/>
          <w:szCs w:val="28"/>
        </w:rPr>
      </w:pPr>
      <w:r w:rsidRPr="00321733">
        <w:rPr>
          <w:sz w:val="28"/>
          <w:szCs w:val="28"/>
        </w:rPr>
        <w:t>Уровень общего образования (класс)</w:t>
      </w:r>
    </w:p>
    <w:p w:rsidR="0010724E" w:rsidRPr="00321733" w:rsidRDefault="0010724E" w:rsidP="0032173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21733">
        <w:rPr>
          <w:sz w:val="28"/>
          <w:szCs w:val="28"/>
        </w:rPr>
        <w:t>ОСНОВНО</w:t>
      </w:r>
      <w:r w:rsidR="00321733" w:rsidRPr="00321733">
        <w:rPr>
          <w:sz w:val="28"/>
          <w:szCs w:val="28"/>
        </w:rPr>
        <w:t>Е</w:t>
      </w:r>
      <w:r w:rsidRPr="00321733">
        <w:rPr>
          <w:sz w:val="28"/>
          <w:szCs w:val="28"/>
        </w:rPr>
        <w:t xml:space="preserve"> ОБЩЕ</w:t>
      </w:r>
      <w:r w:rsidR="00321733" w:rsidRPr="00321733">
        <w:rPr>
          <w:sz w:val="28"/>
          <w:szCs w:val="28"/>
        </w:rPr>
        <w:t>Е</w:t>
      </w:r>
      <w:r w:rsidRPr="00321733">
        <w:rPr>
          <w:sz w:val="28"/>
          <w:szCs w:val="28"/>
        </w:rPr>
        <w:t xml:space="preserve"> ОБРАЗОВАНИ</w:t>
      </w:r>
      <w:r w:rsidR="00321733" w:rsidRPr="00321733">
        <w:rPr>
          <w:sz w:val="28"/>
          <w:szCs w:val="28"/>
        </w:rPr>
        <w:t>Е, 7</w:t>
      </w:r>
      <w:r w:rsidRPr="00321733">
        <w:rPr>
          <w:sz w:val="28"/>
          <w:szCs w:val="28"/>
        </w:rPr>
        <w:t xml:space="preserve"> КЛАСС</w:t>
      </w:r>
    </w:p>
    <w:p w:rsidR="0010724E" w:rsidRPr="00321733" w:rsidRDefault="0010724E" w:rsidP="00321733">
      <w:pPr>
        <w:jc w:val="center"/>
        <w:rPr>
          <w:sz w:val="28"/>
          <w:szCs w:val="28"/>
        </w:rPr>
      </w:pPr>
      <w:r w:rsidRPr="00321733">
        <w:rPr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321733" w:rsidRDefault="00321733" w:rsidP="00321733">
      <w:pPr>
        <w:rPr>
          <w:sz w:val="28"/>
          <w:szCs w:val="28"/>
        </w:rPr>
      </w:pPr>
    </w:p>
    <w:p w:rsidR="0010724E" w:rsidRPr="00321733" w:rsidRDefault="0010724E" w:rsidP="00321733">
      <w:pPr>
        <w:rPr>
          <w:sz w:val="28"/>
          <w:szCs w:val="28"/>
        </w:rPr>
      </w:pPr>
      <w:r w:rsidRPr="00321733">
        <w:rPr>
          <w:sz w:val="28"/>
          <w:szCs w:val="28"/>
        </w:rPr>
        <w:t>Количество часов в неделю</w:t>
      </w:r>
      <w:r w:rsidR="00321733" w:rsidRPr="00321733">
        <w:rPr>
          <w:sz w:val="28"/>
          <w:szCs w:val="28"/>
        </w:rPr>
        <w:t>:</w:t>
      </w:r>
      <w:r w:rsidRPr="00321733">
        <w:rPr>
          <w:sz w:val="28"/>
          <w:szCs w:val="28"/>
        </w:rPr>
        <w:t xml:space="preserve"> 1 ч, </w:t>
      </w:r>
      <w:r w:rsidR="00321733" w:rsidRPr="00321733">
        <w:rPr>
          <w:sz w:val="28"/>
          <w:szCs w:val="28"/>
        </w:rPr>
        <w:t xml:space="preserve">35 часов </w:t>
      </w:r>
      <w:r w:rsidRPr="00321733">
        <w:rPr>
          <w:sz w:val="28"/>
          <w:szCs w:val="28"/>
        </w:rPr>
        <w:t xml:space="preserve">за год  </w:t>
      </w:r>
    </w:p>
    <w:p w:rsidR="0010724E" w:rsidRPr="00321733" w:rsidRDefault="0010724E" w:rsidP="00321733">
      <w:pPr>
        <w:rPr>
          <w:sz w:val="28"/>
          <w:szCs w:val="28"/>
        </w:rPr>
      </w:pPr>
      <w:r w:rsidRPr="00321733">
        <w:rPr>
          <w:sz w:val="28"/>
          <w:szCs w:val="28"/>
        </w:rPr>
        <w:t>Учитель</w:t>
      </w:r>
      <w:r w:rsidR="00321733" w:rsidRPr="00321733">
        <w:rPr>
          <w:sz w:val="28"/>
          <w:szCs w:val="28"/>
        </w:rPr>
        <w:t>:</w:t>
      </w:r>
      <w:r w:rsidRPr="00321733">
        <w:rPr>
          <w:sz w:val="28"/>
          <w:szCs w:val="28"/>
        </w:rPr>
        <w:t xml:space="preserve">  </w:t>
      </w:r>
      <w:proofErr w:type="spellStart"/>
      <w:r w:rsidR="00E66983" w:rsidRPr="00321733">
        <w:rPr>
          <w:sz w:val="28"/>
          <w:szCs w:val="28"/>
        </w:rPr>
        <w:t>Польшенская</w:t>
      </w:r>
      <w:proofErr w:type="spellEnd"/>
      <w:r w:rsidR="00E62D40" w:rsidRPr="00321733">
        <w:rPr>
          <w:sz w:val="28"/>
          <w:szCs w:val="28"/>
        </w:rPr>
        <w:t xml:space="preserve"> Оксана </w:t>
      </w:r>
      <w:r w:rsidR="00E66983" w:rsidRPr="00321733">
        <w:rPr>
          <w:sz w:val="28"/>
          <w:szCs w:val="28"/>
        </w:rPr>
        <w:t>Федоро</w:t>
      </w:r>
      <w:r w:rsidR="00E62D40" w:rsidRPr="00321733">
        <w:rPr>
          <w:sz w:val="28"/>
          <w:szCs w:val="28"/>
        </w:rPr>
        <w:t>вна</w:t>
      </w:r>
    </w:p>
    <w:p w:rsidR="00E62D40" w:rsidRPr="00321733" w:rsidRDefault="00E62D40" w:rsidP="00321733">
      <w:pPr>
        <w:rPr>
          <w:sz w:val="28"/>
          <w:szCs w:val="28"/>
          <w:u w:val="single"/>
        </w:rPr>
      </w:pPr>
    </w:p>
    <w:p w:rsidR="00321733" w:rsidRDefault="00321733" w:rsidP="00321733">
      <w:pPr>
        <w:rPr>
          <w:sz w:val="28"/>
          <w:szCs w:val="28"/>
        </w:rPr>
      </w:pPr>
    </w:p>
    <w:p w:rsidR="00321733" w:rsidRDefault="00321733" w:rsidP="00321733">
      <w:pPr>
        <w:rPr>
          <w:sz w:val="28"/>
          <w:szCs w:val="28"/>
        </w:rPr>
      </w:pPr>
    </w:p>
    <w:p w:rsidR="00321733" w:rsidRPr="00DA3748" w:rsidRDefault="00321733" w:rsidP="00321733">
      <w:pPr>
        <w:jc w:val="both"/>
        <w:rPr>
          <w:sz w:val="28"/>
          <w:szCs w:val="28"/>
        </w:rPr>
      </w:pPr>
      <w:r w:rsidRPr="00DA3748">
        <w:rPr>
          <w:sz w:val="28"/>
          <w:szCs w:val="28"/>
        </w:rPr>
        <w:t>Рабочая программа к учебник</w:t>
      </w:r>
      <w:r>
        <w:rPr>
          <w:sz w:val="28"/>
          <w:szCs w:val="28"/>
        </w:rPr>
        <w:t>у:</w:t>
      </w:r>
      <w:r w:rsidRPr="00DA3748">
        <w:rPr>
          <w:sz w:val="28"/>
          <w:szCs w:val="28"/>
        </w:rPr>
        <w:t xml:space="preserve"> </w:t>
      </w:r>
      <w:r>
        <w:rPr>
          <w:sz w:val="28"/>
          <w:szCs w:val="28"/>
        </w:rPr>
        <w:t>«История Донского края</w:t>
      </w:r>
      <w:r w:rsidRPr="00DA3748">
        <w:rPr>
          <w:sz w:val="28"/>
          <w:szCs w:val="28"/>
        </w:rPr>
        <w:t xml:space="preserve">. </w:t>
      </w:r>
      <w:proofErr w:type="gramStart"/>
      <w:r w:rsidR="001A4DD0">
        <w:rPr>
          <w:sz w:val="28"/>
          <w:szCs w:val="28"/>
          <w:lang w:val="en-US"/>
        </w:rPr>
        <w:t>XVII</w:t>
      </w:r>
      <w:r w:rsidR="001A4DD0" w:rsidRPr="001A4DD0">
        <w:rPr>
          <w:sz w:val="28"/>
          <w:szCs w:val="28"/>
        </w:rPr>
        <w:t>-</w:t>
      </w:r>
      <w:r w:rsidR="001A4DD0">
        <w:rPr>
          <w:sz w:val="28"/>
          <w:szCs w:val="28"/>
          <w:lang w:val="en-US"/>
        </w:rPr>
        <w:t>XIX</w:t>
      </w:r>
      <w:r w:rsidR="001A4DD0">
        <w:rPr>
          <w:sz w:val="28"/>
          <w:szCs w:val="28"/>
        </w:rPr>
        <w:t xml:space="preserve"> век.</w:t>
      </w:r>
      <w:proofErr w:type="gramEnd"/>
      <w:r w:rsidR="001A4DD0">
        <w:rPr>
          <w:sz w:val="28"/>
          <w:szCs w:val="28"/>
        </w:rPr>
        <w:t xml:space="preserve"> </w:t>
      </w:r>
      <w:r w:rsidRPr="00DA3748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– 8 </w:t>
      </w:r>
      <w:r w:rsidRPr="00DA3748">
        <w:rPr>
          <w:sz w:val="28"/>
          <w:szCs w:val="28"/>
        </w:rPr>
        <w:t>класс</w:t>
      </w:r>
      <w:r>
        <w:rPr>
          <w:sz w:val="28"/>
          <w:szCs w:val="28"/>
        </w:rPr>
        <w:t>ы»</w:t>
      </w:r>
      <w:r w:rsidRPr="00DA3748">
        <w:rPr>
          <w:sz w:val="28"/>
          <w:szCs w:val="28"/>
        </w:rPr>
        <w:t>, авторы</w:t>
      </w:r>
      <w:r>
        <w:rPr>
          <w:sz w:val="28"/>
          <w:szCs w:val="28"/>
        </w:rPr>
        <w:t>:</w:t>
      </w:r>
      <w:r w:rsidRPr="00DA3748">
        <w:rPr>
          <w:sz w:val="28"/>
          <w:szCs w:val="28"/>
        </w:rPr>
        <w:t xml:space="preserve"> </w:t>
      </w:r>
      <w:r w:rsidRPr="00321733">
        <w:rPr>
          <w:sz w:val="28"/>
          <w:szCs w:val="28"/>
        </w:rPr>
        <w:t>Н.В. Самарин</w:t>
      </w:r>
      <w:r w:rsidR="0041384F">
        <w:rPr>
          <w:sz w:val="28"/>
          <w:szCs w:val="28"/>
        </w:rPr>
        <w:t>а</w:t>
      </w:r>
      <w:r w:rsidRPr="00321733">
        <w:rPr>
          <w:sz w:val="28"/>
          <w:szCs w:val="28"/>
        </w:rPr>
        <w:t xml:space="preserve">, О.Г. </w:t>
      </w:r>
      <w:proofErr w:type="spellStart"/>
      <w:r w:rsidRPr="00321733">
        <w:rPr>
          <w:sz w:val="28"/>
          <w:szCs w:val="28"/>
        </w:rPr>
        <w:t>Витюк</w:t>
      </w:r>
      <w:proofErr w:type="spellEnd"/>
      <w:r>
        <w:rPr>
          <w:sz w:val="28"/>
          <w:szCs w:val="28"/>
        </w:rPr>
        <w:t xml:space="preserve">; под редакцией Ю.А. Жданова - </w:t>
      </w:r>
      <w:r w:rsidRPr="00DA3748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</w:t>
      </w:r>
      <w:r w:rsidRPr="00DA3748">
        <w:rPr>
          <w:sz w:val="28"/>
          <w:szCs w:val="28"/>
        </w:rPr>
        <w:t>: «</w:t>
      </w:r>
      <w:r>
        <w:rPr>
          <w:sz w:val="28"/>
          <w:szCs w:val="28"/>
        </w:rPr>
        <w:t>Донской издательский дом</w:t>
      </w:r>
      <w:r w:rsidRPr="00DA3748">
        <w:rPr>
          <w:sz w:val="28"/>
          <w:szCs w:val="28"/>
        </w:rPr>
        <w:t>», 20</w:t>
      </w:r>
      <w:r>
        <w:rPr>
          <w:sz w:val="28"/>
          <w:szCs w:val="28"/>
        </w:rPr>
        <w:t>07</w:t>
      </w:r>
      <w:r w:rsidRPr="00DA3748">
        <w:rPr>
          <w:sz w:val="28"/>
          <w:szCs w:val="28"/>
        </w:rPr>
        <w:t xml:space="preserve"> г., </w:t>
      </w:r>
      <w:proofErr w:type="gramStart"/>
      <w:r w:rsidRPr="00DA3748">
        <w:rPr>
          <w:sz w:val="28"/>
          <w:szCs w:val="28"/>
        </w:rPr>
        <w:t>разработана</w:t>
      </w:r>
      <w:proofErr w:type="gramEnd"/>
      <w:r w:rsidRPr="00DA3748">
        <w:rPr>
          <w:sz w:val="28"/>
          <w:szCs w:val="28"/>
        </w:rPr>
        <w:t xml:space="preserve"> на основе </w:t>
      </w:r>
      <w:r w:rsidRPr="00321733">
        <w:rPr>
          <w:sz w:val="28"/>
          <w:szCs w:val="28"/>
        </w:rPr>
        <w:t xml:space="preserve">авторской программы </w:t>
      </w:r>
      <w:r w:rsidRPr="00321733">
        <w:rPr>
          <w:rStyle w:val="a9"/>
          <w:i w:val="0"/>
          <w:sz w:val="28"/>
          <w:szCs w:val="28"/>
        </w:rPr>
        <w:t>учебно-просветительского проекта « Донской край – наш общий дом»</w:t>
      </w:r>
      <w:r w:rsidRPr="00321733">
        <w:rPr>
          <w:sz w:val="28"/>
          <w:szCs w:val="28"/>
        </w:rPr>
        <w:t xml:space="preserve"> Н.В. Самариной, О.Г. </w:t>
      </w:r>
      <w:proofErr w:type="spellStart"/>
      <w:r w:rsidRPr="00321733">
        <w:rPr>
          <w:sz w:val="28"/>
          <w:szCs w:val="28"/>
        </w:rPr>
        <w:t>Витюк</w:t>
      </w:r>
      <w:proofErr w:type="spellEnd"/>
      <w:r w:rsidRPr="00321733">
        <w:rPr>
          <w:sz w:val="28"/>
          <w:szCs w:val="28"/>
        </w:rPr>
        <w:t xml:space="preserve"> по истории Донского края 7-8 классы для образовательных учреждений</w:t>
      </w:r>
      <w:r w:rsidR="008904B2">
        <w:rPr>
          <w:sz w:val="28"/>
          <w:szCs w:val="28"/>
        </w:rPr>
        <w:t xml:space="preserve"> - </w:t>
      </w:r>
      <w:r w:rsidRPr="00321733">
        <w:rPr>
          <w:sz w:val="28"/>
          <w:szCs w:val="28"/>
        </w:rPr>
        <w:t xml:space="preserve"> Ростов-на-Дону</w:t>
      </w:r>
      <w:r w:rsidR="008904B2">
        <w:rPr>
          <w:sz w:val="28"/>
          <w:szCs w:val="28"/>
        </w:rPr>
        <w:t>:</w:t>
      </w:r>
      <w:r w:rsidRPr="00321733">
        <w:rPr>
          <w:sz w:val="28"/>
          <w:szCs w:val="28"/>
        </w:rPr>
        <w:t xml:space="preserve"> «Донской издательский дом» 2007г.</w:t>
      </w:r>
      <w:r w:rsidRPr="00DA3748">
        <w:rPr>
          <w:sz w:val="28"/>
          <w:szCs w:val="28"/>
        </w:rPr>
        <w:t xml:space="preserve">,  в соответствии с ФГОС основного общего образования, </w:t>
      </w:r>
      <w:proofErr w:type="gramStart"/>
      <w:r w:rsidRPr="00DA3748">
        <w:rPr>
          <w:sz w:val="28"/>
          <w:szCs w:val="28"/>
        </w:rPr>
        <w:t>адаптирована</w:t>
      </w:r>
      <w:proofErr w:type="gramEnd"/>
      <w:r w:rsidRPr="00DA3748">
        <w:rPr>
          <w:sz w:val="28"/>
          <w:szCs w:val="28"/>
        </w:rPr>
        <w:t xml:space="preserve"> для детей с ОВЗ (ЗПР).</w:t>
      </w:r>
    </w:p>
    <w:p w:rsidR="0010724E" w:rsidRPr="00321733" w:rsidRDefault="0010724E" w:rsidP="00321733">
      <w:pPr>
        <w:jc w:val="both"/>
        <w:rPr>
          <w:sz w:val="28"/>
          <w:szCs w:val="28"/>
          <w:u w:val="single"/>
        </w:rPr>
      </w:pPr>
    </w:p>
    <w:p w:rsidR="00321733" w:rsidRDefault="00321733" w:rsidP="00321733">
      <w:pPr>
        <w:jc w:val="center"/>
        <w:rPr>
          <w:sz w:val="28"/>
          <w:szCs w:val="28"/>
        </w:rPr>
      </w:pPr>
    </w:p>
    <w:p w:rsidR="00321733" w:rsidRDefault="00321733" w:rsidP="00321733">
      <w:pPr>
        <w:jc w:val="center"/>
        <w:rPr>
          <w:sz w:val="28"/>
          <w:szCs w:val="28"/>
        </w:rPr>
      </w:pPr>
    </w:p>
    <w:p w:rsidR="00E62D40" w:rsidRPr="00321733" w:rsidRDefault="0010724E" w:rsidP="00321733">
      <w:pPr>
        <w:jc w:val="center"/>
        <w:rPr>
          <w:sz w:val="28"/>
          <w:szCs w:val="28"/>
        </w:rPr>
      </w:pPr>
      <w:r w:rsidRPr="00321733">
        <w:rPr>
          <w:sz w:val="28"/>
          <w:szCs w:val="28"/>
        </w:rPr>
        <w:t xml:space="preserve">ст. </w:t>
      </w:r>
      <w:proofErr w:type="spellStart"/>
      <w:r w:rsidRPr="00321733">
        <w:rPr>
          <w:sz w:val="28"/>
          <w:szCs w:val="28"/>
        </w:rPr>
        <w:t>Тацинская</w:t>
      </w:r>
      <w:proofErr w:type="spellEnd"/>
      <w:r w:rsidR="00E62D40" w:rsidRPr="00321733">
        <w:rPr>
          <w:sz w:val="28"/>
          <w:szCs w:val="28"/>
        </w:rPr>
        <w:t xml:space="preserve"> </w:t>
      </w:r>
    </w:p>
    <w:p w:rsidR="0010724E" w:rsidRPr="00321733" w:rsidRDefault="0010724E" w:rsidP="00321733">
      <w:pPr>
        <w:jc w:val="center"/>
        <w:rPr>
          <w:rStyle w:val="a9"/>
          <w:i w:val="0"/>
          <w:iCs w:val="0"/>
          <w:sz w:val="28"/>
          <w:szCs w:val="28"/>
        </w:rPr>
      </w:pPr>
      <w:r w:rsidRPr="00321733">
        <w:rPr>
          <w:sz w:val="28"/>
          <w:szCs w:val="28"/>
        </w:rPr>
        <w:t>20</w:t>
      </w:r>
      <w:r w:rsidR="00E66983" w:rsidRPr="00321733">
        <w:rPr>
          <w:sz w:val="28"/>
          <w:szCs w:val="28"/>
        </w:rPr>
        <w:t>20</w:t>
      </w:r>
      <w:r w:rsidRPr="00321733">
        <w:rPr>
          <w:sz w:val="28"/>
          <w:szCs w:val="28"/>
        </w:rPr>
        <w:t>-</w:t>
      </w:r>
      <w:r w:rsidR="00E66983" w:rsidRPr="00321733">
        <w:rPr>
          <w:sz w:val="28"/>
          <w:szCs w:val="28"/>
        </w:rPr>
        <w:t>2021</w:t>
      </w:r>
      <w:r w:rsidRPr="00321733">
        <w:rPr>
          <w:sz w:val="28"/>
          <w:szCs w:val="28"/>
        </w:rPr>
        <w:t xml:space="preserve"> </w:t>
      </w:r>
      <w:proofErr w:type="spellStart"/>
      <w:r w:rsidRPr="00321733">
        <w:rPr>
          <w:sz w:val="28"/>
          <w:szCs w:val="28"/>
        </w:rPr>
        <w:t>уч</w:t>
      </w:r>
      <w:proofErr w:type="gramStart"/>
      <w:r w:rsidRPr="00321733">
        <w:rPr>
          <w:sz w:val="28"/>
          <w:szCs w:val="28"/>
        </w:rPr>
        <w:t>.г</w:t>
      </w:r>
      <w:proofErr w:type="gramEnd"/>
      <w:r w:rsidR="001B4D10" w:rsidRPr="00321733">
        <w:rPr>
          <w:sz w:val="28"/>
          <w:szCs w:val="28"/>
        </w:rPr>
        <w:t>од</w:t>
      </w:r>
      <w:proofErr w:type="spellEnd"/>
    </w:p>
    <w:p w:rsidR="002A7AC1" w:rsidRPr="00AD30C1" w:rsidRDefault="002A7AC1" w:rsidP="002A7AC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C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предмета.</w:t>
      </w:r>
    </w:p>
    <w:p w:rsidR="002A7AC1" w:rsidRPr="00AD30C1" w:rsidRDefault="002A7AC1" w:rsidP="002A7AC1">
      <w:pP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1.1 </w:t>
      </w:r>
      <w:proofErr w:type="gramStart"/>
      <w:r w:rsidRPr="00AD30C1">
        <w:rPr>
          <w:b/>
          <w:color w:val="000000"/>
        </w:rPr>
        <w:t>Предметными</w:t>
      </w:r>
      <w:proofErr w:type="gramEnd"/>
      <w:r w:rsidRPr="00AD30C1">
        <w:rPr>
          <w:color w:val="000000"/>
        </w:rPr>
        <w:t xml:space="preserve"> </w:t>
      </w:r>
      <w:r w:rsidRPr="00AD30C1">
        <w:rPr>
          <w:b/>
          <w:color w:val="000000"/>
        </w:rPr>
        <w:t>результаты</w:t>
      </w:r>
    </w:p>
    <w:p w:rsidR="002A7AC1" w:rsidRDefault="002A7AC1" w:rsidP="002A7AC1">
      <w:pPr>
        <w:jc w:val="both"/>
        <w:rPr>
          <w:color w:val="000000"/>
        </w:rPr>
      </w:pPr>
      <w:r w:rsidRPr="00AD30C1">
        <w:rPr>
          <w:color w:val="000000"/>
        </w:rPr>
        <w:t>Обучающийся научится: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применение основных хронологических понятий, терминов (век, его четверть, треть);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 xml:space="preserve">установление синхронистических связей истории Дона  и истории Отечества XVI-XVII </w:t>
      </w:r>
      <w:proofErr w:type="spellStart"/>
      <w:r w:rsidRPr="0064560B">
        <w:rPr>
          <w:rStyle w:val="a9"/>
          <w:i w:val="0"/>
        </w:rPr>
        <w:t>в.</w:t>
      </w:r>
      <w:proofErr w:type="gramStart"/>
      <w:r w:rsidRPr="0064560B">
        <w:rPr>
          <w:rStyle w:val="a9"/>
          <w:i w:val="0"/>
        </w:rPr>
        <w:t>в</w:t>
      </w:r>
      <w:proofErr w:type="spellEnd"/>
      <w:proofErr w:type="gramEnd"/>
      <w:r w:rsidRPr="0064560B">
        <w:rPr>
          <w:rStyle w:val="a9"/>
          <w:i w:val="0"/>
        </w:rPr>
        <w:t>.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составление и анализ генеалогических схем и таблиц;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определение и использование исторических понятий и терминов;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использование сведений из исторической карты как источника информации;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овладение представлениями об историческом пути России XVI-XVII вв. и судьбах населяющих её народов;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использование знаний о месте и роли донского казачества во всемирно-историческом процессе в изучаемый период;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высказывание суждений о значении и месте исторического и культурного наследия предков;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использование приемов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поиск и презентация материалов истории своего донского края, страны, применение краеведческих знаний при составлении описаний исторических и культурных памятников на территории Ростовской области сегодня;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 xml:space="preserve">составление с привлечением дополнительной </w:t>
      </w:r>
      <w:proofErr w:type="gramStart"/>
      <w:r w:rsidRPr="0064560B">
        <w:rPr>
          <w:rStyle w:val="a9"/>
          <w:i w:val="0"/>
        </w:rPr>
        <w:t>литературы описания памятников средневековой культуры Руси</w:t>
      </w:r>
      <w:proofErr w:type="gramEnd"/>
      <w:r w:rsidRPr="0064560B">
        <w:rPr>
          <w:rStyle w:val="a9"/>
          <w:i w:val="0"/>
        </w:rPr>
        <w:t xml:space="preserve"> и других стран, рассуждение об их художественных достоинствах и значении;</w:t>
      </w:r>
    </w:p>
    <w:p w:rsidR="002A7AC1" w:rsidRPr="0064560B" w:rsidRDefault="002A7AC1" w:rsidP="002A7AC1">
      <w:pPr>
        <w:numPr>
          <w:ilvl w:val="0"/>
          <w:numId w:val="7"/>
        </w:numPr>
        <w:spacing w:line="240" w:lineRule="atLeast"/>
        <w:ind w:left="0" w:firstLine="0"/>
        <w:jc w:val="both"/>
        <w:rPr>
          <w:rStyle w:val="a9"/>
          <w:i w:val="0"/>
        </w:rPr>
      </w:pPr>
      <w:r w:rsidRPr="0064560B">
        <w:rPr>
          <w:rStyle w:val="a9"/>
          <w:i w:val="0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A7AC1" w:rsidRPr="00164F6F" w:rsidRDefault="002A7AC1" w:rsidP="002A7AC1">
      <w:pPr>
        <w:pStyle w:val="ac"/>
        <w:spacing w:before="0" w:beforeAutospacing="0" w:after="0" w:afterAutospacing="0"/>
        <w:jc w:val="both"/>
        <w:rPr>
          <w:color w:val="000000"/>
        </w:rPr>
      </w:pPr>
      <w:r w:rsidRPr="00164F6F">
        <w:rPr>
          <w:color w:val="000000"/>
        </w:rPr>
        <w:t>Обучающийся с ОВЗ научится:</w:t>
      </w:r>
    </w:p>
    <w:p w:rsidR="002A7AC1" w:rsidRPr="006742D5" w:rsidRDefault="002A7AC1" w:rsidP="002A7AC1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6742D5">
        <w:rPr>
          <w:color w:val="000000"/>
        </w:rPr>
        <w:t xml:space="preserve">анализировать информацию из различных источников по истории </w:t>
      </w:r>
      <w:r>
        <w:rPr>
          <w:color w:val="000000"/>
        </w:rPr>
        <w:t>Дона</w:t>
      </w:r>
      <w:r w:rsidRPr="006742D5">
        <w:rPr>
          <w:color w:val="000000"/>
        </w:rPr>
        <w:t>;</w:t>
      </w:r>
    </w:p>
    <w:p w:rsidR="002A7AC1" w:rsidRPr="006742D5" w:rsidRDefault="002A7AC1" w:rsidP="002A7AC1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6742D5">
        <w:rPr>
          <w:color w:val="000000"/>
        </w:rPr>
        <w:t xml:space="preserve">составлять описание положения и образа жизни </w:t>
      </w:r>
      <w:r>
        <w:rPr>
          <w:color w:val="000000"/>
        </w:rPr>
        <w:t>донских казаков</w:t>
      </w:r>
      <w:r w:rsidRPr="006742D5">
        <w:rPr>
          <w:color w:val="000000"/>
        </w:rPr>
        <w:t xml:space="preserve">, памятников материальной и художественной культуры; рассказывать о значительных событиях и личностях истории </w:t>
      </w:r>
      <w:r>
        <w:rPr>
          <w:color w:val="000000"/>
        </w:rPr>
        <w:t>донского края</w:t>
      </w:r>
      <w:r w:rsidRPr="006742D5">
        <w:rPr>
          <w:color w:val="000000"/>
        </w:rPr>
        <w:t>;</w:t>
      </w:r>
    </w:p>
    <w:p w:rsidR="002A7AC1" w:rsidRPr="006742D5" w:rsidRDefault="002A7AC1" w:rsidP="002A7AC1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6742D5">
        <w:rPr>
          <w:color w:val="000000"/>
        </w:rPr>
        <w:t xml:space="preserve">систематизировать исторический материал, содержащийся в учебной и дополнительной литературе по </w:t>
      </w:r>
      <w:r>
        <w:rPr>
          <w:color w:val="000000"/>
        </w:rPr>
        <w:t>истории Дона</w:t>
      </w:r>
      <w:r w:rsidRPr="006742D5">
        <w:rPr>
          <w:color w:val="000000"/>
        </w:rPr>
        <w:t>;</w:t>
      </w:r>
    </w:p>
    <w:p w:rsidR="002A7AC1" w:rsidRPr="006742D5" w:rsidRDefault="002A7AC1" w:rsidP="002A7AC1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proofErr w:type="gramStart"/>
      <w:r w:rsidRPr="006742D5">
        <w:rPr>
          <w:color w:val="000000"/>
        </w:rPr>
        <w:t>раскрывать характерные, существенные черты: а) экономического и социального развития России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культуры;</w:t>
      </w:r>
      <w:proofErr w:type="gramEnd"/>
    </w:p>
    <w:p w:rsidR="002A7AC1" w:rsidRPr="006742D5" w:rsidRDefault="002A7AC1" w:rsidP="002A7AC1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6742D5">
        <w:rPr>
          <w:color w:val="000000"/>
        </w:rPr>
        <w:lastRenderedPageBreak/>
        <w:t xml:space="preserve">объяснять причины и следствия ключевых событий и процессов отечественной истории </w:t>
      </w:r>
      <w:r>
        <w:rPr>
          <w:color w:val="000000"/>
        </w:rPr>
        <w:t xml:space="preserve">и истории донского края </w:t>
      </w:r>
      <w:r w:rsidRPr="006742D5">
        <w:rPr>
          <w:color w:val="000000"/>
        </w:rPr>
        <w:t>Нового времени (социальных движений, реформ и революций, взаимодействий между народами и др.);</w:t>
      </w:r>
    </w:p>
    <w:p w:rsidR="002A7AC1" w:rsidRPr="006742D5" w:rsidRDefault="002A7AC1" w:rsidP="002A7AC1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6742D5">
        <w:rPr>
          <w:color w:val="000000"/>
        </w:rPr>
        <w:t xml:space="preserve">сопоставлять развитие </w:t>
      </w:r>
      <w:r>
        <w:rPr>
          <w:color w:val="000000"/>
        </w:rPr>
        <w:t>донского края</w:t>
      </w:r>
      <w:r w:rsidRPr="006742D5">
        <w:rPr>
          <w:color w:val="000000"/>
        </w:rPr>
        <w:t xml:space="preserve"> в Новое время, сравнивать исторические ситуации и события;</w:t>
      </w:r>
    </w:p>
    <w:p w:rsidR="002A7AC1" w:rsidRPr="006742D5" w:rsidRDefault="002A7AC1" w:rsidP="002A7AC1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6742D5">
        <w:rPr>
          <w:color w:val="000000"/>
        </w:rPr>
        <w:t>давать оценку событиям и личностям истории</w:t>
      </w:r>
      <w:r>
        <w:rPr>
          <w:color w:val="000000"/>
        </w:rPr>
        <w:t xml:space="preserve"> донского края</w:t>
      </w:r>
      <w:r w:rsidRPr="006742D5">
        <w:rPr>
          <w:color w:val="000000"/>
        </w:rPr>
        <w:t>.</w:t>
      </w:r>
    </w:p>
    <w:p w:rsidR="002A7AC1" w:rsidRPr="00231BF9" w:rsidRDefault="002A7AC1" w:rsidP="002A7AC1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1.2 </w:t>
      </w:r>
      <w:proofErr w:type="spellStart"/>
      <w:r w:rsidRPr="00231BF9">
        <w:rPr>
          <w:rFonts w:ascii="Times New Roman" w:eastAsia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231BF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2A7AC1" w:rsidRPr="00007FFB" w:rsidRDefault="002A7AC1" w:rsidP="002A7AC1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1.2.1</w:t>
      </w:r>
      <w:r w:rsidRPr="00007FFB">
        <w:rPr>
          <w:b/>
          <w:color w:val="000000"/>
        </w:rPr>
        <w:t xml:space="preserve"> Познавательные 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31BF9">
        <w:rPr>
          <w:color w:val="000000"/>
        </w:rPr>
        <w:t>логические рассуждения</w:t>
      </w:r>
      <w:proofErr w:type="gramEnd"/>
      <w:r w:rsidRPr="00231BF9">
        <w:rPr>
          <w:color w:val="000000"/>
        </w:rPr>
        <w:t>, умозаключения (индуктивные, дедуктивные и по аналогии) и делать выводы.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Продуктивные задания разных линий развития к каждому тексту учебника и через обобщённый алгоритм работы с продуктивными заданиями.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A7AC1" w:rsidRPr="00007FFB" w:rsidRDefault="002A7AC1" w:rsidP="002A7AC1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1.2.2</w:t>
      </w:r>
      <w:r w:rsidRPr="00007FFB">
        <w:rPr>
          <w:b/>
          <w:color w:val="000000"/>
        </w:rPr>
        <w:t xml:space="preserve"> Регулятивные 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Через проблемно-</w:t>
      </w:r>
      <w:proofErr w:type="spellStart"/>
      <w:r w:rsidRPr="00231BF9">
        <w:rPr>
          <w:color w:val="000000"/>
        </w:rPr>
        <w:t>диало</w:t>
      </w:r>
      <w:proofErr w:type="spellEnd"/>
      <w:r w:rsidRPr="00231BF9">
        <w:rPr>
          <w:color w:val="000000"/>
        </w:rPr>
        <w:t>-</w:t>
      </w:r>
      <w:proofErr w:type="spellStart"/>
      <w:r w:rsidRPr="00231BF9">
        <w:rPr>
          <w:color w:val="000000"/>
        </w:rPr>
        <w:t>гическую</w:t>
      </w:r>
      <w:proofErr w:type="spellEnd"/>
      <w:r w:rsidRPr="00231BF9">
        <w:rPr>
          <w:color w:val="000000"/>
        </w:rPr>
        <w:t xml:space="preserve"> технологию, инструменты реализации которой (проблемные ситуации, тексты и задания для открытия нового) заложены в методический аппарат учебников.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 xml:space="preserve">Через технологию оценивания учебных успехов, инструменты реализации которой (алгоритм </w:t>
      </w:r>
      <w:proofErr w:type="spellStart"/>
      <w:r w:rsidRPr="00231BF9">
        <w:rPr>
          <w:color w:val="000000"/>
        </w:rPr>
        <w:t>самооценивания</w:t>
      </w:r>
      <w:proofErr w:type="spellEnd"/>
      <w:r w:rsidRPr="00231BF9">
        <w:rPr>
          <w:color w:val="000000"/>
        </w:rPr>
        <w:t>, задания актуализации) заложены в методический аппарат учебников и УМК.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Умение оценивать правильность выполнения учебной задачи, собственные возможности её решения.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A7AC1" w:rsidRPr="00007FFB" w:rsidRDefault="002A7AC1" w:rsidP="002A7AC1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1.2.3</w:t>
      </w:r>
      <w:r w:rsidRPr="00007FFB">
        <w:rPr>
          <w:b/>
          <w:color w:val="000000"/>
        </w:rPr>
        <w:t xml:space="preserve"> Коммуникативные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Смысловое чтение.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Через основной массив текстов, рассчитанных на использование технологии продуктивного чтения, т.е. самостоятельное вычитывание смыслов (наличие подтекстовой информации).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Умение организовывать учебное сотрудничество и совместную деятельность с учителем и сверстниками; работать индивидуально и в группе:</w:t>
      </w:r>
      <w:r w:rsidRPr="00231BF9">
        <w:rPr>
          <w:b/>
          <w:bCs/>
          <w:color w:val="000000"/>
        </w:rPr>
        <w:t> </w:t>
      </w:r>
      <w:r w:rsidRPr="00231BF9">
        <w:rPr>
          <w:color w:val="000000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Через часть продуктивных заданий, требующих парного или группового взаимодействия, особенно при определении своего отношения к историческим явлениям.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2A7AC1" w:rsidRPr="00231BF9" w:rsidRDefault="002A7AC1" w:rsidP="002A7AC1">
      <w:pPr>
        <w:jc w:val="both"/>
        <w:rPr>
          <w:rFonts w:ascii="Arial" w:hAnsi="Arial" w:cs="Arial"/>
          <w:color w:val="000000"/>
        </w:rPr>
      </w:pPr>
      <w:r w:rsidRPr="00231BF9">
        <w:rPr>
          <w:color w:val="000000"/>
        </w:rPr>
        <w:t>Через технологию проблемного диалога и через основной массив продуктивн</w:t>
      </w:r>
      <w:r>
        <w:rPr>
          <w:color w:val="000000"/>
        </w:rPr>
        <w:t>ых заданий, требующих формулиро</w:t>
      </w:r>
      <w:r w:rsidRPr="00231BF9">
        <w:rPr>
          <w:color w:val="000000"/>
        </w:rPr>
        <w:t>вания своей позиции.</w:t>
      </w:r>
    </w:p>
    <w:p w:rsidR="002A7AC1" w:rsidRPr="00231BF9" w:rsidRDefault="002A7AC1" w:rsidP="002A7AC1">
      <w:pPr>
        <w:jc w:val="center"/>
        <w:rPr>
          <w:color w:val="000000"/>
        </w:rPr>
      </w:pPr>
      <w:r>
        <w:rPr>
          <w:b/>
          <w:color w:val="000000"/>
        </w:rPr>
        <w:t>1.3</w:t>
      </w:r>
      <w:r w:rsidRPr="00231BF9">
        <w:rPr>
          <w:b/>
          <w:color w:val="000000"/>
        </w:rPr>
        <w:t xml:space="preserve"> Личностные</w:t>
      </w:r>
      <w:r w:rsidRPr="00231BF9">
        <w:rPr>
          <w:color w:val="000000"/>
        </w:rPr>
        <w:t xml:space="preserve"> </w:t>
      </w:r>
      <w:r w:rsidRPr="00231BF9">
        <w:rPr>
          <w:b/>
          <w:color w:val="000000"/>
        </w:rPr>
        <w:t>результаты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>изложение своей точки зрения, её аргументация (в соответствии с возрастными возможностями);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>следование этическим нормам и правилам ведения диалога;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>формулирование ценностных суждений и/или своей позиции по изучаемой проблеме;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 xml:space="preserve">проявление доброжелательности и эмоционально-нравственной отзывчивости, </w:t>
      </w:r>
      <w:proofErr w:type="spellStart"/>
      <w:r w:rsidRPr="00231BF9">
        <w:rPr>
          <w:color w:val="000000"/>
        </w:rPr>
        <w:t>эмпатии</w:t>
      </w:r>
      <w:proofErr w:type="spellEnd"/>
      <w:r w:rsidRPr="00231BF9">
        <w:rPr>
          <w:color w:val="000000"/>
        </w:rPr>
        <w:t xml:space="preserve"> как понимания чу</w:t>
      </w:r>
      <w:proofErr w:type="gramStart"/>
      <w:r w:rsidRPr="00231BF9">
        <w:rPr>
          <w:color w:val="000000"/>
        </w:rPr>
        <w:t>вств др</w:t>
      </w:r>
      <w:proofErr w:type="gramEnd"/>
      <w:r w:rsidRPr="00231BF9">
        <w:rPr>
          <w:color w:val="000000"/>
        </w:rPr>
        <w:t>угих людей и сопереживания им;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>обсуждение и оценивание собственных достижений, а также достижений других учащихся (под руководством педагога);</w:t>
      </w:r>
    </w:p>
    <w:p w:rsidR="002A7AC1" w:rsidRPr="00231BF9" w:rsidRDefault="002A7AC1" w:rsidP="002A7AC1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31BF9">
        <w:rPr>
          <w:color w:val="000000"/>
        </w:rPr>
        <w:t>навыки конструктивного взаимодействия в социальном общении.</w:t>
      </w:r>
    </w:p>
    <w:p w:rsidR="002A7AC1" w:rsidRPr="00AD30C1" w:rsidRDefault="002A7AC1" w:rsidP="002A7AC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C1"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</w:p>
    <w:p w:rsidR="002A7AC1" w:rsidRPr="002A7AC1" w:rsidRDefault="0010724E" w:rsidP="002A7AC1">
      <w:pPr>
        <w:jc w:val="both"/>
        <w:rPr>
          <w:color w:val="000000"/>
        </w:rPr>
      </w:pPr>
      <w:r w:rsidRPr="002A7AC1">
        <w:rPr>
          <w:iCs/>
          <w:color w:val="000000"/>
        </w:rPr>
        <w:t xml:space="preserve"> </w:t>
      </w:r>
      <w:r w:rsidR="002A7AC1">
        <w:rPr>
          <w:color w:val="000000"/>
        </w:rPr>
        <w:t xml:space="preserve">Тема </w:t>
      </w:r>
      <w:r w:rsidR="002A7AC1" w:rsidRPr="002A7AC1">
        <w:rPr>
          <w:color w:val="000000"/>
        </w:rPr>
        <w:t>1</w:t>
      </w:r>
      <w:r w:rsidR="00853962">
        <w:rPr>
          <w:color w:val="000000"/>
        </w:rPr>
        <w:t>. Донские казаки в событиях Смуты.</w:t>
      </w:r>
      <w:r w:rsidR="002A7AC1" w:rsidRPr="002A7AC1">
        <w:rPr>
          <w:color w:val="000000"/>
        </w:rPr>
        <w:t xml:space="preserve"> (4</w:t>
      </w:r>
      <w:r w:rsidR="00853962">
        <w:rPr>
          <w:color w:val="000000"/>
        </w:rPr>
        <w:t xml:space="preserve"> </w:t>
      </w:r>
      <w:r w:rsidR="002A7AC1" w:rsidRPr="002A7AC1">
        <w:rPr>
          <w:color w:val="000000"/>
        </w:rPr>
        <w:t>ч</w:t>
      </w:r>
      <w:r w:rsidR="00853962">
        <w:rPr>
          <w:color w:val="000000"/>
        </w:rPr>
        <w:t>аса</w:t>
      </w:r>
      <w:r w:rsidR="002A7AC1" w:rsidRPr="002A7AC1">
        <w:rPr>
          <w:color w:val="000000"/>
        </w:rPr>
        <w:t xml:space="preserve">). Донские казаки в событиях Смуты раскрывает причины смутного времени, участие донских казаков в восстании </w:t>
      </w:r>
      <w:proofErr w:type="spellStart"/>
      <w:r w:rsidR="002A7AC1" w:rsidRPr="002A7AC1">
        <w:rPr>
          <w:color w:val="000000"/>
        </w:rPr>
        <w:t>И.Блотникова</w:t>
      </w:r>
      <w:proofErr w:type="spellEnd"/>
      <w:r w:rsidR="002A7AC1" w:rsidRPr="002A7AC1">
        <w:rPr>
          <w:color w:val="000000"/>
        </w:rPr>
        <w:t>. Первое и второе ополчение, его участники. Итоги восстания.</w:t>
      </w:r>
    </w:p>
    <w:p w:rsidR="002A7AC1" w:rsidRPr="002A7AC1" w:rsidRDefault="002A7AC1" w:rsidP="002A7AC1">
      <w:pPr>
        <w:jc w:val="both"/>
        <w:rPr>
          <w:color w:val="000000"/>
        </w:rPr>
      </w:pPr>
      <w:r>
        <w:rPr>
          <w:color w:val="000000"/>
        </w:rPr>
        <w:t xml:space="preserve">Тема </w:t>
      </w:r>
      <w:r w:rsidRPr="002A7AC1">
        <w:rPr>
          <w:color w:val="000000"/>
        </w:rPr>
        <w:t>2</w:t>
      </w:r>
      <w:r w:rsidR="00853962">
        <w:rPr>
          <w:color w:val="000000"/>
        </w:rPr>
        <w:t>. Войско донское и царская власть.</w:t>
      </w:r>
      <w:r w:rsidRPr="002A7AC1">
        <w:rPr>
          <w:color w:val="000000"/>
        </w:rPr>
        <w:t xml:space="preserve"> (4</w:t>
      </w:r>
      <w:r w:rsidR="00853962">
        <w:rPr>
          <w:color w:val="000000"/>
        </w:rPr>
        <w:t xml:space="preserve"> </w:t>
      </w:r>
      <w:r w:rsidRPr="002A7AC1">
        <w:rPr>
          <w:color w:val="000000"/>
        </w:rPr>
        <w:t>ч</w:t>
      </w:r>
      <w:r w:rsidR="00853962">
        <w:rPr>
          <w:color w:val="000000"/>
        </w:rPr>
        <w:t>аса</w:t>
      </w:r>
      <w:r w:rsidRPr="002A7AC1">
        <w:rPr>
          <w:color w:val="000000"/>
        </w:rPr>
        <w:t>). Порядок несения службы казаков, военные действия против Турции. Участие казаков в Азовском осадном сидении.</w:t>
      </w:r>
    </w:p>
    <w:p w:rsidR="002A7AC1" w:rsidRPr="002A7AC1" w:rsidRDefault="002A7AC1" w:rsidP="002A7AC1">
      <w:pPr>
        <w:jc w:val="both"/>
        <w:rPr>
          <w:color w:val="000000"/>
        </w:rPr>
      </w:pPr>
      <w:r>
        <w:rPr>
          <w:color w:val="000000"/>
        </w:rPr>
        <w:t xml:space="preserve">Тема </w:t>
      </w:r>
      <w:r w:rsidRPr="002A7AC1">
        <w:rPr>
          <w:color w:val="000000"/>
        </w:rPr>
        <w:t>3</w:t>
      </w:r>
      <w:r w:rsidR="00853962">
        <w:rPr>
          <w:color w:val="000000"/>
        </w:rPr>
        <w:t>.</w:t>
      </w:r>
      <w:r w:rsidRPr="002A7AC1">
        <w:rPr>
          <w:color w:val="000000"/>
        </w:rPr>
        <w:t xml:space="preserve"> </w:t>
      </w:r>
      <w:r w:rsidR="00853962" w:rsidRPr="002A7AC1">
        <w:rPr>
          <w:color w:val="000000"/>
        </w:rPr>
        <w:t xml:space="preserve">Донское казачество во второй половине XVII века. </w:t>
      </w:r>
      <w:r w:rsidRPr="002A7AC1">
        <w:rPr>
          <w:color w:val="000000"/>
        </w:rPr>
        <w:t>(8</w:t>
      </w:r>
      <w:r w:rsidR="00853962">
        <w:rPr>
          <w:color w:val="000000"/>
        </w:rPr>
        <w:t xml:space="preserve"> </w:t>
      </w:r>
      <w:r w:rsidRPr="002A7AC1">
        <w:rPr>
          <w:color w:val="000000"/>
        </w:rPr>
        <w:t>ч</w:t>
      </w:r>
      <w:r w:rsidR="00853962">
        <w:rPr>
          <w:color w:val="000000"/>
        </w:rPr>
        <w:t>асов</w:t>
      </w:r>
      <w:r w:rsidRPr="002A7AC1">
        <w:rPr>
          <w:color w:val="000000"/>
        </w:rPr>
        <w:t>). Политическая ситуация на Дону в середине XVII века. Персидские походы. Крестьянская война 1670 – 1671 гг. Церковная реформа. Старообрядчество на Дону. Культурные традиции.</w:t>
      </w:r>
    </w:p>
    <w:p w:rsidR="002A7AC1" w:rsidRPr="002A7AC1" w:rsidRDefault="002A7AC1" w:rsidP="002A7AC1">
      <w:pPr>
        <w:jc w:val="both"/>
        <w:rPr>
          <w:color w:val="000000"/>
        </w:rPr>
      </w:pPr>
      <w:r>
        <w:rPr>
          <w:color w:val="000000"/>
        </w:rPr>
        <w:t xml:space="preserve">Тема </w:t>
      </w:r>
      <w:r w:rsidRPr="002A7AC1">
        <w:rPr>
          <w:color w:val="000000"/>
        </w:rPr>
        <w:t xml:space="preserve">4. </w:t>
      </w:r>
      <w:r w:rsidR="00853962" w:rsidRPr="002A7AC1">
        <w:rPr>
          <w:color w:val="000000"/>
        </w:rPr>
        <w:t xml:space="preserve">Донской край в эпоху петровских преобразований. </w:t>
      </w:r>
      <w:r w:rsidRPr="002A7AC1">
        <w:rPr>
          <w:color w:val="000000"/>
        </w:rPr>
        <w:t>(9</w:t>
      </w:r>
      <w:r w:rsidR="00853962">
        <w:rPr>
          <w:color w:val="000000"/>
        </w:rPr>
        <w:t xml:space="preserve"> </w:t>
      </w:r>
      <w:r w:rsidRPr="002A7AC1">
        <w:rPr>
          <w:color w:val="000000"/>
        </w:rPr>
        <w:t>ч</w:t>
      </w:r>
      <w:r w:rsidR="00853962">
        <w:rPr>
          <w:color w:val="000000"/>
        </w:rPr>
        <w:t>асов</w:t>
      </w:r>
      <w:r w:rsidRPr="002A7AC1">
        <w:rPr>
          <w:color w:val="000000"/>
        </w:rPr>
        <w:t xml:space="preserve">). Завоевание Азова. Восстание под предводительством </w:t>
      </w:r>
      <w:proofErr w:type="spellStart"/>
      <w:r w:rsidRPr="002A7AC1">
        <w:rPr>
          <w:color w:val="000000"/>
        </w:rPr>
        <w:t>К.Булавина</w:t>
      </w:r>
      <w:proofErr w:type="spellEnd"/>
      <w:r w:rsidRPr="002A7AC1">
        <w:rPr>
          <w:color w:val="000000"/>
        </w:rPr>
        <w:t>. Система управления Войском Донским в XVIII веке.</w:t>
      </w:r>
    </w:p>
    <w:p w:rsidR="002A7AC1" w:rsidRPr="002A7AC1" w:rsidRDefault="002A7AC1" w:rsidP="002A7AC1">
      <w:pPr>
        <w:jc w:val="both"/>
        <w:rPr>
          <w:color w:val="000000"/>
        </w:rPr>
      </w:pPr>
      <w:r>
        <w:rPr>
          <w:color w:val="000000"/>
        </w:rPr>
        <w:t xml:space="preserve">Тема </w:t>
      </w:r>
      <w:r w:rsidRPr="002A7AC1">
        <w:rPr>
          <w:color w:val="000000"/>
        </w:rPr>
        <w:t>5</w:t>
      </w:r>
      <w:r w:rsidR="00853962">
        <w:rPr>
          <w:color w:val="000000"/>
        </w:rPr>
        <w:t>.</w:t>
      </w:r>
      <w:r w:rsidRPr="002A7AC1">
        <w:rPr>
          <w:color w:val="000000"/>
        </w:rPr>
        <w:t xml:space="preserve"> </w:t>
      </w:r>
      <w:r w:rsidR="00853962" w:rsidRPr="002A7AC1">
        <w:rPr>
          <w:color w:val="000000"/>
        </w:rPr>
        <w:t xml:space="preserve">Казаки на службе Российской империи в XVIII веке. </w:t>
      </w:r>
      <w:r w:rsidRPr="002A7AC1">
        <w:rPr>
          <w:color w:val="000000"/>
        </w:rPr>
        <w:t>(4</w:t>
      </w:r>
      <w:r w:rsidR="00853962">
        <w:rPr>
          <w:color w:val="000000"/>
        </w:rPr>
        <w:t xml:space="preserve"> </w:t>
      </w:r>
      <w:r w:rsidRPr="002A7AC1">
        <w:rPr>
          <w:color w:val="000000"/>
        </w:rPr>
        <w:t>ч</w:t>
      </w:r>
      <w:r w:rsidR="00853962">
        <w:rPr>
          <w:color w:val="000000"/>
        </w:rPr>
        <w:t>аса</w:t>
      </w:r>
      <w:r w:rsidRPr="002A7AC1">
        <w:rPr>
          <w:color w:val="000000"/>
        </w:rPr>
        <w:t>). Организация военной службы, участие казаков в Семилетней войне, войнах на Кавказе. Восстание казаков 1792 – 1794 годов.</w:t>
      </w:r>
    </w:p>
    <w:p w:rsidR="002A7AC1" w:rsidRPr="002A7AC1" w:rsidRDefault="002A7AC1" w:rsidP="002A7AC1">
      <w:pPr>
        <w:jc w:val="both"/>
        <w:rPr>
          <w:color w:val="000000"/>
        </w:rPr>
      </w:pPr>
      <w:r>
        <w:rPr>
          <w:color w:val="000000"/>
        </w:rPr>
        <w:t xml:space="preserve">Тема </w:t>
      </w:r>
      <w:r w:rsidRPr="002A7AC1">
        <w:rPr>
          <w:color w:val="000000"/>
        </w:rPr>
        <w:t>6</w:t>
      </w:r>
      <w:r w:rsidR="00853962">
        <w:rPr>
          <w:color w:val="000000"/>
        </w:rPr>
        <w:t>.</w:t>
      </w:r>
      <w:r w:rsidRPr="002A7AC1">
        <w:rPr>
          <w:color w:val="000000"/>
        </w:rPr>
        <w:t xml:space="preserve"> </w:t>
      </w:r>
      <w:r w:rsidR="00853962" w:rsidRPr="002A7AC1">
        <w:rPr>
          <w:color w:val="000000"/>
        </w:rPr>
        <w:t xml:space="preserve">Донской край в XVIII веке. </w:t>
      </w:r>
      <w:r w:rsidRPr="002A7AC1">
        <w:rPr>
          <w:color w:val="000000"/>
        </w:rPr>
        <w:t>(4</w:t>
      </w:r>
      <w:r w:rsidR="00853962">
        <w:rPr>
          <w:color w:val="000000"/>
        </w:rPr>
        <w:t xml:space="preserve"> </w:t>
      </w:r>
      <w:r w:rsidRPr="002A7AC1">
        <w:rPr>
          <w:color w:val="000000"/>
        </w:rPr>
        <w:t>ч</w:t>
      </w:r>
      <w:r w:rsidR="00853962">
        <w:rPr>
          <w:color w:val="000000"/>
        </w:rPr>
        <w:t>аса</w:t>
      </w:r>
      <w:r w:rsidRPr="002A7AC1">
        <w:rPr>
          <w:color w:val="000000"/>
        </w:rPr>
        <w:t>). Становление сельского хозяйства, казачьи промыслы, торговля. Формирование крепостного права. Образование донского дворянства.  Социальный и национальный состав население Донского края. Основание Ростова–н</w:t>
      </w:r>
      <w:proofErr w:type="gramStart"/>
      <w:r w:rsidRPr="002A7AC1">
        <w:rPr>
          <w:color w:val="000000"/>
        </w:rPr>
        <w:t>а-</w:t>
      </w:r>
      <w:proofErr w:type="gramEnd"/>
      <w:r w:rsidRPr="002A7AC1">
        <w:rPr>
          <w:color w:val="000000"/>
        </w:rPr>
        <w:t xml:space="preserve"> Дону. Переселение армянских общин на Дон. Греческое население Донского края.</w:t>
      </w:r>
    </w:p>
    <w:p w:rsidR="002A7AC1" w:rsidRPr="002A7AC1" w:rsidRDefault="002A7AC1" w:rsidP="002A7AC1">
      <w:pPr>
        <w:jc w:val="both"/>
        <w:rPr>
          <w:color w:val="000000"/>
        </w:rPr>
      </w:pPr>
      <w:r w:rsidRPr="002A7AC1">
        <w:rPr>
          <w:color w:val="000000"/>
        </w:rPr>
        <w:t xml:space="preserve">Итоговое повторение </w:t>
      </w:r>
      <w:r w:rsidR="00853962">
        <w:rPr>
          <w:color w:val="000000"/>
        </w:rPr>
        <w:t>(</w:t>
      </w:r>
      <w:r w:rsidRPr="002A7AC1">
        <w:rPr>
          <w:color w:val="000000"/>
        </w:rPr>
        <w:t>2 часа</w:t>
      </w:r>
      <w:r w:rsidR="00853962">
        <w:rPr>
          <w:color w:val="000000"/>
        </w:rPr>
        <w:t>)</w:t>
      </w:r>
    </w:p>
    <w:p w:rsidR="002A7AC1" w:rsidRPr="002A7AC1" w:rsidRDefault="002A7AC1" w:rsidP="002A7AC1">
      <w:pPr>
        <w:jc w:val="both"/>
        <w:rPr>
          <w:color w:val="000000"/>
        </w:rPr>
      </w:pPr>
      <w:r w:rsidRPr="002A7AC1">
        <w:rPr>
          <w:color w:val="000000"/>
        </w:rPr>
        <w:t xml:space="preserve">По программе – 35 часов. Контрольных работ </w:t>
      </w:r>
      <w:r>
        <w:rPr>
          <w:color w:val="000000"/>
        </w:rPr>
        <w:t>–</w:t>
      </w:r>
      <w:r w:rsidRPr="002A7AC1">
        <w:rPr>
          <w:color w:val="000000"/>
        </w:rPr>
        <w:t xml:space="preserve"> 6</w:t>
      </w:r>
      <w:r>
        <w:rPr>
          <w:color w:val="000000"/>
        </w:rPr>
        <w:t>.</w:t>
      </w:r>
    </w:p>
    <w:p w:rsidR="006144ED" w:rsidRPr="00DD16E8" w:rsidRDefault="006144ED" w:rsidP="006144ED">
      <w:pPr>
        <w:jc w:val="center"/>
        <w:rPr>
          <w:b/>
        </w:rPr>
      </w:pPr>
      <w:r w:rsidRPr="00DD16E8">
        <w:rPr>
          <w:b/>
        </w:rPr>
        <w:t>3. Критерии оценивания планируемых результатов</w:t>
      </w:r>
    </w:p>
    <w:p w:rsidR="006144ED" w:rsidRDefault="006144ED" w:rsidP="006144ED">
      <w:pPr>
        <w:ind w:right="2760"/>
      </w:pPr>
    </w:p>
    <w:p w:rsidR="006144ED" w:rsidRPr="00DD16E8" w:rsidRDefault="006144ED" w:rsidP="00E01AF8">
      <w:pPr>
        <w:ind w:right="2760"/>
        <w:jc w:val="both"/>
        <w:rPr>
          <w:spacing w:val="-57"/>
        </w:rPr>
      </w:pPr>
      <w:r w:rsidRPr="00DD16E8">
        <w:t>Критерии оценивания по истории - устный ответ.</w:t>
      </w:r>
    </w:p>
    <w:p w:rsidR="006144ED" w:rsidRPr="00DD16E8" w:rsidRDefault="006144ED" w:rsidP="00E01AF8">
      <w:pPr>
        <w:ind w:right="2760"/>
        <w:jc w:val="both"/>
      </w:pPr>
      <w:r w:rsidRPr="00DD16E8">
        <w:t>Отметка</w:t>
      </w:r>
      <w:r w:rsidRPr="00DD16E8">
        <w:rPr>
          <w:spacing w:val="-1"/>
        </w:rPr>
        <w:t xml:space="preserve"> </w:t>
      </w:r>
      <w:r w:rsidRPr="00DD16E8">
        <w:t>«5» выставляется,</w:t>
      </w:r>
      <w:r w:rsidRPr="00DD16E8">
        <w:rPr>
          <w:spacing w:val="-1"/>
        </w:rPr>
        <w:t xml:space="preserve"> </w:t>
      </w:r>
      <w:r w:rsidRPr="00DD16E8">
        <w:t>если</w:t>
      </w:r>
      <w:r w:rsidRPr="00DD16E8">
        <w:rPr>
          <w:spacing w:val="5"/>
        </w:rPr>
        <w:t xml:space="preserve"> </w:t>
      </w:r>
      <w:r w:rsidRPr="00DD16E8">
        <w:t>учащийся:</w:t>
      </w:r>
    </w:p>
    <w:p w:rsidR="006144ED" w:rsidRPr="00DD16E8" w:rsidRDefault="006144ED" w:rsidP="00E01AF8">
      <w:pPr>
        <w:widowControl w:val="0"/>
        <w:tabs>
          <w:tab w:val="left" w:pos="623"/>
        </w:tabs>
        <w:autoSpaceDE w:val="0"/>
        <w:autoSpaceDN w:val="0"/>
        <w:ind w:right="231"/>
        <w:jc w:val="both"/>
      </w:pPr>
      <w:r w:rsidRPr="00DD16E8">
        <w:lastRenderedPageBreak/>
        <w:t>1. Демонстрирует</w:t>
      </w:r>
      <w:r w:rsidRPr="00DD16E8">
        <w:rPr>
          <w:spacing w:val="1"/>
        </w:rPr>
        <w:t xml:space="preserve"> </w:t>
      </w:r>
      <w:r w:rsidRPr="00DD16E8">
        <w:t>глубокое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полное</w:t>
      </w:r>
      <w:r w:rsidRPr="00DD16E8">
        <w:rPr>
          <w:spacing w:val="1"/>
        </w:rPr>
        <w:t xml:space="preserve"> </w:t>
      </w:r>
      <w:r w:rsidRPr="00DD16E8">
        <w:t>знание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понимание</w:t>
      </w:r>
      <w:r w:rsidRPr="00DD16E8">
        <w:rPr>
          <w:spacing w:val="1"/>
        </w:rPr>
        <w:t xml:space="preserve"> </w:t>
      </w:r>
      <w:r w:rsidRPr="00DD16E8">
        <w:t>всего</w:t>
      </w:r>
      <w:r w:rsidRPr="00DD16E8">
        <w:rPr>
          <w:spacing w:val="1"/>
        </w:rPr>
        <w:t xml:space="preserve"> </w:t>
      </w:r>
      <w:r w:rsidRPr="00DD16E8">
        <w:t>объема</w:t>
      </w:r>
      <w:r w:rsidRPr="00DD16E8">
        <w:rPr>
          <w:spacing w:val="1"/>
        </w:rPr>
        <w:t xml:space="preserve"> </w:t>
      </w:r>
      <w:r w:rsidRPr="00DD16E8">
        <w:t>программного</w:t>
      </w:r>
      <w:r w:rsidRPr="00DD16E8">
        <w:rPr>
          <w:spacing w:val="1"/>
        </w:rPr>
        <w:t xml:space="preserve"> </w:t>
      </w:r>
      <w:r w:rsidRPr="00DD16E8">
        <w:t>материала, полное понимание сущности рассматриваемых понятий, явлений и закономерностей,</w:t>
      </w:r>
      <w:r w:rsidRPr="00DD16E8">
        <w:rPr>
          <w:spacing w:val="1"/>
        </w:rPr>
        <w:t xml:space="preserve"> </w:t>
      </w:r>
      <w:r w:rsidRPr="00DD16E8">
        <w:t>теорий,</w:t>
      </w:r>
      <w:r w:rsidRPr="00DD16E8">
        <w:rPr>
          <w:spacing w:val="-1"/>
        </w:rPr>
        <w:t xml:space="preserve"> </w:t>
      </w:r>
      <w:r w:rsidRPr="00DD16E8">
        <w:t>взаимосвязей.</w:t>
      </w:r>
    </w:p>
    <w:p w:rsidR="006144ED" w:rsidRPr="00DD16E8" w:rsidRDefault="006144ED" w:rsidP="00E01AF8">
      <w:pPr>
        <w:widowControl w:val="0"/>
        <w:tabs>
          <w:tab w:val="left" w:pos="455"/>
        </w:tabs>
        <w:autoSpaceDE w:val="0"/>
        <w:autoSpaceDN w:val="0"/>
        <w:jc w:val="both"/>
      </w:pPr>
      <w:r w:rsidRPr="00DD16E8">
        <w:t>2. Умеет:</w:t>
      </w:r>
    </w:p>
    <w:p w:rsidR="006144ED" w:rsidRPr="00DD16E8" w:rsidRDefault="006144ED" w:rsidP="00E01AF8">
      <w:pPr>
        <w:pStyle w:val="ad"/>
        <w:spacing w:after="0"/>
        <w:jc w:val="both"/>
      </w:pPr>
      <w:r w:rsidRPr="00DD16E8">
        <w:t>-</w:t>
      </w:r>
      <w:r w:rsidRPr="00DD16E8">
        <w:rPr>
          <w:spacing w:val="55"/>
        </w:rPr>
        <w:t xml:space="preserve"> </w:t>
      </w:r>
      <w:r w:rsidRPr="00DD16E8">
        <w:t>составлять</w:t>
      </w:r>
      <w:r w:rsidRPr="00DD16E8">
        <w:rPr>
          <w:spacing w:val="-2"/>
        </w:rPr>
        <w:t xml:space="preserve"> </w:t>
      </w:r>
      <w:r w:rsidRPr="00DD16E8">
        <w:t>полный</w:t>
      </w:r>
      <w:r w:rsidRPr="00DD16E8">
        <w:rPr>
          <w:spacing w:val="-2"/>
        </w:rPr>
        <w:t xml:space="preserve"> </w:t>
      </w:r>
      <w:r w:rsidRPr="00DD16E8">
        <w:t>и</w:t>
      </w:r>
      <w:r w:rsidRPr="00DD16E8">
        <w:rPr>
          <w:spacing w:val="-3"/>
        </w:rPr>
        <w:t xml:space="preserve"> </w:t>
      </w:r>
      <w:r w:rsidRPr="00DD16E8">
        <w:t>правильный</w:t>
      </w:r>
      <w:r w:rsidRPr="00DD16E8">
        <w:rPr>
          <w:spacing w:val="-2"/>
        </w:rPr>
        <w:t xml:space="preserve"> </w:t>
      </w:r>
      <w:r w:rsidRPr="00DD16E8">
        <w:t>ответ</w:t>
      </w:r>
      <w:r w:rsidRPr="00DD16E8">
        <w:rPr>
          <w:spacing w:val="-2"/>
        </w:rPr>
        <w:t xml:space="preserve"> </w:t>
      </w:r>
      <w:r w:rsidRPr="00DD16E8">
        <w:t>на</w:t>
      </w:r>
      <w:r w:rsidRPr="00DD16E8">
        <w:rPr>
          <w:spacing w:val="-3"/>
        </w:rPr>
        <w:t xml:space="preserve"> </w:t>
      </w:r>
      <w:r w:rsidRPr="00DD16E8">
        <w:t>основе</w:t>
      </w:r>
      <w:r w:rsidRPr="00DD16E8">
        <w:rPr>
          <w:spacing w:val="-3"/>
        </w:rPr>
        <w:t xml:space="preserve"> </w:t>
      </w:r>
      <w:r w:rsidRPr="00DD16E8">
        <w:t>изученного</w:t>
      </w:r>
      <w:r w:rsidRPr="00DD16E8">
        <w:rPr>
          <w:spacing w:val="-2"/>
        </w:rPr>
        <w:t xml:space="preserve"> </w:t>
      </w:r>
      <w:r w:rsidRPr="00DD16E8">
        <w:t>материала;</w:t>
      </w:r>
    </w:p>
    <w:p w:rsidR="006144ED" w:rsidRPr="00DD16E8" w:rsidRDefault="006144ED" w:rsidP="00E01AF8">
      <w:pPr>
        <w:widowControl w:val="0"/>
        <w:tabs>
          <w:tab w:val="left" w:pos="411"/>
        </w:tabs>
        <w:autoSpaceDE w:val="0"/>
        <w:autoSpaceDN w:val="0"/>
        <w:ind w:right="226"/>
        <w:jc w:val="both"/>
      </w:pPr>
      <w:r w:rsidRPr="00DD16E8">
        <w:t>- выделять главные положения, самостоятельно подтверждая ответ конкретными примерами,</w:t>
      </w:r>
      <w:r w:rsidRPr="00DD16E8">
        <w:rPr>
          <w:spacing w:val="1"/>
        </w:rPr>
        <w:t xml:space="preserve"> </w:t>
      </w:r>
      <w:r w:rsidRPr="00DD16E8">
        <w:t>фактами;</w:t>
      </w:r>
    </w:p>
    <w:p w:rsidR="006144ED" w:rsidRPr="00DD16E8" w:rsidRDefault="006144ED" w:rsidP="00E01AF8">
      <w:pPr>
        <w:widowControl w:val="0"/>
        <w:tabs>
          <w:tab w:val="left" w:pos="353"/>
        </w:tabs>
        <w:autoSpaceDE w:val="0"/>
        <w:autoSpaceDN w:val="0"/>
        <w:jc w:val="both"/>
      </w:pPr>
      <w:r w:rsidRPr="00DD16E8">
        <w:t>- самостоятельно</w:t>
      </w:r>
      <w:r w:rsidRPr="00DD16E8">
        <w:rPr>
          <w:spacing w:val="-3"/>
        </w:rPr>
        <w:t xml:space="preserve"> </w:t>
      </w:r>
      <w:r w:rsidRPr="00DD16E8">
        <w:t>и</w:t>
      </w:r>
      <w:r w:rsidRPr="00DD16E8">
        <w:rPr>
          <w:spacing w:val="-3"/>
        </w:rPr>
        <w:t xml:space="preserve"> </w:t>
      </w:r>
      <w:r w:rsidRPr="00DD16E8">
        <w:t>аргументировано</w:t>
      </w:r>
      <w:r w:rsidRPr="00DD16E8">
        <w:rPr>
          <w:spacing w:val="58"/>
        </w:rPr>
        <w:t xml:space="preserve"> </w:t>
      </w:r>
      <w:r w:rsidRPr="00DD16E8">
        <w:t>анализировать,</w:t>
      </w:r>
      <w:r w:rsidRPr="00DD16E8">
        <w:rPr>
          <w:spacing w:val="-3"/>
        </w:rPr>
        <w:t xml:space="preserve"> </w:t>
      </w:r>
      <w:r w:rsidRPr="00DD16E8">
        <w:t>обобщать,</w:t>
      </w:r>
      <w:r w:rsidRPr="00DD16E8">
        <w:rPr>
          <w:spacing w:val="-3"/>
        </w:rPr>
        <w:t xml:space="preserve"> </w:t>
      </w:r>
      <w:r w:rsidRPr="00DD16E8">
        <w:t>делать</w:t>
      </w:r>
      <w:r w:rsidRPr="00DD16E8">
        <w:rPr>
          <w:spacing w:val="-3"/>
        </w:rPr>
        <w:t xml:space="preserve"> </w:t>
      </w:r>
      <w:r w:rsidRPr="00DD16E8">
        <w:t>выводы;</w:t>
      </w:r>
    </w:p>
    <w:p w:rsidR="006144ED" w:rsidRPr="00DD16E8" w:rsidRDefault="006144ED" w:rsidP="00E01AF8">
      <w:pPr>
        <w:widowControl w:val="0"/>
        <w:tabs>
          <w:tab w:val="left" w:pos="387"/>
        </w:tabs>
        <w:autoSpaceDE w:val="0"/>
        <w:autoSpaceDN w:val="0"/>
        <w:ind w:right="225"/>
        <w:jc w:val="both"/>
      </w:pPr>
      <w:r w:rsidRPr="00DD16E8">
        <w:t>- устанавливать</w:t>
      </w:r>
      <w:r w:rsidRPr="00DD16E8">
        <w:rPr>
          <w:spacing w:val="27"/>
        </w:rPr>
        <w:t xml:space="preserve"> </w:t>
      </w:r>
      <w:proofErr w:type="spellStart"/>
      <w:r w:rsidRPr="00DD16E8">
        <w:t>межпредметные</w:t>
      </w:r>
      <w:proofErr w:type="spellEnd"/>
      <w:r w:rsidRPr="00DD16E8">
        <w:rPr>
          <w:spacing w:val="23"/>
        </w:rPr>
        <w:t xml:space="preserve"> </w:t>
      </w:r>
      <w:r w:rsidRPr="00DD16E8">
        <w:t>(на</w:t>
      </w:r>
      <w:r w:rsidRPr="00DD16E8">
        <w:rPr>
          <w:spacing w:val="27"/>
        </w:rPr>
        <w:t xml:space="preserve"> </w:t>
      </w:r>
      <w:r w:rsidRPr="00DD16E8">
        <w:t>основе</w:t>
      </w:r>
      <w:r w:rsidRPr="00DD16E8">
        <w:rPr>
          <w:spacing w:val="23"/>
        </w:rPr>
        <w:t xml:space="preserve"> </w:t>
      </w:r>
      <w:r w:rsidRPr="00DD16E8">
        <w:t>ранее</w:t>
      </w:r>
      <w:r w:rsidRPr="00DD16E8">
        <w:rPr>
          <w:spacing w:val="24"/>
        </w:rPr>
        <w:t xml:space="preserve"> </w:t>
      </w:r>
      <w:r w:rsidRPr="00DD16E8">
        <w:t>приобретенных</w:t>
      </w:r>
      <w:r w:rsidRPr="00DD16E8">
        <w:rPr>
          <w:spacing w:val="23"/>
        </w:rPr>
        <w:t xml:space="preserve"> </w:t>
      </w:r>
      <w:r w:rsidRPr="00DD16E8">
        <w:t>знаний)</w:t>
      </w:r>
      <w:r w:rsidRPr="00DD16E8">
        <w:rPr>
          <w:spacing w:val="24"/>
        </w:rPr>
        <w:t xml:space="preserve"> </w:t>
      </w:r>
      <w:r w:rsidRPr="00DD16E8">
        <w:t>и</w:t>
      </w:r>
      <w:r w:rsidRPr="00DD16E8">
        <w:rPr>
          <w:spacing w:val="33"/>
        </w:rPr>
        <w:t xml:space="preserve"> </w:t>
      </w:r>
      <w:proofErr w:type="spellStart"/>
      <w:r w:rsidRPr="00DD16E8">
        <w:t>внутрипредметные</w:t>
      </w:r>
      <w:proofErr w:type="spellEnd"/>
      <w:r w:rsidRPr="00DD16E8">
        <w:rPr>
          <w:spacing w:val="-57"/>
        </w:rPr>
        <w:t xml:space="preserve"> </w:t>
      </w:r>
      <w:r w:rsidRPr="00DD16E8">
        <w:t>связи;</w:t>
      </w:r>
    </w:p>
    <w:p w:rsidR="006144ED" w:rsidRPr="00DD16E8" w:rsidRDefault="006144ED" w:rsidP="00E01AF8">
      <w:pPr>
        <w:widowControl w:val="0"/>
        <w:tabs>
          <w:tab w:val="left" w:pos="423"/>
          <w:tab w:val="left" w:pos="5540"/>
        </w:tabs>
        <w:autoSpaceDE w:val="0"/>
        <w:autoSpaceDN w:val="0"/>
        <w:ind w:right="225"/>
        <w:jc w:val="both"/>
      </w:pPr>
      <w:r w:rsidRPr="00DD16E8">
        <w:t>- последовательно,</w:t>
      </w:r>
      <w:r w:rsidRPr="00DD16E8">
        <w:rPr>
          <w:spacing w:val="66"/>
        </w:rPr>
        <w:t xml:space="preserve"> </w:t>
      </w:r>
      <w:r w:rsidRPr="00DD16E8">
        <w:t>четко,</w:t>
      </w:r>
      <w:r w:rsidRPr="00DD16E8">
        <w:rPr>
          <w:spacing w:val="66"/>
        </w:rPr>
        <w:t xml:space="preserve"> </w:t>
      </w:r>
      <w:r w:rsidRPr="00DD16E8">
        <w:t>связно,</w:t>
      </w:r>
      <w:r w:rsidRPr="00DD16E8">
        <w:rPr>
          <w:spacing w:val="66"/>
        </w:rPr>
        <w:t xml:space="preserve"> </w:t>
      </w:r>
      <w:r w:rsidRPr="00DD16E8">
        <w:t>обоснованно</w:t>
      </w:r>
      <w:r w:rsidRPr="00DD16E8">
        <w:tab/>
        <w:t>излагать</w:t>
      </w:r>
      <w:r w:rsidRPr="00DD16E8">
        <w:rPr>
          <w:spacing w:val="8"/>
        </w:rPr>
        <w:t xml:space="preserve"> </w:t>
      </w:r>
      <w:r w:rsidRPr="00DD16E8">
        <w:t>учебный</w:t>
      </w:r>
      <w:r w:rsidRPr="00DD16E8">
        <w:rPr>
          <w:spacing w:val="6"/>
        </w:rPr>
        <w:t xml:space="preserve"> </w:t>
      </w:r>
      <w:r w:rsidRPr="00DD16E8">
        <w:t>материал:</w:t>
      </w:r>
      <w:r w:rsidRPr="00DD16E8">
        <w:rPr>
          <w:spacing w:val="6"/>
        </w:rPr>
        <w:t xml:space="preserve"> </w:t>
      </w:r>
      <w:r w:rsidRPr="00DD16E8">
        <w:t>давать</w:t>
      </w:r>
      <w:r w:rsidRPr="00DD16E8">
        <w:rPr>
          <w:spacing w:val="6"/>
        </w:rPr>
        <w:t xml:space="preserve"> </w:t>
      </w:r>
      <w:r w:rsidRPr="00DD16E8">
        <w:t>ответ</w:t>
      </w:r>
      <w:r w:rsidRPr="00DD16E8">
        <w:rPr>
          <w:spacing w:val="5"/>
        </w:rPr>
        <w:t xml:space="preserve"> </w:t>
      </w:r>
      <w:r w:rsidRPr="00DD16E8">
        <w:t>в</w:t>
      </w:r>
      <w:r w:rsidRPr="00DD16E8">
        <w:rPr>
          <w:spacing w:val="-57"/>
        </w:rPr>
        <w:t xml:space="preserve"> </w:t>
      </w:r>
      <w:r w:rsidRPr="00DD16E8">
        <w:t>логической</w:t>
      </w:r>
      <w:r w:rsidRPr="00DD16E8">
        <w:rPr>
          <w:spacing w:val="-1"/>
        </w:rPr>
        <w:t xml:space="preserve"> </w:t>
      </w:r>
      <w:r w:rsidRPr="00DD16E8">
        <w:t>последовательности</w:t>
      </w:r>
      <w:r w:rsidRPr="00DD16E8">
        <w:rPr>
          <w:spacing w:val="-1"/>
        </w:rPr>
        <w:t xml:space="preserve"> </w:t>
      </w:r>
      <w:r w:rsidRPr="00DD16E8">
        <w:t>с</w:t>
      </w:r>
      <w:r w:rsidRPr="00DD16E8">
        <w:rPr>
          <w:spacing w:val="-1"/>
        </w:rPr>
        <w:t xml:space="preserve"> </w:t>
      </w:r>
      <w:r w:rsidRPr="00DD16E8">
        <w:t>использованием</w:t>
      </w:r>
      <w:r w:rsidRPr="00DD16E8">
        <w:rPr>
          <w:spacing w:val="-2"/>
        </w:rPr>
        <w:t xml:space="preserve"> </w:t>
      </w:r>
      <w:r w:rsidRPr="00DD16E8">
        <w:t>принятой терминологии;</w:t>
      </w:r>
    </w:p>
    <w:p w:rsidR="006144ED" w:rsidRPr="00DD16E8" w:rsidRDefault="006144ED" w:rsidP="00E01AF8">
      <w:pPr>
        <w:widowControl w:val="0"/>
        <w:tabs>
          <w:tab w:val="left" w:pos="445"/>
        </w:tabs>
        <w:autoSpaceDE w:val="0"/>
        <w:autoSpaceDN w:val="0"/>
        <w:ind w:right="226"/>
        <w:jc w:val="both"/>
      </w:pPr>
      <w:r w:rsidRPr="00DD16E8">
        <w:t>- самостоятельно</w:t>
      </w:r>
      <w:r w:rsidRPr="00DD16E8">
        <w:rPr>
          <w:spacing w:val="26"/>
        </w:rPr>
        <w:t xml:space="preserve"> </w:t>
      </w:r>
      <w:r w:rsidRPr="00DD16E8">
        <w:t>и</w:t>
      </w:r>
      <w:r w:rsidRPr="00DD16E8">
        <w:rPr>
          <w:spacing w:val="27"/>
        </w:rPr>
        <w:t xml:space="preserve"> </w:t>
      </w:r>
      <w:r w:rsidRPr="00DD16E8">
        <w:t>рационально</w:t>
      </w:r>
      <w:r w:rsidRPr="00DD16E8">
        <w:rPr>
          <w:spacing w:val="26"/>
        </w:rPr>
        <w:t xml:space="preserve"> </w:t>
      </w:r>
      <w:r w:rsidRPr="00DD16E8">
        <w:t>использовать</w:t>
      </w:r>
      <w:r w:rsidRPr="00DD16E8">
        <w:rPr>
          <w:spacing w:val="28"/>
        </w:rPr>
        <w:t xml:space="preserve"> </w:t>
      </w:r>
      <w:r w:rsidRPr="00DD16E8">
        <w:t>наглядные</w:t>
      </w:r>
      <w:r w:rsidRPr="00DD16E8">
        <w:rPr>
          <w:spacing w:val="26"/>
        </w:rPr>
        <w:t xml:space="preserve"> </w:t>
      </w:r>
      <w:r w:rsidRPr="00DD16E8">
        <w:t>пособия,</w:t>
      </w:r>
      <w:r w:rsidRPr="00DD16E8">
        <w:rPr>
          <w:spacing w:val="26"/>
        </w:rPr>
        <w:t xml:space="preserve"> </w:t>
      </w:r>
      <w:r w:rsidRPr="00DD16E8">
        <w:t>справочные</w:t>
      </w:r>
      <w:r w:rsidRPr="00DD16E8">
        <w:rPr>
          <w:spacing w:val="26"/>
        </w:rPr>
        <w:t xml:space="preserve"> </w:t>
      </w:r>
      <w:r w:rsidRPr="00DD16E8">
        <w:t>материалы,</w:t>
      </w:r>
      <w:r w:rsidRPr="00DD16E8">
        <w:rPr>
          <w:spacing w:val="-57"/>
        </w:rPr>
        <w:t xml:space="preserve"> </w:t>
      </w:r>
      <w:r w:rsidRPr="00DD16E8">
        <w:t>учебник,</w:t>
      </w:r>
      <w:r w:rsidRPr="00DD16E8">
        <w:rPr>
          <w:spacing w:val="-1"/>
        </w:rPr>
        <w:t xml:space="preserve"> </w:t>
      </w:r>
      <w:r w:rsidRPr="00DD16E8">
        <w:t>дополнительную</w:t>
      </w:r>
      <w:r w:rsidRPr="00DD16E8">
        <w:rPr>
          <w:spacing w:val="2"/>
        </w:rPr>
        <w:t xml:space="preserve"> </w:t>
      </w:r>
      <w:r w:rsidRPr="00DD16E8">
        <w:t>литературу, первоисточники;</w:t>
      </w:r>
    </w:p>
    <w:p w:rsidR="006144ED" w:rsidRPr="00DD16E8" w:rsidRDefault="006144ED" w:rsidP="00E01AF8">
      <w:pPr>
        <w:widowControl w:val="0"/>
        <w:tabs>
          <w:tab w:val="left" w:pos="353"/>
        </w:tabs>
        <w:autoSpaceDE w:val="0"/>
        <w:autoSpaceDN w:val="0"/>
        <w:jc w:val="both"/>
      </w:pPr>
      <w:r w:rsidRPr="00DD16E8">
        <w:t>- применять</w:t>
      </w:r>
      <w:r w:rsidRPr="00DD16E8">
        <w:rPr>
          <w:spacing w:val="-4"/>
        </w:rPr>
        <w:t xml:space="preserve"> </w:t>
      </w:r>
      <w:r w:rsidRPr="00DD16E8">
        <w:t>приобретённые</w:t>
      </w:r>
      <w:r w:rsidRPr="00DD16E8">
        <w:rPr>
          <w:spacing w:val="-4"/>
        </w:rPr>
        <w:t xml:space="preserve"> </w:t>
      </w:r>
      <w:r w:rsidRPr="00DD16E8">
        <w:t>знания.</w:t>
      </w:r>
    </w:p>
    <w:p w:rsidR="006144ED" w:rsidRPr="00DD16E8" w:rsidRDefault="006144ED" w:rsidP="00E01AF8">
      <w:pPr>
        <w:widowControl w:val="0"/>
        <w:tabs>
          <w:tab w:val="left" w:pos="454"/>
        </w:tabs>
        <w:autoSpaceDE w:val="0"/>
        <w:autoSpaceDN w:val="0"/>
        <w:jc w:val="both"/>
      </w:pPr>
      <w:r w:rsidRPr="00DD16E8">
        <w:t xml:space="preserve">3. </w:t>
      </w:r>
      <w:proofErr w:type="gramStart"/>
      <w:r w:rsidRPr="00DD16E8">
        <w:t>Допускает</w:t>
      </w:r>
      <w:r w:rsidRPr="00DD16E8">
        <w:rPr>
          <w:spacing w:val="-4"/>
        </w:rPr>
        <w:t xml:space="preserve"> </w:t>
      </w:r>
      <w:r w:rsidRPr="00DD16E8">
        <w:t>не</w:t>
      </w:r>
      <w:r w:rsidRPr="00DD16E8">
        <w:rPr>
          <w:spacing w:val="-3"/>
        </w:rPr>
        <w:t xml:space="preserve"> </w:t>
      </w:r>
      <w:r w:rsidRPr="00DD16E8">
        <w:t>более</w:t>
      </w:r>
      <w:r w:rsidRPr="00DD16E8">
        <w:rPr>
          <w:spacing w:val="-1"/>
        </w:rPr>
        <w:t xml:space="preserve"> </w:t>
      </w:r>
      <w:r w:rsidRPr="00DD16E8">
        <w:t>одного</w:t>
      </w:r>
      <w:r w:rsidRPr="00DD16E8">
        <w:rPr>
          <w:spacing w:val="-2"/>
        </w:rPr>
        <w:t xml:space="preserve"> </w:t>
      </w:r>
      <w:r w:rsidRPr="00DD16E8">
        <w:t>недочета</w:t>
      </w:r>
      <w:proofErr w:type="gramEnd"/>
      <w:r w:rsidRPr="00DD16E8">
        <w:t>,</w:t>
      </w:r>
      <w:r w:rsidRPr="00DD16E8">
        <w:rPr>
          <w:spacing w:val="-1"/>
        </w:rPr>
        <w:t xml:space="preserve"> </w:t>
      </w:r>
      <w:r w:rsidRPr="00DD16E8">
        <w:t>который</w:t>
      </w:r>
      <w:r w:rsidRPr="00DD16E8">
        <w:rPr>
          <w:spacing w:val="-2"/>
        </w:rPr>
        <w:t xml:space="preserve"> </w:t>
      </w:r>
      <w:r w:rsidRPr="00DD16E8">
        <w:t>легко может</w:t>
      </w:r>
      <w:r w:rsidRPr="00DD16E8">
        <w:rPr>
          <w:spacing w:val="-1"/>
        </w:rPr>
        <w:t xml:space="preserve"> </w:t>
      </w:r>
      <w:r w:rsidRPr="00DD16E8">
        <w:t>исправить.</w:t>
      </w:r>
    </w:p>
    <w:p w:rsidR="006144ED" w:rsidRPr="00DD16E8" w:rsidRDefault="006144ED" w:rsidP="00E01AF8">
      <w:pPr>
        <w:jc w:val="both"/>
      </w:pPr>
      <w:r w:rsidRPr="00DD16E8">
        <w:t>Отметка</w:t>
      </w:r>
      <w:r w:rsidRPr="00DD16E8">
        <w:rPr>
          <w:spacing w:val="-4"/>
        </w:rPr>
        <w:t xml:space="preserve"> </w:t>
      </w:r>
      <w:r w:rsidRPr="00DD16E8">
        <w:t>«4»</w:t>
      </w:r>
      <w:r w:rsidRPr="00DD16E8">
        <w:rPr>
          <w:spacing w:val="-4"/>
        </w:rPr>
        <w:t xml:space="preserve"> </w:t>
      </w:r>
      <w:r w:rsidRPr="00DD16E8">
        <w:t>выставляется,</w:t>
      </w:r>
      <w:r w:rsidRPr="00DD16E8">
        <w:rPr>
          <w:spacing w:val="-4"/>
        </w:rPr>
        <w:t xml:space="preserve"> </w:t>
      </w:r>
      <w:r w:rsidRPr="00DD16E8">
        <w:t>если</w:t>
      </w:r>
      <w:r w:rsidRPr="00DD16E8">
        <w:rPr>
          <w:spacing w:val="1"/>
        </w:rPr>
        <w:t xml:space="preserve"> </w:t>
      </w:r>
      <w:r w:rsidRPr="00DD16E8">
        <w:t>учащийся:</w:t>
      </w:r>
    </w:p>
    <w:p w:rsidR="006144ED" w:rsidRPr="00DD16E8" w:rsidRDefault="006144ED" w:rsidP="00E01AF8">
      <w:pPr>
        <w:widowControl w:val="0"/>
        <w:tabs>
          <w:tab w:val="left" w:pos="455"/>
        </w:tabs>
        <w:autoSpaceDE w:val="0"/>
        <w:autoSpaceDN w:val="0"/>
        <w:jc w:val="both"/>
      </w:pPr>
      <w:r w:rsidRPr="00DD16E8">
        <w:t>1. Демонстрирует</w:t>
      </w:r>
      <w:r w:rsidRPr="00DD16E8">
        <w:rPr>
          <w:spacing w:val="-4"/>
        </w:rPr>
        <w:t xml:space="preserve"> </w:t>
      </w:r>
      <w:r w:rsidRPr="00DD16E8">
        <w:t>знания</w:t>
      </w:r>
      <w:r w:rsidRPr="00DD16E8">
        <w:rPr>
          <w:spacing w:val="53"/>
        </w:rPr>
        <w:t xml:space="preserve"> </w:t>
      </w:r>
      <w:r w:rsidRPr="00DD16E8">
        <w:t>изученного</w:t>
      </w:r>
      <w:r w:rsidRPr="00DD16E8">
        <w:rPr>
          <w:spacing w:val="-4"/>
        </w:rPr>
        <w:t xml:space="preserve"> </w:t>
      </w:r>
      <w:r w:rsidRPr="00DD16E8">
        <w:t>программного</w:t>
      </w:r>
      <w:r w:rsidRPr="00DD16E8">
        <w:rPr>
          <w:spacing w:val="-3"/>
        </w:rPr>
        <w:t xml:space="preserve"> </w:t>
      </w:r>
      <w:r w:rsidRPr="00DD16E8">
        <w:t>материала.</w:t>
      </w:r>
    </w:p>
    <w:p w:rsidR="006144ED" w:rsidRPr="00DD16E8" w:rsidRDefault="006144ED" w:rsidP="00E01AF8">
      <w:pPr>
        <w:widowControl w:val="0"/>
        <w:tabs>
          <w:tab w:val="left" w:pos="603"/>
        </w:tabs>
        <w:autoSpaceDE w:val="0"/>
        <w:autoSpaceDN w:val="0"/>
        <w:ind w:right="222"/>
        <w:jc w:val="both"/>
      </w:pPr>
      <w:r w:rsidRPr="00DD16E8">
        <w:t>2. Дает</w:t>
      </w:r>
      <w:r w:rsidRPr="00DD16E8">
        <w:rPr>
          <w:spacing w:val="1"/>
        </w:rPr>
        <w:t xml:space="preserve"> </w:t>
      </w:r>
      <w:r w:rsidRPr="00DD16E8">
        <w:t>полный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правильный</w:t>
      </w:r>
      <w:r w:rsidRPr="00DD16E8">
        <w:rPr>
          <w:spacing w:val="1"/>
        </w:rPr>
        <w:t xml:space="preserve"> </w:t>
      </w:r>
      <w:r w:rsidRPr="00DD16E8">
        <w:t>ответ,</w:t>
      </w:r>
      <w:r w:rsidRPr="00DD16E8">
        <w:rPr>
          <w:spacing w:val="1"/>
        </w:rPr>
        <w:t xml:space="preserve"> </w:t>
      </w:r>
      <w:r w:rsidRPr="00DD16E8">
        <w:t>но</w:t>
      </w:r>
      <w:r w:rsidRPr="00DD16E8">
        <w:rPr>
          <w:spacing w:val="1"/>
        </w:rPr>
        <w:t xml:space="preserve"> </w:t>
      </w:r>
      <w:r w:rsidRPr="00DD16E8">
        <w:t>допускает</w:t>
      </w:r>
      <w:r w:rsidRPr="00DD16E8">
        <w:rPr>
          <w:spacing w:val="1"/>
        </w:rPr>
        <w:t xml:space="preserve"> </w:t>
      </w:r>
      <w:r w:rsidRPr="00DD16E8">
        <w:t>незначительные</w:t>
      </w:r>
      <w:r w:rsidRPr="00DD16E8">
        <w:rPr>
          <w:spacing w:val="1"/>
        </w:rPr>
        <w:t xml:space="preserve"> </w:t>
      </w:r>
      <w:r w:rsidRPr="00DD16E8">
        <w:t>неточности</w:t>
      </w:r>
      <w:r w:rsidRPr="00DD16E8">
        <w:rPr>
          <w:spacing w:val="1"/>
        </w:rPr>
        <w:t xml:space="preserve"> </w:t>
      </w:r>
      <w:r w:rsidRPr="00DD16E8">
        <w:t>при</w:t>
      </w:r>
      <w:r w:rsidRPr="00DD16E8">
        <w:rPr>
          <w:spacing w:val="1"/>
        </w:rPr>
        <w:t xml:space="preserve"> </w:t>
      </w:r>
      <w:r w:rsidRPr="00DD16E8">
        <w:t>воспроизведении изученного материала, определения понятий, использовании научных терминов</w:t>
      </w:r>
      <w:r w:rsidRPr="00DD16E8">
        <w:rPr>
          <w:spacing w:val="-57"/>
        </w:rPr>
        <w:t xml:space="preserve"> </w:t>
      </w:r>
      <w:r w:rsidRPr="00DD16E8">
        <w:t>или в</w:t>
      </w:r>
      <w:r w:rsidRPr="00DD16E8">
        <w:rPr>
          <w:spacing w:val="-1"/>
        </w:rPr>
        <w:t xml:space="preserve"> </w:t>
      </w:r>
      <w:r w:rsidRPr="00DD16E8">
        <w:t>выводах</w:t>
      </w:r>
      <w:r w:rsidRPr="00DD16E8">
        <w:rPr>
          <w:spacing w:val="2"/>
        </w:rPr>
        <w:t xml:space="preserve"> </w:t>
      </w:r>
      <w:r w:rsidRPr="00DD16E8">
        <w:t>и обобщениях.</w:t>
      </w:r>
    </w:p>
    <w:p w:rsidR="006144ED" w:rsidRPr="00DD16E8" w:rsidRDefault="006144ED" w:rsidP="00E01AF8">
      <w:pPr>
        <w:widowControl w:val="0"/>
        <w:tabs>
          <w:tab w:val="left" w:pos="492"/>
        </w:tabs>
        <w:autoSpaceDE w:val="0"/>
        <w:autoSpaceDN w:val="0"/>
        <w:ind w:right="232"/>
        <w:jc w:val="both"/>
      </w:pPr>
      <w:r w:rsidRPr="00DD16E8">
        <w:t>3. Материал излагает в определенной логической последовательности, при этом допускает не</w:t>
      </w:r>
      <w:r w:rsidRPr="00DD16E8">
        <w:rPr>
          <w:spacing w:val="1"/>
        </w:rPr>
        <w:t xml:space="preserve"> </w:t>
      </w:r>
      <w:r w:rsidRPr="00DD16E8">
        <w:t>более</w:t>
      </w:r>
      <w:r w:rsidRPr="00DD16E8">
        <w:rPr>
          <w:spacing w:val="-3"/>
        </w:rPr>
        <w:t xml:space="preserve"> </w:t>
      </w:r>
      <w:r w:rsidRPr="00DD16E8">
        <w:t>двух</w:t>
      </w:r>
      <w:r w:rsidRPr="00DD16E8">
        <w:rPr>
          <w:spacing w:val="1"/>
        </w:rPr>
        <w:t xml:space="preserve"> </w:t>
      </w:r>
      <w:r w:rsidRPr="00DD16E8">
        <w:t>недочетов</w:t>
      </w:r>
      <w:r w:rsidRPr="00DD16E8">
        <w:rPr>
          <w:spacing w:val="-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может</w:t>
      </w:r>
      <w:r w:rsidRPr="00DD16E8">
        <w:rPr>
          <w:spacing w:val="-1"/>
        </w:rPr>
        <w:t xml:space="preserve"> </w:t>
      </w:r>
      <w:r w:rsidRPr="00DD16E8">
        <w:t>их</w:t>
      </w:r>
      <w:r w:rsidRPr="00DD16E8">
        <w:rPr>
          <w:spacing w:val="1"/>
        </w:rPr>
        <w:t xml:space="preserve"> </w:t>
      </w:r>
      <w:r w:rsidRPr="00DD16E8">
        <w:t>исправить</w:t>
      </w:r>
      <w:r w:rsidRPr="00DD16E8">
        <w:rPr>
          <w:spacing w:val="-1"/>
        </w:rPr>
        <w:t xml:space="preserve"> </w:t>
      </w:r>
      <w:r w:rsidRPr="00DD16E8">
        <w:t>самостоятельно</w:t>
      </w:r>
      <w:r w:rsidRPr="00DD16E8">
        <w:rPr>
          <w:spacing w:val="3"/>
        </w:rPr>
        <w:t xml:space="preserve"> </w:t>
      </w:r>
      <w:r w:rsidRPr="00DD16E8">
        <w:t>или при</w:t>
      </w:r>
      <w:r w:rsidRPr="00DD16E8">
        <w:rPr>
          <w:spacing w:val="-3"/>
        </w:rPr>
        <w:t xml:space="preserve"> </w:t>
      </w:r>
      <w:r w:rsidRPr="00DD16E8">
        <w:t>помощи</w:t>
      </w:r>
      <w:r w:rsidRPr="00DD16E8">
        <w:rPr>
          <w:spacing w:val="2"/>
        </w:rPr>
        <w:t xml:space="preserve"> </w:t>
      </w:r>
      <w:r w:rsidRPr="00DD16E8">
        <w:t>учителя.</w:t>
      </w:r>
    </w:p>
    <w:p w:rsidR="006144ED" w:rsidRPr="00DD16E8" w:rsidRDefault="006144ED" w:rsidP="00E01AF8">
      <w:pPr>
        <w:widowControl w:val="0"/>
        <w:tabs>
          <w:tab w:val="left" w:pos="527"/>
        </w:tabs>
        <w:autoSpaceDE w:val="0"/>
        <w:autoSpaceDN w:val="0"/>
        <w:ind w:right="223"/>
        <w:jc w:val="both"/>
      </w:pPr>
      <w:r w:rsidRPr="00DD16E8">
        <w:t>4. Подтверждает</w:t>
      </w:r>
      <w:r w:rsidRPr="00DD16E8">
        <w:rPr>
          <w:spacing w:val="1"/>
        </w:rPr>
        <w:t xml:space="preserve"> </w:t>
      </w:r>
      <w:r w:rsidRPr="00DD16E8">
        <w:t>ответ</w:t>
      </w:r>
      <w:r w:rsidRPr="00DD16E8">
        <w:rPr>
          <w:spacing w:val="1"/>
        </w:rPr>
        <w:t xml:space="preserve"> </w:t>
      </w:r>
      <w:r w:rsidRPr="00DD16E8">
        <w:t>конкретными</w:t>
      </w:r>
      <w:r w:rsidRPr="00DD16E8">
        <w:rPr>
          <w:spacing w:val="1"/>
        </w:rPr>
        <w:t xml:space="preserve"> </w:t>
      </w:r>
      <w:r w:rsidRPr="00DD16E8">
        <w:t>примерами;</w:t>
      </w:r>
      <w:r w:rsidRPr="00DD16E8">
        <w:rPr>
          <w:spacing w:val="1"/>
        </w:rPr>
        <w:t xml:space="preserve"> </w:t>
      </w:r>
      <w:r w:rsidRPr="00DD16E8">
        <w:t>правильно</w:t>
      </w:r>
      <w:r w:rsidRPr="00DD16E8">
        <w:rPr>
          <w:spacing w:val="1"/>
        </w:rPr>
        <w:t xml:space="preserve"> </w:t>
      </w:r>
      <w:r w:rsidRPr="00DD16E8">
        <w:t>отвечает</w:t>
      </w:r>
      <w:r w:rsidRPr="00DD16E8">
        <w:rPr>
          <w:spacing w:val="1"/>
        </w:rPr>
        <w:t xml:space="preserve"> </w:t>
      </w:r>
      <w:r w:rsidRPr="00DD16E8">
        <w:t>на</w:t>
      </w:r>
      <w:r w:rsidRPr="00DD16E8">
        <w:rPr>
          <w:spacing w:val="1"/>
        </w:rPr>
        <w:t xml:space="preserve"> </w:t>
      </w:r>
      <w:r w:rsidRPr="00DD16E8">
        <w:t>дополнительные</w:t>
      </w:r>
      <w:r w:rsidRPr="00DD16E8">
        <w:rPr>
          <w:spacing w:val="1"/>
        </w:rPr>
        <w:t xml:space="preserve"> </w:t>
      </w:r>
      <w:r w:rsidRPr="00DD16E8">
        <w:t>вопросы учителя.</w:t>
      </w:r>
    </w:p>
    <w:p w:rsidR="006144ED" w:rsidRPr="00DD16E8" w:rsidRDefault="006144ED" w:rsidP="00E01AF8">
      <w:pPr>
        <w:widowControl w:val="0"/>
        <w:tabs>
          <w:tab w:val="left" w:pos="455"/>
        </w:tabs>
        <w:autoSpaceDE w:val="0"/>
        <w:autoSpaceDN w:val="0"/>
        <w:jc w:val="both"/>
      </w:pPr>
      <w:r w:rsidRPr="00DD16E8">
        <w:t>5. Умеет:</w:t>
      </w:r>
    </w:p>
    <w:p w:rsidR="006144ED" w:rsidRPr="00DD16E8" w:rsidRDefault="006144ED" w:rsidP="00E01AF8">
      <w:pPr>
        <w:widowControl w:val="0"/>
        <w:tabs>
          <w:tab w:val="left" w:pos="353"/>
        </w:tabs>
        <w:autoSpaceDE w:val="0"/>
        <w:autoSpaceDN w:val="0"/>
        <w:jc w:val="both"/>
      </w:pPr>
      <w:r w:rsidRPr="00DD16E8">
        <w:t>- самостоятельно</w:t>
      </w:r>
      <w:r w:rsidRPr="00DD16E8">
        <w:rPr>
          <w:spacing w:val="-3"/>
        </w:rPr>
        <w:t xml:space="preserve"> </w:t>
      </w:r>
      <w:r w:rsidRPr="00DD16E8">
        <w:t>выделять</w:t>
      </w:r>
      <w:r w:rsidRPr="00DD16E8">
        <w:rPr>
          <w:spacing w:val="-3"/>
        </w:rPr>
        <w:t xml:space="preserve"> </w:t>
      </w:r>
      <w:r w:rsidRPr="00DD16E8">
        <w:t>главные</w:t>
      </w:r>
      <w:r w:rsidRPr="00DD16E8">
        <w:rPr>
          <w:spacing w:val="-4"/>
        </w:rPr>
        <w:t xml:space="preserve"> </w:t>
      </w:r>
      <w:r w:rsidRPr="00DD16E8">
        <w:t>положения</w:t>
      </w:r>
      <w:r w:rsidRPr="00DD16E8">
        <w:rPr>
          <w:spacing w:val="-5"/>
        </w:rPr>
        <w:t xml:space="preserve"> </w:t>
      </w:r>
      <w:r w:rsidRPr="00DD16E8">
        <w:t>в</w:t>
      </w:r>
      <w:r w:rsidRPr="00DD16E8">
        <w:rPr>
          <w:spacing w:val="-4"/>
        </w:rPr>
        <w:t xml:space="preserve"> </w:t>
      </w:r>
      <w:r w:rsidRPr="00DD16E8">
        <w:t>изученном</w:t>
      </w:r>
      <w:r w:rsidRPr="00DD16E8">
        <w:rPr>
          <w:spacing w:val="-3"/>
        </w:rPr>
        <w:t xml:space="preserve"> </w:t>
      </w:r>
      <w:r w:rsidRPr="00DD16E8">
        <w:t>материале;</w:t>
      </w:r>
    </w:p>
    <w:p w:rsidR="006144ED" w:rsidRPr="00DD16E8" w:rsidRDefault="006144ED" w:rsidP="00E01AF8">
      <w:pPr>
        <w:widowControl w:val="0"/>
        <w:tabs>
          <w:tab w:val="left" w:pos="377"/>
        </w:tabs>
        <w:autoSpaceDE w:val="0"/>
        <w:autoSpaceDN w:val="0"/>
        <w:ind w:right="227"/>
        <w:jc w:val="both"/>
      </w:pPr>
      <w:r w:rsidRPr="00DD16E8">
        <w:t>- на</w:t>
      </w:r>
      <w:r w:rsidRPr="00DD16E8">
        <w:rPr>
          <w:spacing w:val="19"/>
        </w:rPr>
        <w:t xml:space="preserve"> </w:t>
      </w:r>
      <w:r w:rsidRPr="00DD16E8">
        <w:t>основании</w:t>
      </w:r>
      <w:r w:rsidRPr="00DD16E8">
        <w:rPr>
          <w:spacing w:val="21"/>
        </w:rPr>
        <w:t xml:space="preserve"> </w:t>
      </w:r>
      <w:r w:rsidRPr="00DD16E8">
        <w:t>фактов</w:t>
      </w:r>
      <w:r w:rsidRPr="00DD16E8">
        <w:rPr>
          <w:spacing w:val="21"/>
        </w:rPr>
        <w:t xml:space="preserve"> </w:t>
      </w:r>
      <w:r w:rsidRPr="00DD16E8">
        <w:t>и</w:t>
      </w:r>
      <w:r w:rsidRPr="00DD16E8">
        <w:rPr>
          <w:spacing w:val="21"/>
        </w:rPr>
        <w:t xml:space="preserve"> </w:t>
      </w:r>
      <w:r w:rsidRPr="00DD16E8">
        <w:t>примеров</w:t>
      </w:r>
      <w:r w:rsidRPr="00DD16E8">
        <w:rPr>
          <w:spacing w:val="21"/>
        </w:rPr>
        <w:t xml:space="preserve"> </w:t>
      </w:r>
      <w:r w:rsidRPr="00DD16E8">
        <w:t>обобщать,</w:t>
      </w:r>
      <w:r w:rsidRPr="00DD16E8">
        <w:rPr>
          <w:spacing w:val="18"/>
        </w:rPr>
        <w:t xml:space="preserve"> </w:t>
      </w:r>
      <w:r w:rsidRPr="00DD16E8">
        <w:t>делать</w:t>
      </w:r>
      <w:r w:rsidRPr="00DD16E8">
        <w:rPr>
          <w:spacing w:val="22"/>
        </w:rPr>
        <w:t xml:space="preserve"> </w:t>
      </w:r>
      <w:r w:rsidRPr="00DD16E8">
        <w:t>выводы,</w:t>
      </w:r>
      <w:r w:rsidRPr="00DD16E8">
        <w:rPr>
          <w:spacing w:val="24"/>
        </w:rPr>
        <w:t xml:space="preserve"> </w:t>
      </w:r>
      <w:r w:rsidRPr="00DD16E8">
        <w:t>устанавливать</w:t>
      </w:r>
      <w:r w:rsidRPr="00DD16E8">
        <w:rPr>
          <w:spacing w:val="22"/>
        </w:rPr>
        <w:t xml:space="preserve"> </w:t>
      </w:r>
      <w:proofErr w:type="spellStart"/>
      <w:r w:rsidRPr="00DD16E8">
        <w:t>внутрипредметные</w:t>
      </w:r>
      <w:proofErr w:type="spellEnd"/>
      <w:r>
        <w:t xml:space="preserve"> </w:t>
      </w:r>
      <w:r w:rsidRPr="00DD16E8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Pr="00DD16E8">
        <w:t>связи;</w:t>
      </w:r>
    </w:p>
    <w:p w:rsidR="006144ED" w:rsidRPr="00DD16E8" w:rsidRDefault="006144ED" w:rsidP="00E01AF8">
      <w:pPr>
        <w:pStyle w:val="ad"/>
        <w:spacing w:after="0"/>
        <w:jc w:val="both"/>
      </w:pPr>
      <w:r w:rsidRPr="00DD16E8">
        <w:t>-</w:t>
      </w:r>
      <w:r w:rsidRPr="00DD16E8">
        <w:rPr>
          <w:spacing w:val="-4"/>
        </w:rPr>
        <w:t xml:space="preserve"> </w:t>
      </w:r>
      <w:r w:rsidRPr="00DD16E8">
        <w:t>применять</w:t>
      </w:r>
      <w:r w:rsidRPr="00DD16E8">
        <w:rPr>
          <w:spacing w:val="-3"/>
        </w:rPr>
        <w:t xml:space="preserve"> </w:t>
      </w:r>
      <w:r w:rsidRPr="00DD16E8">
        <w:t>полученные</w:t>
      </w:r>
      <w:r w:rsidRPr="00DD16E8">
        <w:rPr>
          <w:spacing w:val="-4"/>
        </w:rPr>
        <w:t xml:space="preserve"> </w:t>
      </w:r>
      <w:r w:rsidRPr="00DD16E8">
        <w:t>знания</w:t>
      </w:r>
      <w:r w:rsidRPr="00DD16E8">
        <w:rPr>
          <w:spacing w:val="-6"/>
        </w:rPr>
        <w:t xml:space="preserve"> </w:t>
      </w:r>
      <w:r w:rsidRPr="00DD16E8">
        <w:t>на</w:t>
      </w:r>
      <w:r w:rsidRPr="00DD16E8">
        <w:rPr>
          <w:spacing w:val="-3"/>
        </w:rPr>
        <w:t xml:space="preserve"> </w:t>
      </w:r>
      <w:r w:rsidRPr="00DD16E8">
        <w:t>практике,</w:t>
      </w:r>
      <w:r w:rsidRPr="00DD16E8">
        <w:rPr>
          <w:spacing w:val="-2"/>
        </w:rPr>
        <w:t xml:space="preserve"> </w:t>
      </w:r>
      <w:r w:rsidRPr="00DD16E8">
        <w:t>но</w:t>
      </w:r>
      <w:r w:rsidRPr="00DD16E8">
        <w:rPr>
          <w:spacing w:val="-3"/>
        </w:rPr>
        <w:t xml:space="preserve"> </w:t>
      </w:r>
      <w:r w:rsidRPr="00DD16E8">
        <w:t>допускает</w:t>
      </w:r>
      <w:r w:rsidRPr="00DD16E8">
        <w:rPr>
          <w:spacing w:val="-2"/>
        </w:rPr>
        <w:t xml:space="preserve"> </w:t>
      </w:r>
      <w:r w:rsidRPr="00DD16E8">
        <w:t>незначительные</w:t>
      </w:r>
      <w:r w:rsidRPr="00DD16E8">
        <w:rPr>
          <w:spacing w:val="-2"/>
        </w:rPr>
        <w:t xml:space="preserve"> </w:t>
      </w:r>
      <w:r w:rsidRPr="00DD16E8">
        <w:t>недочёты.</w:t>
      </w:r>
    </w:p>
    <w:p w:rsidR="006144ED" w:rsidRPr="00DD16E8" w:rsidRDefault="006144ED" w:rsidP="00E01AF8">
      <w:pPr>
        <w:jc w:val="both"/>
      </w:pPr>
      <w:r w:rsidRPr="00DD16E8">
        <w:t>Отметка</w:t>
      </w:r>
      <w:r w:rsidRPr="00DD16E8">
        <w:rPr>
          <w:spacing w:val="-4"/>
        </w:rPr>
        <w:t xml:space="preserve"> </w:t>
      </w:r>
      <w:r w:rsidRPr="00DD16E8">
        <w:t>«3»</w:t>
      </w:r>
      <w:r w:rsidRPr="00DD16E8">
        <w:rPr>
          <w:spacing w:val="-4"/>
        </w:rPr>
        <w:t xml:space="preserve"> </w:t>
      </w:r>
      <w:r w:rsidRPr="00DD16E8">
        <w:t>выставляется,</w:t>
      </w:r>
      <w:r w:rsidRPr="00DD16E8">
        <w:rPr>
          <w:spacing w:val="-4"/>
        </w:rPr>
        <w:t xml:space="preserve"> </w:t>
      </w:r>
      <w:r w:rsidRPr="00DD16E8">
        <w:t>если</w:t>
      </w:r>
      <w:r w:rsidRPr="00DD16E8">
        <w:rPr>
          <w:spacing w:val="1"/>
        </w:rPr>
        <w:t xml:space="preserve"> </w:t>
      </w:r>
      <w:r w:rsidRPr="00DD16E8">
        <w:t>учащийся:</w:t>
      </w:r>
    </w:p>
    <w:p w:rsidR="006144ED" w:rsidRPr="00DD16E8" w:rsidRDefault="006144ED" w:rsidP="00E01AF8">
      <w:pPr>
        <w:widowControl w:val="0"/>
        <w:tabs>
          <w:tab w:val="left" w:pos="395"/>
        </w:tabs>
        <w:autoSpaceDE w:val="0"/>
        <w:autoSpaceDN w:val="0"/>
        <w:ind w:right="227"/>
        <w:jc w:val="both"/>
      </w:pPr>
      <w:r w:rsidRPr="00DD16E8">
        <w:t>1. Усвоил</w:t>
      </w:r>
      <w:r w:rsidRPr="00DD16E8">
        <w:rPr>
          <w:spacing w:val="1"/>
        </w:rPr>
        <w:t xml:space="preserve"> </w:t>
      </w:r>
      <w:r w:rsidRPr="00DD16E8">
        <w:t>основное содержание</w:t>
      </w:r>
      <w:r w:rsidRPr="00DD16E8">
        <w:rPr>
          <w:spacing w:val="1"/>
        </w:rPr>
        <w:t xml:space="preserve"> </w:t>
      </w:r>
      <w:r w:rsidRPr="00DD16E8">
        <w:t>учебного</w:t>
      </w:r>
      <w:r w:rsidRPr="00DD16E8">
        <w:rPr>
          <w:spacing w:val="1"/>
        </w:rPr>
        <w:t xml:space="preserve"> </w:t>
      </w:r>
      <w:r w:rsidRPr="00DD16E8">
        <w:t>материала,</w:t>
      </w:r>
      <w:r w:rsidRPr="00DD16E8">
        <w:rPr>
          <w:spacing w:val="1"/>
        </w:rPr>
        <w:t xml:space="preserve"> </w:t>
      </w:r>
      <w:r w:rsidRPr="00DD16E8">
        <w:t>но</w:t>
      </w:r>
      <w:r w:rsidRPr="00DD16E8">
        <w:rPr>
          <w:spacing w:val="1"/>
        </w:rPr>
        <w:t xml:space="preserve"> </w:t>
      </w:r>
      <w:r w:rsidRPr="00DD16E8">
        <w:t>при</w:t>
      </w:r>
      <w:r w:rsidRPr="00DD16E8">
        <w:rPr>
          <w:spacing w:val="1"/>
        </w:rPr>
        <w:t xml:space="preserve"> </w:t>
      </w:r>
      <w:r w:rsidRPr="00DD16E8">
        <w:t>этом имеет</w:t>
      </w:r>
      <w:r w:rsidRPr="00DD16E8">
        <w:rPr>
          <w:spacing w:val="1"/>
        </w:rPr>
        <w:t xml:space="preserve"> </w:t>
      </w:r>
      <w:r w:rsidRPr="00DD16E8">
        <w:t>пробелы</w:t>
      </w:r>
      <w:r w:rsidRPr="00DD16E8">
        <w:rPr>
          <w:spacing w:val="1"/>
        </w:rPr>
        <w:t xml:space="preserve"> </w:t>
      </w:r>
      <w:r w:rsidRPr="00DD16E8">
        <w:t>в</w:t>
      </w:r>
      <w:r w:rsidRPr="00DD16E8">
        <w:rPr>
          <w:spacing w:val="1"/>
        </w:rPr>
        <w:t xml:space="preserve"> </w:t>
      </w:r>
      <w:r w:rsidRPr="00DD16E8">
        <w:t>усвоении</w:t>
      </w:r>
      <w:r w:rsidRPr="00DD16E8">
        <w:rPr>
          <w:spacing w:val="1"/>
        </w:rPr>
        <w:t xml:space="preserve"> </w:t>
      </w:r>
      <w:r w:rsidRPr="00DD16E8">
        <w:t>материала,</w:t>
      </w:r>
      <w:r w:rsidRPr="00DD16E8">
        <w:rPr>
          <w:spacing w:val="1"/>
        </w:rPr>
        <w:t xml:space="preserve"> </w:t>
      </w:r>
      <w:r w:rsidRPr="00DD16E8">
        <w:t>не</w:t>
      </w:r>
      <w:r w:rsidRPr="00DD16E8">
        <w:rPr>
          <w:spacing w:val="1"/>
        </w:rPr>
        <w:t xml:space="preserve"> </w:t>
      </w:r>
      <w:r w:rsidRPr="00DD16E8">
        <w:t>препятствующие</w:t>
      </w:r>
      <w:r w:rsidRPr="00DD16E8">
        <w:rPr>
          <w:spacing w:val="1"/>
        </w:rPr>
        <w:t xml:space="preserve"> </w:t>
      </w:r>
      <w:r w:rsidRPr="00DD16E8">
        <w:t>дальнейшему</w:t>
      </w:r>
      <w:r w:rsidRPr="00DD16E8">
        <w:rPr>
          <w:spacing w:val="1"/>
        </w:rPr>
        <w:t xml:space="preserve"> </w:t>
      </w:r>
      <w:r w:rsidRPr="00DD16E8">
        <w:t>усвоению</w:t>
      </w:r>
      <w:r w:rsidRPr="00DD16E8">
        <w:rPr>
          <w:spacing w:val="1"/>
        </w:rPr>
        <w:t xml:space="preserve"> </w:t>
      </w:r>
      <w:r w:rsidRPr="00DD16E8">
        <w:t>программного</w:t>
      </w:r>
      <w:r w:rsidRPr="00DD16E8">
        <w:rPr>
          <w:spacing w:val="1"/>
        </w:rPr>
        <w:t xml:space="preserve"> </w:t>
      </w:r>
      <w:r w:rsidRPr="00DD16E8">
        <w:t>материала;</w:t>
      </w:r>
      <w:r w:rsidRPr="00DD16E8">
        <w:rPr>
          <w:spacing w:val="1"/>
        </w:rPr>
        <w:t xml:space="preserve"> </w:t>
      </w:r>
      <w:r w:rsidRPr="00DD16E8">
        <w:t>материал</w:t>
      </w:r>
      <w:r w:rsidRPr="00DD16E8">
        <w:rPr>
          <w:spacing w:val="1"/>
        </w:rPr>
        <w:t xml:space="preserve"> </w:t>
      </w:r>
      <w:r w:rsidRPr="00DD16E8">
        <w:t>излагает</w:t>
      </w:r>
      <w:r w:rsidRPr="00DD16E8">
        <w:rPr>
          <w:spacing w:val="-1"/>
        </w:rPr>
        <w:t xml:space="preserve"> </w:t>
      </w:r>
      <w:proofErr w:type="spellStart"/>
      <w:r w:rsidRPr="00DD16E8">
        <w:t>несистематизированно</w:t>
      </w:r>
      <w:proofErr w:type="spellEnd"/>
      <w:r w:rsidRPr="00DD16E8">
        <w:t>, фрагментарно,</w:t>
      </w:r>
      <w:r w:rsidRPr="00DD16E8">
        <w:rPr>
          <w:spacing w:val="-1"/>
        </w:rPr>
        <w:t xml:space="preserve"> </w:t>
      </w:r>
      <w:r w:rsidRPr="00DD16E8">
        <w:t>не</w:t>
      </w:r>
      <w:r w:rsidRPr="00DD16E8">
        <w:rPr>
          <w:spacing w:val="-1"/>
        </w:rPr>
        <w:t xml:space="preserve"> </w:t>
      </w:r>
      <w:r w:rsidRPr="00DD16E8">
        <w:t>всегда</w:t>
      </w:r>
      <w:r w:rsidRPr="00DD16E8">
        <w:rPr>
          <w:spacing w:val="-2"/>
        </w:rPr>
        <w:t xml:space="preserve"> </w:t>
      </w:r>
      <w:r w:rsidRPr="00DD16E8">
        <w:t>последовательно.</w:t>
      </w:r>
    </w:p>
    <w:p w:rsidR="006144ED" w:rsidRPr="00DD16E8" w:rsidRDefault="006144ED" w:rsidP="00E01AF8">
      <w:pPr>
        <w:widowControl w:val="0"/>
        <w:tabs>
          <w:tab w:val="left" w:pos="454"/>
        </w:tabs>
        <w:autoSpaceDE w:val="0"/>
        <w:autoSpaceDN w:val="0"/>
        <w:jc w:val="both"/>
      </w:pPr>
      <w:r w:rsidRPr="00DD16E8">
        <w:t>2. Выводы</w:t>
      </w:r>
      <w:r w:rsidRPr="00DD16E8">
        <w:rPr>
          <w:spacing w:val="-3"/>
        </w:rPr>
        <w:t xml:space="preserve"> </w:t>
      </w:r>
      <w:r w:rsidRPr="00DD16E8">
        <w:t>и</w:t>
      </w:r>
      <w:r w:rsidRPr="00DD16E8">
        <w:rPr>
          <w:spacing w:val="-2"/>
        </w:rPr>
        <w:t xml:space="preserve"> </w:t>
      </w:r>
      <w:r w:rsidRPr="00DD16E8">
        <w:t>обобщения</w:t>
      </w:r>
      <w:r w:rsidRPr="00DD16E8">
        <w:rPr>
          <w:spacing w:val="-1"/>
        </w:rPr>
        <w:t xml:space="preserve"> </w:t>
      </w:r>
      <w:r w:rsidRPr="00DD16E8">
        <w:t>аргументирует слабо,</w:t>
      </w:r>
      <w:r w:rsidRPr="00DD16E8">
        <w:rPr>
          <w:spacing w:val="-2"/>
        </w:rPr>
        <w:t xml:space="preserve"> </w:t>
      </w:r>
      <w:r w:rsidRPr="00DD16E8">
        <w:t>допускает</w:t>
      </w:r>
      <w:r w:rsidRPr="00DD16E8">
        <w:rPr>
          <w:spacing w:val="-2"/>
        </w:rPr>
        <w:t xml:space="preserve"> </w:t>
      </w:r>
      <w:r w:rsidRPr="00DD16E8">
        <w:t>в</w:t>
      </w:r>
      <w:r w:rsidRPr="00DD16E8">
        <w:rPr>
          <w:spacing w:val="-3"/>
        </w:rPr>
        <w:t xml:space="preserve"> </w:t>
      </w:r>
      <w:r w:rsidRPr="00DD16E8">
        <w:t>них ошибки.</w:t>
      </w:r>
    </w:p>
    <w:p w:rsidR="006144ED" w:rsidRPr="00DD16E8" w:rsidRDefault="006144ED" w:rsidP="00E01AF8">
      <w:pPr>
        <w:widowControl w:val="0"/>
        <w:tabs>
          <w:tab w:val="left" w:pos="546"/>
        </w:tabs>
        <w:autoSpaceDE w:val="0"/>
        <w:autoSpaceDN w:val="0"/>
        <w:ind w:right="232"/>
        <w:jc w:val="both"/>
      </w:pPr>
      <w:r w:rsidRPr="00DD16E8">
        <w:t>3. Допускает</w:t>
      </w:r>
      <w:r w:rsidRPr="00DD16E8">
        <w:rPr>
          <w:spacing w:val="1"/>
        </w:rPr>
        <w:t xml:space="preserve"> </w:t>
      </w:r>
      <w:r w:rsidRPr="00DD16E8">
        <w:t>ошибки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неточности</w:t>
      </w:r>
      <w:r w:rsidRPr="00DD16E8">
        <w:rPr>
          <w:spacing w:val="1"/>
        </w:rPr>
        <w:t xml:space="preserve"> </w:t>
      </w:r>
      <w:r w:rsidRPr="00DD16E8">
        <w:t>в</w:t>
      </w:r>
      <w:r w:rsidRPr="00DD16E8">
        <w:rPr>
          <w:spacing w:val="1"/>
        </w:rPr>
        <w:t xml:space="preserve"> </w:t>
      </w:r>
      <w:r w:rsidRPr="00DD16E8">
        <w:t>использовании</w:t>
      </w:r>
      <w:r w:rsidRPr="00DD16E8">
        <w:rPr>
          <w:spacing w:val="1"/>
        </w:rPr>
        <w:t xml:space="preserve"> </w:t>
      </w:r>
      <w:r w:rsidRPr="00DD16E8">
        <w:t>научной</w:t>
      </w:r>
      <w:r w:rsidRPr="00DD16E8">
        <w:rPr>
          <w:spacing w:val="1"/>
        </w:rPr>
        <w:t xml:space="preserve"> </w:t>
      </w:r>
      <w:r w:rsidRPr="00DD16E8">
        <w:t>терминологии,</w:t>
      </w:r>
      <w:r w:rsidRPr="00DD16E8">
        <w:rPr>
          <w:spacing w:val="1"/>
        </w:rPr>
        <w:t xml:space="preserve"> </w:t>
      </w:r>
      <w:r w:rsidRPr="00DD16E8">
        <w:t>определения</w:t>
      </w:r>
      <w:r w:rsidRPr="00DD16E8">
        <w:rPr>
          <w:spacing w:val="-57"/>
        </w:rPr>
        <w:t xml:space="preserve"> </w:t>
      </w:r>
      <w:r w:rsidRPr="00DD16E8">
        <w:t>понятий</w:t>
      </w:r>
      <w:r w:rsidRPr="00DD16E8">
        <w:rPr>
          <w:spacing w:val="-1"/>
        </w:rPr>
        <w:t xml:space="preserve"> </w:t>
      </w:r>
      <w:r w:rsidRPr="00DD16E8">
        <w:t>даёт недостаточно четкие.</w:t>
      </w:r>
    </w:p>
    <w:p w:rsidR="006144ED" w:rsidRPr="00DD16E8" w:rsidRDefault="006144ED" w:rsidP="00E01AF8">
      <w:pPr>
        <w:widowControl w:val="0"/>
        <w:tabs>
          <w:tab w:val="left" w:pos="455"/>
        </w:tabs>
        <w:autoSpaceDE w:val="0"/>
        <w:autoSpaceDN w:val="0"/>
        <w:jc w:val="both"/>
      </w:pPr>
      <w:r w:rsidRPr="00DD16E8">
        <w:t>4. Испытывает</w:t>
      </w:r>
      <w:r w:rsidRPr="00DD16E8">
        <w:rPr>
          <w:spacing w:val="-4"/>
        </w:rPr>
        <w:t xml:space="preserve"> </w:t>
      </w:r>
      <w:r w:rsidRPr="00DD16E8">
        <w:t>затруднения</w:t>
      </w:r>
      <w:r w:rsidRPr="00DD16E8">
        <w:rPr>
          <w:spacing w:val="-3"/>
        </w:rPr>
        <w:t xml:space="preserve"> </w:t>
      </w:r>
      <w:r w:rsidRPr="00DD16E8">
        <w:t>в</w:t>
      </w:r>
      <w:r w:rsidRPr="00DD16E8">
        <w:rPr>
          <w:spacing w:val="-3"/>
        </w:rPr>
        <w:t xml:space="preserve"> </w:t>
      </w:r>
      <w:r w:rsidRPr="00DD16E8">
        <w:t>применении</w:t>
      </w:r>
      <w:r w:rsidRPr="00DD16E8">
        <w:rPr>
          <w:spacing w:val="-3"/>
        </w:rPr>
        <w:t xml:space="preserve"> </w:t>
      </w:r>
      <w:r w:rsidRPr="00DD16E8">
        <w:t>знаний.</w:t>
      </w:r>
    </w:p>
    <w:p w:rsidR="006144ED" w:rsidRPr="00DD16E8" w:rsidRDefault="006144ED" w:rsidP="00E01AF8">
      <w:pPr>
        <w:widowControl w:val="0"/>
        <w:tabs>
          <w:tab w:val="left" w:pos="539"/>
          <w:tab w:val="left" w:pos="3298"/>
        </w:tabs>
        <w:autoSpaceDE w:val="0"/>
        <w:autoSpaceDN w:val="0"/>
        <w:ind w:right="234"/>
        <w:jc w:val="both"/>
      </w:pPr>
      <w:r w:rsidRPr="00DD16E8">
        <w:t>5. Дает</w:t>
      </w:r>
      <w:r w:rsidRPr="00DD16E8">
        <w:rPr>
          <w:spacing w:val="82"/>
        </w:rPr>
        <w:t xml:space="preserve"> </w:t>
      </w:r>
      <w:r w:rsidRPr="00DD16E8">
        <w:t>неполный</w:t>
      </w:r>
      <w:r w:rsidRPr="00DD16E8">
        <w:rPr>
          <w:spacing w:val="83"/>
        </w:rPr>
        <w:t xml:space="preserve"> </w:t>
      </w:r>
      <w:r>
        <w:t xml:space="preserve">ответ, </w:t>
      </w:r>
      <w:r w:rsidRPr="00DD16E8">
        <w:t>допускает</w:t>
      </w:r>
      <w:r w:rsidRPr="00DD16E8">
        <w:rPr>
          <w:spacing w:val="21"/>
        </w:rPr>
        <w:t xml:space="preserve"> </w:t>
      </w:r>
      <w:r w:rsidRPr="00DD16E8">
        <w:t>ошибки</w:t>
      </w:r>
      <w:r w:rsidRPr="00DD16E8">
        <w:rPr>
          <w:spacing w:val="21"/>
        </w:rPr>
        <w:t xml:space="preserve"> </w:t>
      </w:r>
      <w:r w:rsidRPr="00DD16E8">
        <w:t>при</w:t>
      </w:r>
      <w:r w:rsidRPr="00DD16E8">
        <w:rPr>
          <w:spacing w:val="21"/>
        </w:rPr>
        <w:t xml:space="preserve"> </w:t>
      </w:r>
      <w:r w:rsidRPr="00DD16E8">
        <w:t>воспроизведении</w:t>
      </w:r>
      <w:r w:rsidRPr="00DD16E8">
        <w:rPr>
          <w:spacing w:val="21"/>
        </w:rPr>
        <w:t xml:space="preserve"> </w:t>
      </w:r>
      <w:r w:rsidRPr="00DD16E8">
        <w:t>изученного</w:t>
      </w:r>
      <w:r w:rsidRPr="00DD16E8">
        <w:rPr>
          <w:spacing w:val="20"/>
        </w:rPr>
        <w:t xml:space="preserve"> </w:t>
      </w:r>
      <w:r w:rsidRPr="00DD16E8">
        <w:t>материала,</w:t>
      </w:r>
      <w:r w:rsidRPr="00DD16E8">
        <w:rPr>
          <w:spacing w:val="-57"/>
        </w:rPr>
        <w:t xml:space="preserve"> </w:t>
      </w:r>
      <w:r w:rsidRPr="00DD16E8">
        <w:t>определения</w:t>
      </w:r>
      <w:r w:rsidRPr="00DD16E8">
        <w:rPr>
          <w:spacing w:val="-2"/>
        </w:rPr>
        <w:t xml:space="preserve"> </w:t>
      </w:r>
      <w:r w:rsidRPr="00DD16E8">
        <w:t>понятий,</w:t>
      </w:r>
      <w:r w:rsidRPr="00DD16E8">
        <w:rPr>
          <w:spacing w:val="-1"/>
        </w:rPr>
        <w:t xml:space="preserve"> </w:t>
      </w:r>
      <w:r w:rsidRPr="00DD16E8">
        <w:t>использовании</w:t>
      </w:r>
      <w:r w:rsidRPr="00DD16E8">
        <w:rPr>
          <w:spacing w:val="-1"/>
        </w:rPr>
        <w:t xml:space="preserve"> </w:t>
      </w:r>
      <w:r w:rsidRPr="00DD16E8">
        <w:t>научных терминов</w:t>
      </w:r>
      <w:r w:rsidRPr="00DD16E8">
        <w:rPr>
          <w:spacing w:val="-1"/>
        </w:rPr>
        <w:t xml:space="preserve"> </w:t>
      </w:r>
      <w:r w:rsidRPr="00DD16E8">
        <w:t>или в</w:t>
      </w:r>
      <w:r w:rsidRPr="00DD16E8">
        <w:rPr>
          <w:spacing w:val="-2"/>
        </w:rPr>
        <w:t xml:space="preserve"> </w:t>
      </w:r>
      <w:r w:rsidRPr="00DD16E8">
        <w:t>выводах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-1"/>
        </w:rPr>
        <w:t xml:space="preserve"> </w:t>
      </w:r>
      <w:r w:rsidRPr="00DD16E8">
        <w:t>обобщениях.</w:t>
      </w:r>
    </w:p>
    <w:p w:rsidR="006144ED" w:rsidRPr="00DD16E8" w:rsidRDefault="006144ED" w:rsidP="00E01AF8">
      <w:pPr>
        <w:jc w:val="both"/>
      </w:pPr>
      <w:r w:rsidRPr="00DD16E8">
        <w:t>Отметка</w:t>
      </w:r>
      <w:r w:rsidRPr="00DD16E8">
        <w:rPr>
          <w:spacing w:val="-4"/>
        </w:rPr>
        <w:t xml:space="preserve"> </w:t>
      </w:r>
      <w:r w:rsidRPr="00DD16E8">
        <w:t>«2»</w:t>
      </w:r>
      <w:r w:rsidRPr="00DD16E8">
        <w:rPr>
          <w:spacing w:val="-4"/>
        </w:rPr>
        <w:t xml:space="preserve"> </w:t>
      </w:r>
      <w:r w:rsidRPr="00DD16E8">
        <w:t>выставляется,</w:t>
      </w:r>
      <w:r w:rsidRPr="00DD16E8">
        <w:rPr>
          <w:spacing w:val="-4"/>
        </w:rPr>
        <w:t xml:space="preserve"> </w:t>
      </w:r>
      <w:r w:rsidRPr="00DD16E8">
        <w:t>если</w:t>
      </w:r>
      <w:r w:rsidRPr="00DD16E8">
        <w:rPr>
          <w:spacing w:val="1"/>
        </w:rPr>
        <w:t xml:space="preserve"> </w:t>
      </w:r>
      <w:r w:rsidRPr="00DD16E8">
        <w:t>учащийся:</w:t>
      </w:r>
    </w:p>
    <w:p w:rsidR="006144ED" w:rsidRPr="00DD16E8" w:rsidRDefault="006144ED" w:rsidP="00E01AF8">
      <w:pPr>
        <w:widowControl w:val="0"/>
        <w:tabs>
          <w:tab w:val="left" w:pos="395"/>
        </w:tabs>
        <w:autoSpaceDE w:val="0"/>
        <w:autoSpaceDN w:val="0"/>
        <w:ind w:right="225"/>
        <w:jc w:val="both"/>
      </w:pPr>
      <w:r w:rsidRPr="00DD16E8">
        <w:t>1. Не</w:t>
      </w:r>
      <w:r w:rsidRPr="00DD16E8">
        <w:rPr>
          <w:spacing w:val="44"/>
        </w:rPr>
        <w:t xml:space="preserve"> </w:t>
      </w:r>
      <w:r w:rsidRPr="00DD16E8">
        <w:t>усвоил</w:t>
      </w:r>
      <w:r w:rsidRPr="00DD16E8">
        <w:rPr>
          <w:spacing w:val="47"/>
        </w:rPr>
        <w:t xml:space="preserve"> </w:t>
      </w:r>
      <w:r w:rsidRPr="00DD16E8">
        <w:t>и</w:t>
      </w:r>
      <w:r w:rsidRPr="00DD16E8">
        <w:rPr>
          <w:spacing w:val="47"/>
        </w:rPr>
        <w:t xml:space="preserve"> </w:t>
      </w:r>
      <w:r w:rsidRPr="00DD16E8">
        <w:t>не</w:t>
      </w:r>
      <w:r w:rsidRPr="00DD16E8">
        <w:rPr>
          <w:spacing w:val="44"/>
        </w:rPr>
        <w:t xml:space="preserve"> </w:t>
      </w:r>
      <w:r w:rsidRPr="00DD16E8">
        <w:t>раскрыл</w:t>
      </w:r>
      <w:r w:rsidRPr="00DD16E8">
        <w:rPr>
          <w:spacing w:val="48"/>
        </w:rPr>
        <w:t xml:space="preserve"> </w:t>
      </w:r>
      <w:r w:rsidRPr="00DD16E8">
        <w:t>основное</w:t>
      </w:r>
      <w:r w:rsidRPr="00DD16E8">
        <w:rPr>
          <w:spacing w:val="44"/>
        </w:rPr>
        <w:t xml:space="preserve"> </w:t>
      </w:r>
      <w:r w:rsidRPr="00DD16E8">
        <w:t>содержание</w:t>
      </w:r>
      <w:r w:rsidRPr="00DD16E8">
        <w:rPr>
          <w:spacing w:val="44"/>
        </w:rPr>
        <w:t xml:space="preserve"> </w:t>
      </w:r>
      <w:r w:rsidRPr="00DD16E8">
        <w:t>материала,</w:t>
      </w:r>
      <w:r w:rsidRPr="00DD16E8">
        <w:rPr>
          <w:spacing w:val="45"/>
        </w:rPr>
        <w:t xml:space="preserve"> </w:t>
      </w:r>
      <w:r w:rsidRPr="00DD16E8">
        <w:t>но</w:t>
      </w:r>
      <w:r w:rsidRPr="00DD16E8">
        <w:rPr>
          <w:spacing w:val="45"/>
        </w:rPr>
        <w:t xml:space="preserve"> </w:t>
      </w:r>
      <w:r w:rsidRPr="00DD16E8">
        <w:t>пересказывает</w:t>
      </w:r>
      <w:r w:rsidRPr="00DD16E8">
        <w:rPr>
          <w:spacing w:val="46"/>
        </w:rPr>
        <w:t xml:space="preserve"> </w:t>
      </w:r>
      <w:r w:rsidRPr="00DD16E8">
        <w:t>отдельные</w:t>
      </w:r>
      <w:r w:rsidRPr="00DD16E8">
        <w:rPr>
          <w:spacing w:val="-57"/>
        </w:rPr>
        <w:t xml:space="preserve"> </w:t>
      </w:r>
      <w:r w:rsidRPr="00DD16E8">
        <w:t>фрагменты</w:t>
      </w:r>
      <w:r w:rsidRPr="00DD16E8">
        <w:rPr>
          <w:spacing w:val="-1"/>
        </w:rPr>
        <w:t xml:space="preserve"> </w:t>
      </w:r>
      <w:r w:rsidRPr="00DD16E8">
        <w:t>текста.</w:t>
      </w:r>
    </w:p>
    <w:p w:rsidR="006144ED" w:rsidRPr="00DD16E8" w:rsidRDefault="006144ED" w:rsidP="00E01AF8">
      <w:pPr>
        <w:widowControl w:val="0"/>
        <w:tabs>
          <w:tab w:val="left" w:pos="455"/>
        </w:tabs>
        <w:autoSpaceDE w:val="0"/>
        <w:autoSpaceDN w:val="0"/>
        <w:jc w:val="both"/>
      </w:pPr>
      <w:r w:rsidRPr="00DD16E8">
        <w:t>2. Не</w:t>
      </w:r>
      <w:r w:rsidRPr="00DD16E8">
        <w:rPr>
          <w:spacing w:val="-2"/>
        </w:rPr>
        <w:t xml:space="preserve"> </w:t>
      </w:r>
      <w:r w:rsidRPr="00DD16E8">
        <w:t>умеет</w:t>
      </w:r>
      <w:r w:rsidRPr="00DD16E8">
        <w:rPr>
          <w:spacing w:val="-2"/>
        </w:rPr>
        <w:t xml:space="preserve"> </w:t>
      </w:r>
      <w:r w:rsidRPr="00DD16E8">
        <w:t>делать</w:t>
      </w:r>
      <w:r w:rsidRPr="00DD16E8">
        <w:rPr>
          <w:spacing w:val="-1"/>
        </w:rPr>
        <w:t xml:space="preserve"> </w:t>
      </w:r>
      <w:r w:rsidRPr="00DD16E8">
        <w:t>выводы</w:t>
      </w:r>
      <w:r w:rsidRPr="00DD16E8">
        <w:rPr>
          <w:spacing w:val="-1"/>
        </w:rPr>
        <w:t xml:space="preserve"> </w:t>
      </w:r>
      <w:r w:rsidRPr="00DD16E8">
        <w:t>и</w:t>
      </w:r>
      <w:r w:rsidRPr="00DD16E8">
        <w:rPr>
          <w:spacing w:val="-1"/>
        </w:rPr>
        <w:t xml:space="preserve"> </w:t>
      </w:r>
      <w:r w:rsidRPr="00DD16E8">
        <w:t>обобщать.</w:t>
      </w:r>
    </w:p>
    <w:p w:rsidR="006144ED" w:rsidRPr="00DD16E8" w:rsidRDefault="006144ED" w:rsidP="00E01AF8">
      <w:pPr>
        <w:widowControl w:val="0"/>
        <w:tabs>
          <w:tab w:val="left" w:pos="515"/>
        </w:tabs>
        <w:autoSpaceDE w:val="0"/>
        <w:autoSpaceDN w:val="0"/>
        <w:jc w:val="both"/>
      </w:pPr>
      <w:r w:rsidRPr="00DD16E8">
        <w:lastRenderedPageBreak/>
        <w:t>3. Не</w:t>
      </w:r>
      <w:r w:rsidRPr="00DD16E8">
        <w:rPr>
          <w:spacing w:val="-4"/>
        </w:rPr>
        <w:t xml:space="preserve"> </w:t>
      </w:r>
      <w:r w:rsidRPr="00DD16E8">
        <w:t>умеет</w:t>
      </w:r>
      <w:r w:rsidRPr="00DD16E8">
        <w:rPr>
          <w:spacing w:val="-4"/>
        </w:rPr>
        <w:t xml:space="preserve"> </w:t>
      </w:r>
      <w:r w:rsidRPr="00DD16E8">
        <w:t>применять</w:t>
      </w:r>
      <w:r w:rsidRPr="00DD16E8">
        <w:rPr>
          <w:spacing w:val="-3"/>
        </w:rPr>
        <w:t xml:space="preserve"> </w:t>
      </w:r>
      <w:r w:rsidRPr="00DD16E8">
        <w:t>приобретённые</w:t>
      </w:r>
      <w:r w:rsidRPr="00DD16E8">
        <w:rPr>
          <w:spacing w:val="-3"/>
        </w:rPr>
        <w:t xml:space="preserve"> </w:t>
      </w:r>
      <w:r w:rsidRPr="00DD16E8">
        <w:t>знания.</w:t>
      </w:r>
    </w:p>
    <w:p w:rsidR="006144ED" w:rsidRPr="00DD16E8" w:rsidRDefault="006144ED" w:rsidP="00E01AF8">
      <w:pPr>
        <w:widowControl w:val="0"/>
        <w:tabs>
          <w:tab w:val="left" w:pos="490"/>
          <w:tab w:val="left" w:pos="4361"/>
        </w:tabs>
        <w:autoSpaceDE w:val="0"/>
        <w:autoSpaceDN w:val="0"/>
        <w:ind w:right="228"/>
        <w:jc w:val="both"/>
      </w:pPr>
      <w:r w:rsidRPr="00DD16E8">
        <w:t>4. При</w:t>
      </w:r>
      <w:r w:rsidRPr="00DD16E8">
        <w:rPr>
          <w:spacing w:val="34"/>
        </w:rPr>
        <w:t xml:space="preserve"> </w:t>
      </w:r>
      <w:r w:rsidRPr="00DD16E8">
        <w:t>ответе</w:t>
      </w:r>
      <w:r w:rsidRPr="00DD16E8">
        <w:rPr>
          <w:spacing w:val="32"/>
        </w:rPr>
        <w:t xml:space="preserve"> </w:t>
      </w:r>
      <w:r w:rsidRPr="00DD16E8">
        <w:t xml:space="preserve">на  </w:t>
      </w:r>
      <w:r w:rsidRPr="00DD16E8">
        <w:rPr>
          <w:spacing w:val="9"/>
        </w:rPr>
        <w:t xml:space="preserve"> </w:t>
      </w:r>
      <w:r w:rsidRPr="00DD16E8">
        <w:t>вопрос</w:t>
      </w:r>
      <w:r w:rsidRPr="00DD16E8">
        <w:rPr>
          <w:spacing w:val="34"/>
        </w:rPr>
        <w:t xml:space="preserve"> </w:t>
      </w:r>
      <w:r w:rsidRPr="00DD16E8">
        <w:t>допускает грубые</w:t>
      </w:r>
      <w:r w:rsidRPr="00DD16E8">
        <w:rPr>
          <w:spacing w:val="35"/>
        </w:rPr>
        <w:t xml:space="preserve"> </w:t>
      </w:r>
      <w:r w:rsidRPr="00DD16E8">
        <w:t>ошибки,</w:t>
      </w:r>
      <w:r w:rsidRPr="00DD16E8">
        <w:rPr>
          <w:spacing w:val="32"/>
        </w:rPr>
        <w:t xml:space="preserve"> </w:t>
      </w:r>
      <w:r w:rsidRPr="00DD16E8">
        <w:t>которые</w:t>
      </w:r>
      <w:r w:rsidRPr="00DD16E8">
        <w:rPr>
          <w:spacing w:val="32"/>
        </w:rPr>
        <w:t xml:space="preserve"> </w:t>
      </w:r>
      <w:r w:rsidRPr="00DD16E8">
        <w:t>не</w:t>
      </w:r>
      <w:r w:rsidRPr="00DD16E8">
        <w:rPr>
          <w:spacing w:val="32"/>
        </w:rPr>
        <w:t xml:space="preserve"> </w:t>
      </w:r>
      <w:r w:rsidRPr="00DD16E8">
        <w:t>может</w:t>
      </w:r>
      <w:r w:rsidRPr="00DD16E8">
        <w:rPr>
          <w:spacing w:val="34"/>
        </w:rPr>
        <w:t xml:space="preserve"> </w:t>
      </w:r>
      <w:r w:rsidRPr="00DD16E8">
        <w:t>исправить</w:t>
      </w:r>
      <w:r w:rsidRPr="00DD16E8">
        <w:rPr>
          <w:spacing w:val="34"/>
        </w:rPr>
        <w:t xml:space="preserve"> </w:t>
      </w:r>
      <w:r w:rsidRPr="00DD16E8">
        <w:t>даже</w:t>
      </w:r>
      <w:r w:rsidRPr="00DD16E8">
        <w:rPr>
          <w:spacing w:val="31"/>
        </w:rPr>
        <w:t xml:space="preserve"> </w:t>
      </w:r>
      <w:r w:rsidRPr="00DD16E8">
        <w:t>при</w:t>
      </w:r>
      <w:r w:rsidRPr="00DD16E8">
        <w:rPr>
          <w:spacing w:val="-57"/>
        </w:rPr>
        <w:t xml:space="preserve"> </w:t>
      </w:r>
      <w:r w:rsidRPr="00DD16E8">
        <w:t>помощи</w:t>
      </w:r>
      <w:r w:rsidRPr="00DD16E8">
        <w:rPr>
          <w:spacing w:val="3"/>
        </w:rPr>
        <w:t xml:space="preserve"> </w:t>
      </w:r>
      <w:r w:rsidRPr="00DD16E8">
        <w:t>учителя.</w:t>
      </w:r>
    </w:p>
    <w:p w:rsidR="006144ED" w:rsidRPr="00DD16E8" w:rsidRDefault="006144ED" w:rsidP="00E01AF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Критерии</w:t>
      </w:r>
      <w:r w:rsidRPr="00DD16E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оценивания</w:t>
      </w:r>
      <w:r w:rsidRPr="00DD16E8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письменных</w:t>
      </w:r>
      <w:r w:rsidRPr="00DD16E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работ</w:t>
      </w:r>
      <w:r w:rsidRPr="00DD16E8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r w:rsidRPr="00DD16E8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истории.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D14AE">
        <w:rPr>
          <w:rFonts w:ascii="Times New Roman" w:hAnsi="Times New Roman" w:cs="Times New Roman"/>
          <w:b w:val="0"/>
          <w:color w:val="auto"/>
          <w:sz w:val="24"/>
          <w:szCs w:val="24"/>
        </w:rPr>
        <w:t>Письменные</w:t>
      </w:r>
      <w:r w:rsidRPr="007D14AE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7D14AE">
        <w:rPr>
          <w:rFonts w:ascii="Times New Roman" w:hAnsi="Times New Roman" w:cs="Times New Roman"/>
          <w:b w:val="0"/>
          <w:color w:val="auto"/>
          <w:sz w:val="24"/>
          <w:szCs w:val="24"/>
        </w:rPr>
        <w:t>ответы</w:t>
      </w:r>
      <w:r w:rsidRPr="007D14A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7D14A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7D14A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7D14AE">
        <w:rPr>
          <w:rFonts w:ascii="Times New Roman" w:hAnsi="Times New Roman" w:cs="Times New Roman"/>
          <w:b w:val="0"/>
          <w:color w:val="auto"/>
          <w:sz w:val="24"/>
          <w:szCs w:val="24"/>
        </w:rPr>
        <w:t>планы.</w:t>
      </w:r>
    </w:p>
    <w:p w:rsidR="006144ED" w:rsidRPr="00DD16E8" w:rsidRDefault="006144ED" w:rsidP="00E01AF8">
      <w:pPr>
        <w:jc w:val="both"/>
      </w:pPr>
      <w:r w:rsidRPr="00DD16E8">
        <w:t>Отметка</w:t>
      </w:r>
      <w:r w:rsidRPr="00DD16E8">
        <w:rPr>
          <w:spacing w:val="-3"/>
        </w:rPr>
        <w:t xml:space="preserve"> </w:t>
      </w:r>
      <w:r w:rsidRPr="00DD16E8">
        <w:t>«5»</w:t>
      </w:r>
      <w:r w:rsidRPr="00DD16E8">
        <w:rPr>
          <w:spacing w:val="-3"/>
        </w:rPr>
        <w:t xml:space="preserve"> </w:t>
      </w:r>
      <w:r w:rsidRPr="00DD16E8">
        <w:t>выставляется,</w:t>
      </w:r>
      <w:r w:rsidRPr="00DD16E8">
        <w:rPr>
          <w:spacing w:val="-3"/>
        </w:rPr>
        <w:t xml:space="preserve"> </w:t>
      </w:r>
      <w:r w:rsidRPr="00DD16E8">
        <w:t>если:</w:t>
      </w:r>
    </w:p>
    <w:p w:rsidR="006144ED" w:rsidRPr="00DD16E8" w:rsidRDefault="006144ED" w:rsidP="00E01AF8">
      <w:pPr>
        <w:widowControl w:val="0"/>
        <w:tabs>
          <w:tab w:val="left" w:pos="414"/>
        </w:tabs>
        <w:autoSpaceDE w:val="0"/>
        <w:autoSpaceDN w:val="0"/>
        <w:jc w:val="both"/>
      </w:pPr>
      <w:r w:rsidRPr="00DD16E8">
        <w:t>- работа</w:t>
      </w:r>
      <w:r w:rsidRPr="00DD16E8">
        <w:rPr>
          <w:spacing w:val="-3"/>
        </w:rPr>
        <w:t xml:space="preserve"> </w:t>
      </w:r>
      <w:r w:rsidRPr="00DD16E8">
        <w:t>выполнена</w:t>
      </w:r>
      <w:r w:rsidRPr="00DD16E8">
        <w:rPr>
          <w:spacing w:val="-2"/>
        </w:rPr>
        <w:t xml:space="preserve"> </w:t>
      </w:r>
      <w:r w:rsidRPr="00DD16E8">
        <w:t>в</w:t>
      </w:r>
      <w:r w:rsidRPr="00DD16E8">
        <w:rPr>
          <w:spacing w:val="-2"/>
        </w:rPr>
        <w:t xml:space="preserve"> </w:t>
      </w:r>
      <w:r w:rsidRPr="00DD16E8">
        <w:t>полном</w:t>
      </w:r>
      <w:r w:rsidRPr="00DD16E8">
        <w:rPr>
          <w:spacing w:val="-2"/>
        </w:rPr>
        <w:t xml:space="preserve"> </w:t>
      </w:r>
      <w:r w:rsidRPr="00DD16E8">
        <w:t>объёме</w:t>
      </w:r>
      <w:r w:rsidRPr="00DD16E8">
        <w:rPr>
          <w:spacing w:val="-2"/>
        </w:rPr>
        <w:t xml:space="preserve"> </w:t>
      </w:r>
      <w:r w:rsidRPr="00DD16E8">
        <w:t>с</w:t>
      </w:r>
      <w:r w:rsidRPr="00DD16E8">
        <w:rPr>
          <w:spacing w:val="-2"/>
        </w:rPr>
        <w:t xml:space="preserve"> </w:t>
      </w:r>
      <w:r w:rsidRPr="00DD16E8">
        <w:t>соблюдением</w:t>
      </w:r>
      <w:r w:rsidRPr="00DD16E8">
        <w:rPr>
          <w:spacing w:val="-2"/>
        </w:rPr>
        <w:t xml:space="preserve"> </w:t>
      </w:r>
      <w:r w:rsidRPr="00DD16E8">
        <w:t>необходимой</w:t>
      </w:r>
      <w:r w:rsidRPr="00DD16E8">
        <w:rPr>
          <w:spacing w:val="-1"/>
        </w:rPr>
        <w:t xml:space="preserve"> </w:t>
      </w:r>
      <w:r w:rsidRPr="00DD16E8">
        <w:t>последовательности,</w:t>
      </w:r>
    </w:p>
    <w:p w:rsidR="006144ED" w:rsidRPr="00DD16E8" w:rsidRDefault="006144ED" w:rsidP="00E01AF8">
      <w:pPr>
        <w:widowControl w:val="0"/>
        <w:tabs>
          <w:tab w:val="left" w:pos="416"/>
        </w:tabs>
        <w:autoSpaceDE w:val="0"/>
        <w:autoSpaceDN w:val="0"/>
        <w:jc w:val="both"/>
      </w:pPr>
      <w:r w:rsidRPr="00DD16E8">
        <w:t>- учащиеся</w:t>
      </w:r>
      <w:r w:rsidRPr="00DD16E8">
        <w:rPr>
          <w:spacing w:val="-2"/>
        </w:rPr>
        <w:t xml:space="preserve"> </w:t>
      </w:r>
      <w:r w:rsidRPr="00DD16E8">
        <w:t>работают</w:t>
      </w:r>
      <w:r w:rsidRPr="00DD16E8">
        <w:rPr>
          <w:spacing w:val="56"/>
        </w:rPr>
        <w:t xml:space="preserve"> </w:t>
      </w:r>
      <w:r w:rsidRPr="00DD16E8">
        <w:t>самостоятельно,</w:t>
      </w:r>
    </w:p>
    <w:p w:rsidR="006144ED" w:rsidRPr="00DD16E8" w:rsidRDefault="006144ED" w:rsidP="00E01AF8">
      <w:pPr>
        <w:widowControl w:val="0"/>
        <w:tabs>
          <w:tab w:val="left" w:pos="356"/>
        </w:tabs>
        <w:autoSpaceDE w:val="0"/>
        <w:autoSpaceDN w:val="0"/>
        <w:jc w:val="both"/>
      </w:pPr>
      <w:r w:rsidRPr="00DD16E8">
        <w:t>- умеют</w:t>
      </w:r>
      <w:r w:rsidRPr="00DD16E8">
        <w:rPr>
          <w:spacing w:val="-2"/>
        </w:rPr>
        <w:t xml:space="preserve"> </w:t>
      </w:r>
      <w:r w:rsidRPr="00DD16E8">
        <w:t>подбирать</w:t>
      </w:r>
      <w:r w:rsidRPr="00DD16E8">
        <w:rPr>
          <w:spacing w:val="-4"/>
        </w:rPr>
        <w:t xml:space="preserve"> </w:t>
      </w:r>
      <w:r w:rsidRPr="00DD16E8">
        <w:t>необходимые</w:t>
      </w:r>
      <w:r w:rsidRPr="00DD16E8">
        <w:rPr>
          <w:spacing w:val="-5"/>
        </w:rPr>
        <w:t xml:space="preserve"> </w:t>
      </w:r>
      <w:r w:rsidRPr="00DD16E8">
        <w:t>для</w:t>
      </w:r>
      <w:r w:rsidRPr="00DD16E8">
        <w:rPr>
          <w:spacing w:val="-2"/>
        </w:rPr>
        <w:t xml:space="preserve"> </w:t>
      </w:r>
      <w:r w:rsidRPr="00DD16E8">
        <w:t>выполнения</w:t>
      </w:r>
      <w:r w:rsidRPr="00DD16E8">
        <w:rPr>
          <w:spacing w:val="-2"/>
        </w:rPr>
        <w:t xml:space="preserve"> </w:t>
      </w:r>
      <w:r w:rsidRPr="00DD16E8">
        <w:t>предлагаемых</w:t>
      </w:r>
      <w:r w:rsidRPr="00DD16E8">
        <w:rPr>
          <w:spacing w:val="-2"/>
        </w:rPr>
        <w:t xml:space="preserve"> </w:t>
      </w:r>
      <w:r w:rsidRPr="00DD16E8">
        <w:t>работ</w:t>
      </w:r>
      <w:r w:rsidRPr="00DD16E8">
        <w:rPr>
          <w:spacing w:val="-2"/>
        </w:rPr>
        <w:t xml:space="preserve"> </w:t>
      </w:r>
      <w:r w:rsidRPr="00DD16E8">
        <w:t>источники</w:t>
      </w:r>
      <w:r w:rsidRPr="00DD16E8">
        <w:rPr>
          <w:spacing w:val="-4"/>
        </w:rPr>
        <w:t xml:space="preserve"> </w:t>
      </w:r>
      <w:r w:rsidRPr="00DD16E8">
        <w:t>знаний,</w:t>
      </w:r>
    </w:p>
    <w:p w:rsidR="006144ED" w:rsidRPr="00DD16E8" w:rsidRDefault="006144ED" w:rsidP="00E01AF8">
      <w:pPr>
        <w:widowControl w:val="0"/>
        <w:tabs>
          <w:tab w:val="left" w:pos="353"/>
        </w:tabs>
        <w:autoSpaceDE w:val="0"/>
        <w:autoSpaceDN w:val="0"/>
        <w:jc w:val="both"/>
      </w:pPr>
      <w:r w:rsidRPr="00DD16E8">
        <w:t>- применяют</w:t>
      </w:r>
      <w:r w:rsidRPr="00DD16E8">
        <w:rPr>
          <w:spacing w:val="-5"/>
        </w:rPr>
        <w:t xml:space="preserve"> </w:t>
      </w:r>
      <w:r w:rsidRPr="00DD16E8">
        <w:t>на</w:t>
      </w:r>
      <w:r w:rsidRPr="00DD16E8">
        <w:rPr>
          <w:spacing w:val="-2"/>
        </w:rPr>
        <w:t xml:space="preserve"> </w:t>
      </w:r>
      <w:r w:rsidRPr="00DD16E8">
        <w:t>практике</w:t>
      </w:r>
      <w:r w:rsidRPr="00DD16E8">
        <w:rPr>
          <w:spacing w:val="-4"/>
        </w:rPr>
        <w:t xml:space="preserve"> </w:t>
      </w:r>
      <w:r w:rsidRPr="00DD16E8">
        <w:t>приобретённые</w:t>
      </w:r>
      <w:r w:rsidRPr="00DD16E8">
        <w:rPr>
          <w:spacing w:val="-4"/>
        </w:rPr>
        <w:t xml:space="preserve"> </w:t>
      </w:r>
      <w:r w:rsidRPr="00DD16E8">
        <w:t>знания,</w:t>
      </w:r>
      <w:r w:rsidRPr="00DD16E8">
        <w:rPr>
          <w:spacing w:val="2"/>
        </w:rPr>
        <w:t xml:space="preserve"> </w:t>
      </w:r>
      <w:r w:rsidRPr="00DD16E8">
        <w:t>умение</w:t>
      </w:r>
      <w:r w:rsidRPr="00DD16E8">
        <w:rPr>
          <w:spacing w:val="-4"/>
        </w:rPr>
        <w:t xml:space="preserve"> </w:t>
      </w:r>
      <w:r w:rsidRPr="00DD16E8">
        <w:t>и</w:t>
      </w:r>
      <w:r w:rsidRPr="00DD16E8">
        <w:rPr>
          <w:spacing w:val="-2"/>
        </w:rPr>
        <w:t xml:space="preserve"> </w:t>
      </w:r>
      <w:r w:rsidRPr="00DD16E8">
        <w:t>навыки.</w:t>
      </w:r>
    </w:p>
    <w:p w:rsidR="006144ED" w:rsidRPr="00DD16E8" w:rsidRDefault="006144ED" w:rsidP="00E01AF8">
      <w:pPr>
        <w:pStyle w:val="ad"/>
        <w:spacing w:after="0"/>
        <w:ind w:right="225"/>
        <w:jc w:val="both"/>
      </w:pPr>
      <w:r w:rsidRPr="00DD16E8">
        <w:t>«4»</w:t>
      </w:r>
      <w:r w:rsidRPr="00DD16E8">
        <w:rPr>
          <w:spacing w:val="1"/>
        </w:rPr>
        <w:t xml:space="preserve"> </w:t>
      </w:r>
      <w:r w:rsidRPr="00DD16E8">
        <w:t>-</w:t>
      </w:r>
      <w:r w:rsidRPr="00DD16E8">
        <w:rPr>
          <w:spacing w:val="1"/>
        </w:rPr>
        <w:t xml:space="preserve"> </w:t>
      </w:r>
      <w:r w:rsidRPr="00DD16E8">
        <w:t>самостоятельная</w:t>
      </w:r>
      <w:r w:rsidRPr="00DD16E8">
        <w:rPr>
          <w:spacing w:val="1"/>
        </w:rPr>
        <w:t xml:space="preserve"> </w:t>
      </w:r>
      <w:r w:rsidRPr="00DD16E8">
        <w:t>работа</w:t>
      </w:r>
      <w:r w:rsidRPr="00DD16E8">
        <w:rPr>
          <w:spacing w:val="1"/>
        </w:rPr>
        <w:t xml:space="preserve"> </w:t>
      </w:r>
      <w:r w:rsidRPr="00DD16E8">
        <w:t>выполняется</w:t>
      </w:r>
      <w:r w:rsidRPr="00DD16E8">
        <w:rPr>
          <w:spacing w:val="1"/>
        </w:rPr>
        <w:t xml:space="preserve"> </w:t>
      </w:r>
      <w:r w:rsidRPr="00DD16E8">
        <w:t>учащимися</w:t>
      </w:r>
      <w:r w:rsidRPr="00DD16E8">
        <w:rPr>
          <w:spacing w:val="1"/>
        </w:rPr>
        <w:t xml:space="preserve"> </w:t>
      </w:r>
      <w:r w:rsidRPr="00DD16E8">
        <w:t>в</w:t>
      </w:r>
      <w:r w:rsidRPr="00DD16E8">
        <w:rPr>
          <w:spacing w:val="1"/>
        </w:rPr>
        <w:t xml:space="preserve"> </w:t>
      </w:r>
      <w:r w:rsidRPr="00DD16E8">
        <w:t>полном</w:t>
      </w:r>
      <w:r w:rsidRPr="00DD16E8">
        <w:rPr>
          <w:spacing w:val="1"/>
        </w:rPr>
        <w:t xml:space="preserve"> </w:t>
      </w:r>
      <w:r w:rsidRPr="00DD16E8">
        <w:t>объёме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самостоятельно.</w:t>
      </w:r>
      <w:r w:rsidRPr="00DD16E8">
        <w:rPr>
          <w:spacing w:val="1"/>
        </w:rPr>
        <w:t xml:space="preserve"> </w:t>
      </w:r>
      <w:r w:rsidRPr="00DD16E8">
        <w:t>Допускаются</w:t>
      </w:r>
      <w:r w:rsidRPr="00DD16E8">
        <w:rPr>
          <w:spacing w:val="1"/>
        </w:rPr>
        <w:t xml:space="preserve"> </w:t>
      </w:r>
      <w:r w:rsidRPr="00DD16E8">
        <w:t>отклонения</w:t>
      </w:r>
      <w:r w:rsidRPr="00DD16E8">
        <w:rPr>
          <w:spacing w:val="1"/>
        </w:rPr>
        <w:t xml:space="preserve"> </w:t>
      </w:r>
      <w:r w:rsidRPr="00DD16E8">
        <w:t>от</w:t>
      </w:r>
      <w:r w:rsidRPr="00DD16E8">
        <w:rPr>
          <w:spacing w:val="1"/>
        </w:rPr>
        <w:t xml:space="preserve"> </w:t>
      </w:r>
      <w:r w:rsidRPr="00DD16E8">
        <w:t>необходимой</w:t>
      </w:r>
      <w:r w:rsidRPr="00DD16E8">
        <w:rPr>
          <w:spacing w:val="1"/>
        </w:rPr>
        <w:t xml:space="preserve"> </w:t>
      </w:r>
      <w:r w:rsidRPr="00DD16E8">
        <w:t>последовательности</w:t>
      </w:r>
      <w:r w:rsidRPr="00DD16E8">
        <w:rPr>
          <w:spacing w:val="1"/>
        </w:rPr>
        <w:t xml:space="preserve"> </w:t>
      </w:r>
      <w:r w:rsidRPr="00DD16E8">
        <w:t>выполнения,</w:t>
      </w:r>
      <w:r w:rsidRPr="00DD16E8">
        <w:rPr>
          <w:spacing w:val="1"/>
        </w:rPr>
        <w:t xml:space="preserve"> </w:t>
      </w:r>
      <w:r w:rsidRPr="00DD16E8">
        <w:t>не</w:t>
      </w:r>
      <w:r w:rsidRPr="00DD16E8">
        <w:rPr>
          <w:spacing w:val="1"/>
        </w:rPr>
        <w:t xml:space="preserve"> </w:t>
      </w:r>
      <w:r w:rsidRPr="00DD16E8">
        <w:t>влияющие</w:t>
      </w:r>
      <w:r w:rsidRPr="00DD16E8">
        <w:rPr>
          <w:spacing w:val="1"/>
        </w:rPr>
        <w:t xml:space="preserve"> </w:t>
      </w:r>
      <w:r w:rsidRPr="00DD16E8">
        <w:t>на</w:t>
      </w:r>
      <w:r w:rsidRPr="00DD16E8">
        <w:rPr>
          <w:spacing w:val="-57"/>
        </w:rPr>
        <w:t xml:space="preserve"> </w:t>
      </w:r>
      <w:r w:rsidRPr="00DD16E8">
        <w:t>правильность конечного</w:t>
      </w:r>
      <w:r w:rsidRPr="00DD16E8">
        <w:rPr>
          <w:spacing w:val="1"/>
        </w:rPr>
        <w:t xml:space="preserve"> </w:t>
      </w:r>
      <w:r w:rsidRPr="00DD16E8">
        <w:t>результата. Допускаются 1-2 ошибки. Учащиеся показывают знание</w:t>
      </w:r>
      <w:r w:rsidRPr="00DD16E8">
        <w:rPr>
          <w:spacing w:val="1"/>
        </w:rPr>
        <w:t xml:space="preserve"> </w:t>
      </w:r>
      <w:r w:rsidRPr="00DD16E8">
        <w:t>основного</w:t>
      </w:r>
      <w:r w:rsidRPr="00DD16E8">
        <w:rPr>
          <w:spacing w:val="1"/>
        </w:rPr>
        <w:t xml:space="preserve"> </w:t>
      </w:r>
      <w:r w:rsidRPr="00DD16E8">
        <w:t>теоретического</w:t>
      </w:r>
      <w:r w:rsidRPr="00DD16E8">
        <w:rPr>
          <w:spacing w:val="1"/>
        </w:rPr>
        <w:t xml:space="preserve"> </w:t>
      </w:r>
      <w:r w:rsidRPr="00DD16E8">
        <w:t>материала</w:t>
      </w:r>
      <w:r w:rsidRPr="00DD16E8">
        <w:rPr>
          <w:spacing w:val="1"/>
        </w:rPr>
        <w:t xml:space="preserve"> </w:t>
      </w:r>
      <w:r w:rsidRPr="00DD16E8">
        <w:t>и</w:t>
      </w:r>
      <w:r w:rsidRPr="00DD16E8">
        <w:rPr>
          <w:spacing w:val="1"/>
        </w:rPr>
        <w:t xml:space="preserve"> </w:t>
      </w:r>
      <w:r w:rsidRPr="00DD16E8">
        <w:t>овладение</w:t>
      </w:r>
      <w:r w:rsidRPr="00DD16E8">
        <w:rPr>
          <w:spacing w:val="1"/>
        </w:rPr>
        <w:t xml:space="preserve"> </w:t>
      </w:r>
      <w:r w:rsidRPr="00DD16E8">
        <w:t>умениями,</w:t>
      </w:r>
      <w:r w:rsidRPr="00DD16E8">
        <w:rPr>
          <w:spacing w:val="1"/>
        </w:rPr>
        <w:t xml:space="preserve"> </w:t>
      </w:r>
      <w:r w:rsidRPr="00DD16E8">
        <w:t>необходимыми</w:t>
      </w:r>
      <w:r w:rsidRPr="00DD16E8">
        <w:rPr>
          <w:spacing w:val="1"/>
        </w:rPr>
        <w:t xml:space="preserve"> </w:t>
      </w:r>
      <w:r w:rsidRPr="00DD16E8">
        <w:t>для</w:t>
      </w:r>
      <w:r w:rsidRPr="00DD16E8">
        <w:rPr>
          <w:spacing w:val="1"/>
        </w:rPr>
        <w:t xml:space="preserve"> </w:t>
      </w:r>
      <w:r w:rsidRPr="00DD16E8">
        <w:t>самостоятельного</w:t>
      </w:r>
      <w:r w:rsidRPr="00DD16E8">
        <w:rPr>
          <w:spacing w:val="-1"/>
        </w:rPr>
        <w:t xml:space="preserve"> </w:t>
      </w:r>
      <w:r w:rsidRPr="00DD16E8">
        <w:t>выполнения работы.</w:t>
      </w:r>
    </w:p>
    <w:p w:rsidR="006144ED" w:rsidRPr="00DD16E8" w:rsidRDefault="006144ED" w:rsidP="00E01AF8">
      <w:pPr>
        <w:pStyle w:val="ad"/>
        <w:spacing w:after="0"/>
        <w:ind w:right="225"/>
        <w:jc w:val="both"/>
      </w:pPr>
      <w:r w:rsidRPr="00DD16E8">
        <w:t>«3» - работа выполняется при помощи учителя. Учащиеся показывают знания теоретического</w:t>
      </w:r>
      <w:r w:rsidRPr="00DD16E8">
        <w:rPr>
          <w:spacing w:val="1"/>
        </w:rPr>
        <w:t xml:space="preserve"> </w:t>
      </w:r>
      <w:r w:rsidRPr="00DD16E8">
        <w:t>материала,</w:t>
      </w:r>
      <w:r w:rsidRPr="00DD16E8">
        <w:rPr>
          <w:spacing w:val="-1"/>
        </w:rPr>
        <w:t xml:space="preserve"> </w:t>
      </w:r>
      <w:r w:rsidRPr="00DD16E8">
        <w:t>но испытывают</w:t>
      </w:r>
      <w:r w:rsidRPr="00DD16E8">
        <w:rPr>
          <w:spacing w:val="-1"/>
        </w:rPr>
        <w:t xml:space="preserve"> </w:t>
      </w:r>
      <w:r w:rsidRPr="00DD16E8">
        <w:t>затруднения при самостоятельной</w:t>
      </w:r>
      <w:r w:rsidRPr="00DD16E8">
        <w:rPr>
          <w:spacing w:val="-1"/>
        </w:rPr>
        <w:t xml:space="preserve"> </w:t>
      </w:r>
      <w:r w:rsidRPr="00DD16E8">
        <w:t>работе.</w:t>
      </w:r>
    </w:p>
    <w:p w:rsidR="006144ED" w:rsidRPr="00DD16E8" w:rsidRDefault="006144ED" w:rsidP="00E01AF8">
      <w:pPr>
        <w:pStyle w:val="ad"/>
        <w:spacing w:after="0"/>
        <w:ind w:right="224"/>
        <w:jc w:val="both"/>
      </w:pPr>
      <w:r w:rsidRPr="00DD16E8">
        <w:t>«2» - выставляется в том случае, когда учащиеся не подготовлены к выполнению работы,</w:t>
      </w:r>
      <w:r w:rsidRPr="00DD16E8">
        <w:rPr>
          <w:spacing w:val="1"/>
        </w:rPr>
        <w:t xml:space="preserve"> </w:t>
      </w:r>
      <w:r w:rsidRPr="00DD16E8">
        <w:t>не</w:t>
      </w:r>
      <w:r w:rsidRPr="00DD16E8">
        <w:rPr>
          <w:spacing w:val="1"/>
        </w:rPr>
        <w:t xml:space="preserve"> </w:t>
      </w:r>
      <w:r w:rsidRPr="00DD16E8">
        <w:t>демонстрируют</w:t>
      </w:r>
      <w:r w:rsidRPr="00DD16E8">
        <w:rPr>
          <w:spacing w:val="58"/>
        </w:rPr>
        <w:t xml:space="preserve"> </w:t>
      </w:r>
      <w:r w:rsidRPr="00DD16E8">
        <w:t>знания</w:t>
      </w:r>
      <w:r w:rsidRPr="00DD16E8">
        <w:rPr>
          <w:spacing w:val="2"/>
        </w:rPr>
        <w:t xml:space="preserve"> </w:t>
      </w:r>
      <w:r w:rsidRPr="00DD16E8">
        <w:t>теоретического</w:t>
      </w:r>
      <w:r w:rsidRPr="00DD16E8">
        <w:rPr>
          <w:spacing w:val="-1"/>
        </w:rPr>
        <w:t xml:space="preserve"> </w:t>
      </w:r>
      <w:r w:rsidRPr="00DD16E8">
        <w:t>материала</w:t>
      </w:r>
      <w:r w:rsidRPr="00DD16E8">
        <w:rPr>
          <w:spacing w:val="-1"/>
        </w:rPr>
        <w:t xml:space="preserve"> </w:t>
      </w:r>
      <w:r w:rsidRPr="00DD16E8">
        <w:t>и</w:t>
      </w:r>
      <w:r w:rsidRPr="00DD16E8">
        <w:rPr>
          <w:spacing w:val="-1"/>
        </w:rPr>
        <w:t xml:space="preserve"> </w:t>
      </w:r>
      <w:r w:rsidRPr="00DD16E8">
        <w:t>необходимых</w:t>
      </w:r>
      <w:r w:rsidRPr="00DD16E8">
        <w:rPr>
          <w:spacing w:val="3"/>
        </w:rPr>
        <w:t xml:space="preserve"> </w:t>
      </w:r>
      <w:r w:rsidRPr="00DD16E8">
        <w:t>умений.</w:t>
      </w:r>
    </w:p>
    <w:p w:rsidR="006144ED" w:rsidRDefault="006144ED" w:rsidP="006144E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Оценивание</w:t>
      </w:r>
      <w:r w:rsidRPr="00DD16E8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тестовых</w:t>
      </w:r>
      <w:r w:rsidRPr="00DD16E8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DD16E8">
        <w:rPr>
          <w:rFonts w:ascii="Times New Roman" w:hAnsi="Times New Roman" w:cs="Times New Roman"/>
          <w:b w:val="0"/>
          <w:color w:val="auto"/>
          <w:sz w:val="24"/>
          <w:szCs w:val="24"/>
        </w:rPr>
        <w:t>работ</w:t>
      </w:r>
    </w:p>
    <w:p w:rsidR="006144ED" w:rsidRPr="006742D5" w:rsidRDefault="006144ED" w:rsidP="006144ED">
      <w:pPr>
        <w:rPr>
          <w:lang w:eastAsia="en-US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6144ED" w:rsidRPr="00DD16E8" w:rsidTr="006144ED">
        <w:trPr>
          <w:trHeight w:val="275"/>
          <w:jc w:val="center"/>
        </w:trPr>
        <w:tc>
          <w:tcPr>
            <w:tcW w:w="5140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proofErr w:type="spellStart"/>
            <w:r w:rsidRPr="00DD16E8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5142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667" w:right="653"/>
              <w:jc w:val="both"/>
              <w:rPr>
                <w:sz w:val="24"/>
                <w:szCs w:val="24"/>
              </w:rPr>
            </w:pPr>
            <w:proofErr w:type="spellStart"/>
            <w:r w:rsidRPr="00DD16E8">
              <w:rPr>
                <w:sz w:val="24"/>
                <w:szCs w:val="24"/>
              </w:rPr>
              <w:t>Объём</w:t>
            </w:r>
            <w:proofErr w:type="spellEnd"/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выполненной</w:t>
            </w:r>
            <w:proofErr w:type="spellEnd"/>
            <w:r w:rsidRPr="00DD16E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6E8">
              <w:rPr>
                <w:sz w:val="24"/>
                <w:szCs w:val="24"/>
              </w:rPr>
              <w:t>работы</w:t>
            </w:r>
            <w:proofErr w:type="spellEnd"/>
            <w:r w:rsidRPr="00DD16E8">
              <w:rPr>
                <w:sz w:val="24"/>
                <w:szCs w:val="24"/>
              </w:rPr>
              <w:t xml:space="preserve"> (в</w:t>
            </w:r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r w:rsidRPr="00DD16E8">
              <w:rPr>
                <w:sz w:val="24"/>
                <w:szCs w:val="24"/>
              </w:rPr>
              <w:t>%)</w:t>
            </w:r>
          </w:p>
        </w:tc>
      </w:tr>
      <w:tr w:rsidR="006144ED" w:rsidRPr="00DD16E8" w:rsidTr="006144ED">
        <w:trPr>
          <w:trHeight w:val="278"/>
          <w:jc w:val="center"/>
        </w:trPr>
        <w:tc>
          <w:tcPr>
            <w:tcW w:w="5140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2018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«5»</w:t>
            </w:r>
          </w:p>
        </w:tc>
        <w:tc>
          <w:tcPr>
            <w:tcW w:w="5142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667" w:right="601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90-100%</w:t>
            </w:r>
          </w:p>
        </w:tc>
      </w:tr>
      <w:tr w:rsidR="006144ED" w:rsidRPr="00DD16E8" w:rsidTr="006144ED">
        <w:trPr>
          <w:trHeight w:val="275"/>
          <w:jc w:val="center"/>
        </w:trPr>
        <w:tc>
          <w:tcPr>
            <w:tcW w:w="5140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«4»</w:t>
            </w:r>
          </w:p>
        </w:tc>
        <w:tc>
          <w:tcPr>
            <w:tcW w:w="5142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657" w:right="653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70-89%</w:t>
            </w:r>
          </w:p>
        </w:tc>
      </w:tr>
      <w:tr w:rsidR="006144ED" w:rsidRPr="00DD16E8" w:rsidTr="006144ED">
        <w:trPr>
          <w:trHeight w:val="275"/>
          <w:jc w:val="center"/>
        </w:trPr>
        <w:tc>
          <w:tcPr>
            <w:tcW w:w="5140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«3»</w:t>
            </w:r>
          </w:p>
        </w:tc>
        <w:tc>
          <w:tcPr>
            <w:tcW w:w="5142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659" w:right="653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40-</w:t>
            </w:r>
            <w:r w:rsidRPr="00DD16E8">
              <w:rPr>
                <w:spacing w:val="-1"/>
                <w:sz w:val="24"/>
                <w:szCs w:val="24"/>
              </w:rPr>
              <w:t xml:space="preserve"> </w:t>
            </w:r>
            <w:r w:rsidRPr="00DD16E8">
              <w:rPr>
                <w:sz w:val="24"/>
                <w:szCs w:val="24"/>
              </w:rPr>
              <w:t>69%</w:t>
            </w:r>
          </w:p>
        </w:tc>
      </w:tr>
      <w:tr w:rsidR="006144ED" w:rsidRPr="00DD16E8" w:rsidTr="006144ED">
        <w:trPr>
          <w:trHeight w:val="275"/>
          <w:jc w:val="center"/>
        </w:trPr>
        <w:tc>
          <w:tcPr>
            <w:tcW w:w="5140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«2»</w:t>
            </w:r>
          </w:p>
        </w:tc>
        <w:tc>
          <w:tcPr>
            <w:tcW w:w="5142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5-39%</w:t>
            </w:r>
          </w:p>
        </w:tc>
      </w:tr>
      <w:tr w:rsidR="006144ED" w:rsidRPr="00DD16E8" w:rsidTr="006144ED">
        <w:trPr>
          <w:trHeight w:val="275"/>
          <w:jc w:val="center"/>
        </w:trPr>
        <w:tc>
          <w:tcPr>
            <w:tcW w:w="5140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2073" w:right="2065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«1»</w:t>
            </w:r>
          </w:p>
        </w:tc>
        <w:tc>
          <w:tcPr>
            <w:tcW w:w="5142" w:type="dxa"/>
          </w:tcPr>
          <w:p w:rsidR="006144ED" w:rsidRPr="00DD16E8" w:rsidRDefault="006144ED" w:rsidP="006144ED">
            <w:pPr>
              <w:pStyle w:val="TableParagraph"/>
              <w:spacing w:line="240" w:lineRule="auto"/>
              <w:ind w:left="658" w:right="653"/>
              <w:jc w:val="both"/>
              <w:rPr>
                <w:sz w:val="24"/>
                <w:szCs w:val="24"/>
              </w:rPr>
            </w:pPr>
            <w:r w:rsidRPr="00DD16E8">
              <w:rPr>
                <w:sz w:val="24"/>
                <w:szCs w:val="24"/>
              </w:rPr>
              <w:t>0-5%</w:t>
            </w:r>
          </w:p>
        </w:tc>
      </w:tr>
    </w:tbl>
    <w:p w:rsidR="006144ED" w:rsidRDefault="006144ED" w:rsidP="006144ED">
      <w:pPr>
        <w:pStyle w:val="ad"/>
        <w:spacing w:after="0"/>
        <w:jc w:val="both"/>
      </w:pPr>
    </w:p>
    <w:p w:rsidR="002A7AC1" w:rsidRPr="002A7AC1" w:rsidRDefault="002A7AC1" w:rsidP="002A7AC1">
      <w:pPr>
        <w:jc w:val="both"/>
        <w:rPr>
          <w:iCs/>
          <w:color w:val="000000"/>
        </w:rPr>
      </w:pPr>
    </w:p>
    <w:p w:rsidR="00AE4D74" w:rsidRDefault="00AE4D74" w:rsidP="00877BF4">
      <w:pPr>
        <w:jc w:val="both"/>
      </w:pPr>
    </w:p>
    <w:p w:rsidR="00E01AF8" w:rsidRDefault="00E01AF8" w:rsidP="00877BF4">
      <w:pPr>
        <w:jc w:val="both"/>
      </w:pPr>
    </w:p>
    <w:p w:rsidR="00E01AF8" w:rsidRDefault="00E01AF8" w:rsidP="00877BF4">
      <w:pPr>
        <w:jc w:val="both"/>
      </w:pPr>
    </w:p>
    <w:p w:rsidR="00E01AF8" w:rsidRDefault="00E01AF8" w:rsidP="00877BF4">
      <w:pPr>
        <w:jc w:val="both"/>
      </w:pPr>
    </w:p>
    <w:p w:rsidR="00E01AF8" w:rsidRDefault="00E01AF8" w:rsidP="00877BF4">
      <w:pPr>
        <w:jc w:val="both"/>
      </w:pPr>
    </w:p>
    <w:p w:rsidR="00E01AF8" w:rsidRDefault="00E01AF8" w:rsidP="00877BF4">
      <w:pPr>
        <w:jc w:val="both"/>
      </w:pPr>
    </w:p>
    <w:p w:rsidR="00E01AF8" w:rsidRDefault="00E01AF8" w:rsidP="00877BF4">
      <w:pPr>
        <w:jc w:val="both"/>
      </w:pPr>
    </w:p>
    <w:p w:rsidR="00E01AF8" w:rsidRDefault="00E01AF8" w:rsidP="00877BF4">
      <w:pPr>
        <w:jc w:val="both"/>
      </w:pPr>
    </w:p>
    <w:p w:rsidR="00E01AF8" w:rsidRDefault="00E01AF8" w:rsidP="00877BF4">
      <w:pPr>
        <w:jc w:val="both"/>
      </w:pPr>
    </w:p>
    <w:p w:rsidR="00E01AF8" w:rsidRDefault="00E01AF8" w:rsidP="00877BF4">
      <w:pPr>
        <w:jc w:val="both"/>
      </w:pPr>
    </w:p>
    <w:p w:rsidR="00D73D30" w:rsidRPr="00561B59" w:rsidRDefault="00D73D30" w:rsidP="00D73D30">
      <w:pPr>
        <w:pStyle w:val="a4"/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561B59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561B59">
        <w:rPr>
          <w:rFonts w:ascii="Times New Roman" w:hAnsi="Times New Roman"/>
          <w:b/>
          <w:sz w:val="24"/>
          <w:szCs w:val="24"/>
        </w:rPr>
        <w:t>Календарно-тематическое</w:t>
      </w:r>
      <w:bookmarkStart w:id="0" w:name="_GoBack"/>
      <w:bookmarkEnd w:id="0"/>
      <w:r w:rsidRPr="00561B59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A20F40" w:rsidRPr="00561B59" w:rsidRDefault="00A20F40" w:rsidP="00A87275">
      <w:pPr>
        <w:jc w:val="center"/>
        <w:rPr>
          <w:b/>
        </w:rPr>
      </w:pPr>
    </w:p>
    <w:p w:rsidR="00A87275" w:rsidRPr="00561B59" w:rsidRDefault="00A87275" w:rsidP="00A87275">
      <w:pPr>
        <w:jc w:val="both"/>
      </w:pP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28"/>
        <w:gridCol w:w="709"/>
        <w:gridCol w:w="1417"/>
        <w:gridCol w:w="2977"/>
        <w:gridCol w:w="1702"/>
        <w:gridCol w:w="2927"/>
        <w:gridCol w:w="1559"/>
      </w:tblGrid>
      <w:tr w:rsidR="00A87275" w:rsidRPr="005A20B1" w:rsidTr="00324A74">
        <w:tc>
          <w:tcPr>
            <w:tcW w:w="616" w:type="dxa"/>
          </w:tcPr>
          <w:p w:rsidR="00A87275" w:rsidRPr="005A20B1" w:rsidRDefault="00A87275" w:rsidP="00E6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A87275" w:rsidRPr="00D73D30" w:rsidRDefault="00A87275" w:rsidP="00E62D40">
            <w:pPr>
              <w:jc w:val="center"/>
              <w:rPr>
                <w:b/>
              </w:rPr>
            </w:pPr>
            <w:r w:rsidRPr="00D73D30"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A87275" w:rsidRPr="00D73D30" w:rsidRDefault="00A87275" w:rsidP="00E62D40">
            <w:pPr>
              <w:jc w:val="center"/>
              <w:rPr>
                <w:b/>
              </w:rPr>
            </w:pPr>
            <w:r w:rsidRPr="00D73D30">
              <w:rPr>
                <w:b/>
              </w:rPr>
              <w:t>Кол-во часов</w:t>
            </w:r>
          </w:p>
        </w:tc>
        <w:tc>
          <w:tcPr>
            <w:tcW w:w="1417" w:type="dxa"/>
          </w:tcPr>
          <w:p w:rsidR="00EC30A0" w:rsidRPr="00D73D30" w:rsidRDefault="00EC30A0" w:rsidP="00E62D40">
            <w:pPr>
              <w:jc w:val="center"/>
              <w:rPr>
                <w:b/>
              </w:rPr>
            </w:pPr>
          </w:p>
          <w:p w:rsidR="00A87275" w:rsidRPr="00D73D30" w:rsidRDefault="00A87275" w:rsidP="00E62D40">
            <w:pPr>
              <w:jc w:val="center"/>
              <w:rPr>
                <w:b/>
              </w:rPr>
            </w:pPr>
            <w:r w:rsidRPr="00D73D30">
              <w:rPr>
                <w:b/>
              </w:rPr>
              <w:t>Дата</w:t>
            </w:r>
          </w:p>
          <w:p w:rsidR="00A87275" w:rsidRPr="00D73D30" w:rsidRDefault="00A87275" w:rsidP="00E62D4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C30A0" w:rsidRPr="00D73D30" w:rsidRDefault="00EC30A0" w:rsidP="00E62D40">
            <w:pPr>
              <w:jc w:val="center"/>
              <w:rPr>
                <w:b/>
              </w:rPr>
            </w:pPr>
          </w:p>
          <w:p w:rsidR="00A87275" w:rsidRPr="00D73D30" w:rsidRDefault="00A87275" w:rsidP="00E62D40">
            <w:pPr>
              <w:jc w:val="center"/>
              <w:rPr>
                <w:b/>
              </w:rPr>
            </w:pPr>
            <w:r w:rsidRPr="00D73D30">
              <w:rPr>
                <w:b/>
              </w:rPr>
              <w:t>Обязательный программный минимум</w:t>
            </w:r>
          </w:p>
        </w:tc>
        <w:tc>
          <w:tcPr>
            <w:tcW w:w="1702" w:type="dxa"/>
          </w:tcPr>
          <w:p w:rsidR="00EC30A0" w:rsidRPr="00D73D30" w:rsidRDefault="00EC30A0" w:rsidP="004C2ACB">
            <w:pPr>
              <w:jc w:val="center"/>
              <w:rPr>
                <w:b/>
              </w:rPr>
            </w:pPr>
          </w:p>
          <w:p w:rsidR="00A87275" w:rsidRPr="00D73D30" w:rsidRDefault="00A87275" w:rsidP="004C2ACB">
            <w:pPr>
              <w:jc w:val="center"/>
              <w:rPr>
                <w:b/>
              </w:rPr>
            </w:pPr>
            <w:r w:rsidRPr="00D73D30">
              <w:rPr>
                <w:b/>
              </w:rPr>
              <w:t xml:space="preserve">Формы </w:t>
            </w:r>
            <w:r w:rsidR="004C2ACB" w:rsidRPr="00D73D30">
              <w:rPr>
                <w:b/>
              </w:rPr>
              <w:t>урока</w:t>
            </w:r>
          </w:p>
        </w:tc>
        <w:tc>
          <w:tcPr>
            <w:tcW w:w="2927" w:type="dxa"/>
          </w:tcPr>
          <w:p w:rsidR="00EC30A0" w:rsidRPr="00D73D30" w:rsidRDefault="00EC30A0" w:rsidP="00E62D40">
            <w:pPr>
              <w:jc w:val="center"/>
              <w:rPr>
                <w:b/>
              </w:rPr>
            </w:pPr>
          </w:p>
          <w:p w:rsidR="00A87275" w:rsidRPr="00D73D30" w:rsidRDefault="00A87275" w:rsidP="00E62D40">
            <w:pPr>
              <w:jc w:val="center"/>
              <w:rPr>
                <w:b/>
              </w:rPr>
            </w:pPr>
            <w:r w:rsidRPr="00D73D30">
              <w:rPr>
                <w:b/>
              </w:rPr>
              <w:t>Вид учебной деятельности</w:t>
            </w:r>
          </w:p>
        </w:tc>
        <w:tc>
          <w:tcPr>
            <w:tcW w:w="1559" w:type="dxa"/>
          </w:tcPr>
          <w:p w:rsidR="00EC30A0" w:rsidRPr="00D73D30" w:rsidRDefault="00EC30A0" w:rsidP="00E62D40">
            <w:pPr>
              <w:jc w:val="center"/>
              <w:rPr>
                <w:b/>
              </w:rPr>
            </w:pPr>
          </w:p>
          <w:p w:rsidR="00A87275" w:rsidRPr="00D73D30" w:rsidRDefault="00EC30A0" w:rsidP="00E62D40">
            <w:pPr>
              <w:jc w:val="center"/>
              <w:rPr>
                <w:b/>
              </w:rPr>
            </w:pPr>
            <w:r w:rsidRPr="00D73D30">
              <w:rPr>
                <w:b/>
              </w:rPr>
              <w:t>Д/</w:t>
            </w:r>
            <w:proofErr w:type="gramStart"/>
            <w:r w:rsidRPr="00D73D30">
              <w:rPr>
                <w:b/>
              </w:rPr>
              <w:t>З</w:t>
            </w:r>
            <w:proofErr w:type="gramEnd"/>
          </w:p>
        </w:tc>
      </w:tr>
      <w:tr w:rsidR="00A87275" w:rsidRPr="009B7593" w:rsidTr="00324A74">
        <w:tc>
          <w:tcPr>
            <w:tcW w:w="616" w:type="dxa"/>
          </w:tcPr>
          <w:p w:rsidR="00A87275" w:rsidRPr="008F41D8" w:rsidRDefault="00A87275" w:rsidP="00E62D40">
            <w:pPr>
              <w:jc w:val="both"/>
              <w:rPr>
                <w:b/>
              </w:rPr>
            </w:pPr>
            <w:r>
              <w:rPr>
                <w:b/>
              </w:rPr>
              <w:t>1 чет</w:t>
            </w:r>
          </w:p>
        </w:tc>
        <w:tc>
          <w:tcPr>
            <w:tcW w:w="2928" w:type="dxa"/>
          </w:tcPr>
          <w:p w:rsidR="00A87275" w:rsidRPr="008F41D8" w:rsidRDefault="00A87275" w:rsidP="00E62D40">
            <w:pPr>
              <w:jc w:val="both"/>
              <w:rPr>
                <w:b/>
              </w:rPr>
            </w:pPr>
            <w:r w:rsidRPr="008F41D8">
              <w:rPr>
                <w:b/>
              </w:rPr>
              <w:t>№ 1. Донские казаки в событиях Смуты – 4 ч.</w:t>
            </w:r>
          </w:p>
        </w:tc>
        <w:tc>
          <w:tcPr>
            <w:tcW w:w="709" w:type="dxa"/>
          </w:tcPr>
          <w:p w:rsidR="00A87275" w:rsidRPr="008F41D8" w:rsidRDefault="00A87275" w:rsidP="00E62D40">
            <w:pPr>
              <w:jc w:val="both"/>
              <w:rPr>
                <w:b/>
              </w:rPr>
            </w:pPr>
            <w:r w:rsidRPr="008F41D8"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  <w:r w:rsidRPr="009B7593">
              <w:t xml:space="preserve">1 </w:t>
            </w:r>
          </w:p>
        </w:tc>
        <w:tc>
          <w:tcPr>
            <w:tcW w:w="2928" w:type="dxa"/>
          </w:tcPr>
          <w:p w:rsidR="00A87275" w:rsidRPr="009B7593" w:rsidRDefault="00A87275" w:rsidP="00E62D40">
            <w:pPr>
              <w:jc w:val="both"/>
            </w:pPr>
            <w:r w:rsidRPr="009B7593">
              <w:t>Вводный урок.</w:t>
            </w:r>
            <w:r>
              <w:t xml:space="preserve"> Кто такие донские казаки.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A87275" w:rsidRPr="009B7593" w:rsidRDefault="00A87275" w:rsidP="00C6410B">
            <w:pPr>
              <w:jc w:val="both"/>
            </w:pPr>
            <w:r>
              <w:t>0</w:t>
            </w:r>
            <w:r w:rsidR="00C6410B">
              <w:t>4</w:t>
            </w:r>
            <w:r>
              <w:t>.09.</w:t>
            </w: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  <w:r>
              <w:t>Кто такие донские казаки</w:t>
            </w:r>
          </w:p>
        </w:tc>
        <w:tc>
          <w:tcPr>
            <w:tcW w:w="1702" w:type="dxa"/>
          </w:tcPr>
          <w:p w:rsidR="00A87275" w:rsidRPr="009B7593" w:rsidRDefault="004C2ACB" w:rsidP="00E62D40">
            <w:pPr>
              <w:jc w:val="both"/>
            </w:pPr>
            <w:r>
              <w:t>Комбинированный урок</w:t>
            </w: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  <w:r>
              <w:t>Участие в беседе</w:t>
            </w:r>
          </w:p>
        </w:tc>
        <w:tc>
          <w:tcPr>
            <w:tcW w:w="1559" w:type="dxa"/>
          </w:tcPr>
          <w:p w:rsidR="00A87275" w:rsidRDefault="00A87275" w:rsidP="00E62D40">
            <w:pPr>
              <w:jc w:val="both"/>
            </w:pPr>
            <w:r w:rsidRPr="009B7593">
              <w:t>Введение</w:t>
            </w:r>
          </w:p>
          <w:p w:rsidR="00A87275" w:rsidRPr="009B7593" w:rsidRDefault="00A87275" w:rsidP="00E62D40">
            <w:pPr>
              <w:jc w:val="both"/>
            </w:pPr>
            <w:r>
              <w:t>с.4-5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  <w:r>
              <w:t>,</w:t>
            </w:r>
            <w:r w:rsidRPr="009B7593">
              <w:t xml:space="preserve"> 3</w:t>
            </w:r>
          </w:p>
        </w:tc>
        <w:tc>
          <w:tcPr>
            <w:tcW w:w="2928" w:type="dxa"/>
          </w:tcPr>
          <w:p w:rsidR="004C2ACB" w:rsidRDefault="004C2ACB" w:rsidP="00E62D40">
            <w:r w:rsidRPr="009B7593">
              <w:t>Участие донских казаков в Смуте</w:t>
            </w:r>
          </w:p>
          <w:p w:rsidR="004C2ACB" w:rsidRPr="004C2ACB" w:rsidRDefault="004C2ACB" w:rsidP="00E62D40">
            <w:pPr>
              <w:rPr>
                <w:b/>
              </w:rPr>
            </w:pPr>
            <w:r w:rsidRPr="004C2ACB">
              <w:rPr>
                <w:b/>
              </w:rPr>
              <w:t>Входной контроль 20 мин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C6410B">
              <w:t>1</w:t>
            </w:r>
            <w:r>
              <w:t>.09</w:t>
            </w:r>
          </w:p>
          <w:p w:rsidR="004C2ACB" w:rsidRDefault="00E62D40" w:rsidP="00C6410B">
            <w:pPr>
              <w:jc w:val="both"/>
            </w:pPr>
            <w:r>
              <w:t>1</w:t>
            </w:r>
            <w:r w:rsidR="00C6410B">
              <w:t>8</w:t>
            </w:r>
            <w:r w:rsidR="004C2ACB">
              <w:t>.09</w:t>
            </w: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>Знать причины Смутного</w:t>
            </w:r>
            <w:r>
              <w:t xml:space="preserve"> </w:t>
            </w:r>
            <w:r w:rsidRPr="009B7593">
              <w:t>времени, а также ро</w:t>
            </w:r>
            <w:r>
              <w:t xml:space="preserve">ль казаков в успешном походе на Москву </w:t>
            </w:r>
            <w:r w:rsidRPr="009B7593">
              <w:t xml:space="preserve">самозванца Лжедмитрию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1702" w:type="dxa"/>
          </w:tcPr>
          <w:p w:rsidR="004C2ACB" w:rsidRDefault="004C2ACB">
            <w:r w:rsidRPr="00657F05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работа с фрагментами исторических документов.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§1 </w:t>
            </w:r>
          </w:p>
          <w:p w:rsidR="004C2ACB" w:rsidRDefault="004C2ACB" w:rsidP="00E62D40">
            <w:pPr>
              <w:jc w:val="both"/>
            </w:pPr>
            <w:r>
              <w:t>с.7</w:t>
            </w:r>
            <w:r w:rsidRPr="009B7593">
              <w:t>-11</w:t>
            </w:r>
          </w:p>
          <w:p w:rsidR="004A6580" w:rsidRPr="009B7593" w:rsidRDefault="004A6580" w:rsidP="00E62D40">
            <w:pPr>
              <w:jc w:val="both"/>
            </w:pPr>
            <w:r>
              <w:t>70%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4 </w:t>
            </w:r>
          </w:p>
        </w:tc>
        <w:tc>
          <w:tcPr>
            <w:tcW w:w="2928" w:type="dxa"/>
          </w:tcPr>
          <w:p w:rsidR="004C2ACB" w:rsidRDefault="004C2ACB" w:rsidP="00E62D40">
            <w:r w:rsidRPr="009B7593">
              <w:t>Участие казаков в народном ополчении.</w:t>
            </w:r>
          </w:p>
          <w:p w:rsidR="004C2ACB" w:rsidRPr="009B7593" w:rsidRDefault="004C2ACB" w:rsidP="00E62D40"/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6410B">
            <w:pPr>
              <w:jc w:val="both"/>
            </w:pPr>
            <w:r>
              <w:t>2</w:t>
            </w:r>
            <w:r w:rsidR="00C6410B">
              <w:t>5</w:t>
            </w:r>
            <w:r>
              <w:t>.09</w:t>
            </w:r>
          </w:p>
        </w:tc>
        <w:tc>
          <w:tcPr>
            <w:tcW w:w="2977" w:type="dxa"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657F05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подготовка  сообщений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§1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11-12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 xml:space="preserve">№ 2 Войско Донское и царская власть – </w:t>
            </w:r>
            <w:r>
              <w:rPr>
                <w:b/>
              </w:rPr>
              <w:t>4</w:t>
            </w:r>
            <w:r w:rsidRPr="00984F93">
              <w:rPr>
                <w:b/>
              </w:rPr>
              <w:t xml:space="preserve"> ч.</w:t>
            </w:r>
          </w:p>
        </w:tc>
        <w:tc>
          <w:tcPr>
            <w:tcW w:w="709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>
              <w:t>5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Расцвет казачьих вольностей на Дону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6410B">
            <w:pPr>
              <w:jc w:val="both"/>
            </w:pPr>
            <w:r>
              <w:t>0</w:t>
            </w:r>
            <w:r w:rsidR="00C6410B">
              <w:t>2</w:t>
            </w:r>
            <w:r>
              <w:t>.10</w:t>
            </w: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r>
              <w:t xml:space="preserve">Уметь </w:t>
            </w:r>
            <w:r w:rsidRPr="009B7593">
              <w:t>описывать исторические события, анализировать документы, работать с картой</w:t>
            </w: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анализ фрагмента исторического документа.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§2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13-14</w:t>
            </w:r>
          </w:p>
        </w:tc>
      </w:tr>
      <w:tr w:rsidR="004C2ACB" w:rsidRPr="009B7593" w:rsidTr="00324A74">
        <w:trPr>
          <w:trHeight w:val="1114"/>
        </w:trPr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6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Военные действия против Турции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E62D40" w:rsidP="00E62D40">
            <w:pPr>
              <w:jc w:val="both"/>
            </w:pPr>
            <w:r>
              <w:t>0</w:t>
            </w:r>
            <w:r w:rsidR="00C6410B">
              <w:t>9</w:t>
            </w:r>
            <w:r w:rsidR="004C2ACB">
              <w:t>.10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Индивидуальная работа, составление рассказа по материалам исторических событий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§2 </w:t>
            </w:r>
          </w:p>
          <w:p w:rsidR="004C2ACB" w:rsidRDefault="004C2ACB" w:rsidP="00E62D40">
            <w:pPr>
              <w:jc w:val="both"/>
            </w:pPr>
            <w:r>
              <w:t>с.</w:t>
            </w:r>
            <w:r w:rsidRPr="009B7593">
              <w:t>14-17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17-19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7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 xml:space="preserve">Азовское осадное сидение 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6410B">
            <w:pPr>
              <w:jc w:val="both"/>
            </w:pPr>
            <w:r>
              <w:t>1</w:t>
            </w:r>
            <w:r w:rsidR="00C6410B">
              <w:t>6</w:t>
            </w:r>
            <w:r>
              <w:t>.</w:t>
            </w:r>
            <w:r w:rsidR="00431030">
              <w:t>1</w:t>
            </w:r>
            <w:r>
              <w:t>0</w:t>
            </w: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>Определять причинно-следственные связи исторических событий Азовского осадного сидения.</w:t>
            </w: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Групповая работа, решение проблемного задания.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proofErr w:type="spellStart"/>
            <w:r w:rsidRPr="009B7593">
              <w:t>Повт</w:t>
            </w:r>
            <w:proofErr w:type="spellEnd"/>
            <w:r w:rsidRPr="009B7593">
              <w:t xml:space="preserve">. §2 </w:t>
            </w:r>
          </w:p>
          <w:p w:rsidR="004C2ACB" w:rsidRPr="009B7593" w:rsidRDefault="004C2ACB" w:rsidP="00E62D40">
            <w:pPr>
              <w:jc w:val="both"/>
            </w:pPr>
          </w:p>
        </w:tc>
      </w:tr>
      <w:tr w:rsidR="00A87275" w:rsidRPr="009B7593" w:rsidTr="00324A74">
        <w:tc>
          <w:tcPr>
            <w:tcW w:w="616" w:type="dxa"/>
          </w:tcPr>
          <w:p w:rsidR="00A87275" w:rsidRDefault="00A87275" w:rsidP="00E62D40">
            <w:pPr>
              <w:jc w:val="both"/>
            </w:pPr>
            <w:r w:rsidRPr="009B7593">
              <w:t>8</w:t>
            </w:r>
          </w:p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Default="00A87275" w:rsidP="00E62D40">
            <w:pPr>
              <w:jc w:val="both"/>
            </w:pPr>
            <w:r w:rsidRPr="009B7593">
              <w:t>Обобщающий урок</w:t>
            </w:r>
            <w:r>
              <w:t xml:space="preserve"> по теме «</w:t>
            </w:r>
            <w:r w:rsidRPr="00F15DF3">
              <w:t xml:space="preserve">Войско Донское и </w:t>
            </w:r>
            <w:r w:rsidRPr="00F15DF3">
              <w:lastRenderedPageBreak/>
              <w:t>царская власть</w:t>
            </w:r>
            <w:r>
              <w:t>»</w:t>
            </w:r>
          </w:p>
          <w:p w:rsidR="00A87275" w:rsidRPr="009B7593" w:rsidRDefault="00A87275" w:rsidP="00E62D40">
            <w:pPr>
              <w:jc w:val="both"/>
            </w:pPr>
            <w: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 w:rsidRPr="009B7593">
              <w:lastRenderedPageBreak/>
              <w:t>1</w:t>
            </w:r>
          </w:p>
        </w:tc>
        <w:tc>
          <w:tcPr>
            <w:tcW w:w="1417" w:type="dxa"/>
          </w:tcPr>
          <w:p w:rsidR="00A87275" w:rsidRDefault="00A87275" w:rsidP="00C6410B">
            <w:pPr>
              <w:jc w:val="both"/>
            </w:pPr>
            <w:r>
              <w:t>2</w:t>
            </w:r>
            <w:r w:rsidR="00C6410B">
              <w:t>3</w:t>
            </w:r>
            <w:r>
              <w:t>.10</w:t>
            </w: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E62D40">
            <w:pPr>
              <w:jc w:val="both"/>
            </w:pPr>
            <w:r>
              <w:t>Комбинированный урок</w:t>
            </w: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  <w:r>
              <w:t>Индивидуальная работа.</w:t>
            </w:r>
          </w:p>
        </w:tc>
        <w:tc>
          <w:tcPr>
            <w:tcW w:w="1559" w:type="dxa"/>
          </w:tcPr>
          <w:p w:rsidR="00A87275" w:rsidRDefault="00A87275" w:rsidP="00E62D40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даты.</w:t>
            </w:r>
          </w:p>
          <w:p w:rsidR="004A6580" w:rsidRPr="009B7593" w:rsidRDefault="004A6580" w:rsidP="00E62D40">
            <w:pPr>
              <w:jc w:val="both"/>
            </w:pPr>
            <w:r>
              <w:t>70%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E25183" w:rsidRDefault="00A87275" w:rsidP="00E62D40">
            <w:pPr>
              <w:rPr>
                <w:b/>
              </w:rPr>
            </w:pPr>
            <w:r w:rsidRPr="00E25183">
              <w:rPr>
                <w:b/>
              </w:rPr>
              <w:t xml:space="preserve">№3 Донское казачество во второй половине </w:t>
            </w:r>
            <w:r w:rsidRPr="00E25183">
              <w:rPr>
                <w:b/>
                <w:lang w:val="en-US"/>
              </w:rPr>
              <w:t>XVIII</w:t>
            </w:r>
            <w:r w:rsidRPr="00E25183">
              <w:rPr>
                <w:b/>
              </w:rPr>
              <w:t xml:space="preserve"> в. – 8ч.</w:t>
            </w:r>
          </w:p>
        </w:tc>
        <w:tc>
          <w:tcPr>
            <w:tcW w:w="709" w:type="dxa"/>
          </w:tcPr>
          <w:p w:rsidR="00A87275" w:rsidRPr="00E25183" w:rsidRDefault="00A87275" w:rsidP="00E62D40">
            <w:pPr>
              <w:jc w:val="both"/>
              <w:rPr>
                <w:b/>
              </w:rPr>
            </w:pPr>
            <w:r w:rsidRPr="00E25183">
              <w:rPr>
                <w:b/>
              </w:rPr>
              <w:t>8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rPr>
          <w:trHeight w:val="1390"/>
        </w:trPr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9</w:t>
            </w:r>
          </w:p>
          <w:p w:rsidR="004C2ACB" w:rsidRPr="009B7593" w:rsidRDefault="004C2ACB" w:rsidP="00E62D40">
            <w:pPr>
              <w:jc w:val="both"/>
            </w:pPr>
            <w:r w:rsidRPr="009B7593">
              <w:t xml:space="preserve">10 </w:t>
            </w: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Политическая ситуация на Дону в середине </w:t>
            </w:r>
            <w:r w:rsidRPr="005A20B1">
              <w:rPr>
                <w:lang w:val="en-US"/>
              </w:rPr>
              <w:t>XVII</w:t>
            </w:r>
            <w:r w:rsidRPr="009B7593">
              <w:t xml:space="preserve"> в.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0</w:t>
            </w:r>
            <w:r w:rsidR="00C6410B">
              <w:t>6</w:t>
            </w:r>
            <w:r>
              <w:t>.11</w:t>
            </w:r>
          </w:p>
          <w:p w:rsidR="004C2ACB" w:rsidRDefault="004C2ACB" w:rsidP="00E62D40">
            <w:pPr>
              <w:jc w:val="both"/>
            </w:pPr>
            <w:r>
              <w:t>1</w:t>
            </w:r>
            <w:r w:rsidR="00C6410B">
              <w:t>3</w:t>
            </w:r>
            <w:r>
              <w:t>.11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pPr>
              <w:jc w:val="both"/>
            </w:pPr>
            <w:r w:rsidRPr="009B7593">
              <w:t>Знать причины обострения политических ситуаций на Дону, участие казаков в военных походах России, причины поражения в крестьянской войне. Развивать умения работать с картами и схемами, с дополнительной литературой при подготовке сообщений.</w:t>
            </w:r>
          </w:p>
          <w:p w:rsidR="004C2ACB" w:rsidRPr="009B7593" w:rsidRDefault="004C2ACB" w:rsidP="00E62D40"/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Индивидуальная работа, выполнение заданий в рабочих тетрадях. Работа в парах с учебной картой.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20-21</w:t>
            </w:r>
          </w:p>
          <w:p w:rsidR="004C2ACB" w:rsidRPr="009B7593" w:rsidRDefault="004C2ACB" w:rsidP="00E62D40">
            <w:pPr>
              <w:jc w:val="both"/>
            </w:pPr>
          </w:p>
          <w:p w:rsidR="004C2ACB" w:rsidRPr="009B7593" w:rsidRDefault="004C2ACB" w:rsidP="00E62D40">
            <w:pPr>
              <w:jc w:val="both"/>
            </w:pPr>
            <w:r>
              <w:t>сочинение по картине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11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>Персидский поход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C6410B" w:rsidP="00E62D40">
            <w:pPr>
              <w:jc w:val="both"/>
            </w:pPr>
            <w:r>
              <w:t>20</w:t>
            </w:r>
            <w:r w:rsidR="004C2ACB">
              <w:t>.11</w:t>
            </w: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Индивидуальная работа: составление схемы, заполнение таблицы.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>с. 22</w:t>
            </w:r>
          </w:p>
        </w:tc>
      </w:tr>
      <w:tr w:rsidR="004C2ACB" w:rsidRPr="009B7593" w:rsidTr="00324A74">
        <w:trPr>
          <w:trHeight w:val="1390"/>
        </w:trPr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12 13 </w:t>
            </w: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 Крестьянская война 1670-</w:t>
            </w:r>
            <w:smartTag w:uri="urn:schemas-microsoft-com:office:smarttags" w:element="metricconverter">
              <w:smartTagPr>
                <w:attr w:name="ProductID" w:val="1671 г"/>
              </w:smartTagPr>
              <w:r w:rsidRPr="009B7593">
                <w:t>1671 г</w:t>
              </w:r>
            </w:smartTag>
            <w:r w:rsidRPr="009B7593">
              <w:t>.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2</w:t>
            </w:r>
            <w:r w:rsidR="00C6410B">
              <w:t>7</w:t>
            </w:r>
            <w:r>
              <w:t>.11</w:t>
            </w:r>
          </w:p>
          <w:p w:rsidR="004C2ACB" w:rsidRDefault="004C2ACB" w:rsidP="00E62D40">
            <w:pPr>
              <w:jc w:val="both"/>
            </w:pPr>
            <w:r>
              <w:t>0</w:t>
            </w:r>
            <w:r w:rsidR="00C6410B">
              <w:t>4</w:t>
            </w:r>
            <w:r>
              <w:t>.12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Групповая форма работы, участие в дискуссии. Индивидуальная работа учащихся,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22-23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24-25</w:t>
            </w:r>
          </w:p>
          <w:p w:rsidR="004C2ACB" w:rsidRPr="009B7593" w:rsidRDefault="004C2ACB" w:rsidP="00E62D40">
            <w:pPr>
              <w:jc w:val="both"/>
            </w:pPr>
            <w:r w:rsidRPr="009B7593">
              <w:t>сообщение</w:t>
            </w:r>
          </w:p>
          <w:p w:rsidR="004C2ACB" w:rsidRPr="009B7593" w:rsidRDefault="004C2ACB" w:rsidP="00E62D40">
            <w:pPr>
              <w:jc w:val="both"/>
            </w:pPr>
          </w:p>
        </w:tc>
      </w:tr>
      <w:tr w:rsidR="004C2ACB" w:rsidRPr="009B7593" w:rsidTr="00324A74">
        <w:trPr>
          <w:trHeight w:val="1104"/>
        </w:trPr>
        <w:tc>
          <w:tcPr>
            <w:tcW w:w="616" w:type="dxa"/>
            <w:tcBorders>
              <w:bottom w:val="single" w:sz="4" w:space="0" w:color="auto"/>
            </w:tcBorders>
          </w:tcPr>
          <w:p w:rsidR="004C2ACB" w:rsidRDefault="004C2ACB" w:rsidP="00E62D40">
            <w:pPr>
              <w:jc w:val="both"/>
            </w:pPr>
            <w:r w:rsidRPr="009B7593">
              <w:t>14</w:t>
            </w:r>
          </w:p>
          <w:p w:rsidR="004C2ACB" w:rsidRPr="009B7593" w:rsidRDefault="004C2ACB" w:rsidP="00E62D40">
            <w:pPr>
              <w:jc w:val="both"/>
            </w:pPr>
            <w:r w:rsidRPr="009B7593">
              <w:t xml:space="preserve">15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C2ACB" w:rsidRPr="009B7593" w:rsidRDefault="004C2ACB" w:rsidP="00E62D40">
            <w:r w:rsidRPr="009B7593">
              <w:t>Старообрядчество на Дону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ACB" w:rsidRDefault="004C2ACB" w:rsidP="00E62D40">
            <w:pPr>
              <w:jc w:val="both"/>
            </w:pPr>
            <w:r>
              <w:t>1</w:t>
            </w:r>
            <w:r w:rsidR="00C6410B">
              <w:t>1</w:t>
            </w:r>
            <w:r>
              <w:t>.12</w:t>
            </w:r>
          </w:p>
          <w:p w:rsidR="004C2ACB" w:rsidRDefault="00E62D40" w:rsidP="00E62D40">
            <w:pPr>
              <w:jc w:val="both"/>
            </w:pPr>
            <w:r>
              <w:t>1</w:t>
            </w:r>
            <w:r w:rsidR="00C6410B">
              <w:t>8</w:t>
            </w:r>
            <w:r w:rsidR="004C2ACB">
              <w:t>.12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C2ACB" w:rsidRPr="009B7593" w:rsidRDefault="004C2ACB" w:rsidP="00E62D40">
            <w:r>
              <w:t>Групповые формы работы, участие в дискуссии. Групповые формы.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30-33</w:t>
            </w:r>
            <w:r>
              <w:t xml:space="preserve"> сообщения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Default="00A87275" w:rsidP="00E62D40">
            <w:pPr>
              <w:jc w:val="both"/>
            </w:pPr>
            <w:r w:rsidRPr="009B7593">
              <w:t>16</w:t>
            </w:r>
          </w:p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Default="00A87275" w:rsidP="00E62D40">
            <w:r w:rsidRPr="009B7593">
              <w:t>Обобщающий урок по теме</w:t>
            </w:r>
            <w:r>
              <w:t xml:space="preserve"> « Донское казачество во второй половине </w:t>
            </w:r>
            <w:r w:rsidRPr="00F15DF3">
              <w:rPr>
                <w:lang w:val="en-US"/>
              </w:rPr>
              <w:t>XVIII</w:t>
            </w:r>
            <w:r>
              <w:t xml:space="preserve"> века»</w:t>
            </w:r>
          </w:p>
          <w:p w:rsidR="00A87275" w:rsidRPr="004C2ACB" w:rsidRDefault="00A87275" w:rsidP="00E62D40">
            <w:pPr>
              <w:rPr>
                <w:b/>
              </w:rPr>
            </w:pPr>
            <w:r w:rsidRPr="004C2ACB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A87275" w:rsidRDefault="00A87275" w:rsidP="00E62D40">
            <w:pPr>
              <w:jc w:val="both"/>
            </w:pPr>
            <w:r>
              <w:t>2</w:t>
            </w:r>
            <w:r w:rsidR="00C6410B">
              <w:t>5</w:t>
            </w:r>
            <w:r>
              <w:t>.12</w:t>
            </w:r>
          </w:p>
          <w:p w:rsidR="00A87275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E62D40">
            <w:pPr>
              <w:jc w:val="both"/>
            </w:pPr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  <w:r>
              <w:t>Индивидуальная форма работы.</w:t>
            </w:r>
          </w:p>
        </w:tc>
        <w:tc>
          <w:tcPr>
            <w:tcW w:w="1559" w:type="dxa"/>
          </w:tcPr>
          <w:p w:rsidR="00A87275" w:rsidRDefault="00A87275" w:rsidP="00E62D40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</w:t>
            </w:r>
            <w:r w:rsidR="00FF7C15" w:rsidRPr="009B7593">
              <w:t>§</w:t>
            </w:r>
            <w:r>
              <w:t xml:space="preserve"> 3.</w:t>
            </w:r>
          </w:p>
          <w:p w:rsidR="00A87275" w:rsidRDefault="004A6580" w:rsidP="00E62D40">
            <w:pPr>
              <w:jc w:val="both"/>
            </w:pPr>
            <w:r>
              <w:t>Д</w:t>
            </w:r>
            <w:r w:rsidR="00A87275">
              <w:t>аты</w:t>
            </w:r>
          </w:p>
          <w:p w:rsidR="004A6580" w:rsidRPr="009B7593" w:rsidRDefault="004A6580" w:rsidP="00E62D40">
            <w:pPr>
              <w:jc w:val="both"/>
            </w:pPr>
            <w:r>
              <w:t>70%</w:t>
            </w:r>
          </w:p>
        </w:tc>
      </w:tr>
      <w:tr w:rsidR="00A87275" w:rsidRPr="009B7593" w:rsidTr="00324A74">
        <w:trPr>
          <w:trHeight w:val="983"/>
        </w:trPr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№ 4 Донской край в эпоху петровских преобразований – 9 ч.</w:t>
            </w:r>
          </w:p>
        </w:tc>
        <w:tc>
          <w:tcPr>
            <w:tcW w:w="709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9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17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Характер культуры донских казаков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C6410B">
              <w:t>5</w:t>
            </w:r>
            <w:r>
              <w:t>.01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r w:rsidRPr="009B7593">
              <w:t xml:space="preserve">Уметь выполнять рисунки составлять кроссворды. </w:t>
            </w:r>
            <w:r w:rsidRPr="009B7593">
              <w:lastRenderedPageBreak/>
              <w:t xml:space="preserve">Знать понятия: струг, зипун, чайка, чувяк, </w:t>
            </w:r>
            <w:proofErr w:type="spellStart"/>
            <w:r w:rsidRPr="009B7593">
              <w:t>айдан</w:t>
            </w:r>
            <w:proofErr w:type="spellEnd"/>
            <w:r w:rsidRPr="009B7593">
              <w:t xml:space="preserve">, майдан, </w:t>
            </w:r>
            <w:proofErr w:type="spellStart"/>
            <w:r w:rsidRPr="009B7593">
              <w:t>бабайка</w:t>
            </w:r>
            <w:proofErr w:type="spellEnd"/>
            <w:r w:rsidRPr="009B7593">
              <w:t>, утирка, тапок, весло.</w:t>
            </w:r>
          </w:p>
        </w:tc>
        <w:tc>
          <w:tcPr>
            <w:tcW w:w="1702" w:type="dxa"/>
          </w:tcPr>
          <w:p w:rsidR="004C2ACB" w:rsidRDefault="004C2ACB">
            <w:r w:rsidRPr="00356EAA">
              <w:lastRenderedPageBreak/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Групповая форма работы,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26-29</w:t>
            </w:r>
          </w:p>
          <w:p w:rsidR="004C2ACB" w:rsidRPr="009B7593" w:rsidRDefault="004C2ACB" w:rsidP="00E62D40">
            <w:pPr>
              <w:jc w:val="both"/>
            </w:pPr>
          </w:p>
        </w:tc>
      </w:tr>
      <w:tr w:rsidR="004C2ACB" w:rsidRPr="009B7593" w:rsidTr="00324A74">
        <w:trPr>
          <w:trHeight w:val="1104"/>
        </w:trPr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lastRenderedPageBreak/>
              <w:t>18</w:t>
            </w:r>
          </w:p>
          <w:p w:rsidR="004C2ACB" w:rsidRPr="009B7593" w:rsidRDefault="004C2ACB" w:rsidP="00E62D40">
            <w:pPr>
              <w:jc w:val="both"/>
            </w:pPr>
            <w:r w:rsidRPr="009B7593">
              <w:t xml:space="preserve">19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Военный и мирный быт казаков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2</w:t>
            </w:r>
            <w:r w:rsidR="00C6410B">
              <w:t>2</w:t>
            </w:r>
            <w:r>
              <w:t>.01</w:t>
            </w:r>
          </w:p>
          <w:p w:rsidR="004C2ACB" w:rsidRDefault="00E62D40" w:rsidP="00E62D40">
            <w:pPr>
              <w:jc w:val="both"/>
            </w:pPr>
            <w:r>
              <w:t>2</w:t>
            </w:r>
            <w:r w:rsidR="00C6410B">
              <w:t>9</w:t>
            </w:r>
            <w:r w:rsidR="004C2ACB">
              <w:t>.01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Групповая форма работы, участие в беседе.</w:t>
            </w:r>
          </w:p>
          <w:p w:rsidR="004C2ACB" w:rsidRPr="009B7593" w:rsidRDefault="004C2ACB" w:rsidP="00E62D40">
            <w:r>
              <w:t>Групповая форма работы,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§3 </w:t>
            </w:r>
          </w:p>
          <w:p w:rsidR="004C2ACB" w:rsidRDefault="004C2ACB" w:rsidP="00E62D40">
            <w:pPr>
              <w:jc w:val="both"/>
            </w:pPr>
            <w:r>
              <w:t>с.</w:t>
            </w:r>
            <w:r w:rsidRPr="009B7593">
              <w:t>30-33</w:t>
            </w:r>
            <w:r>
              <w:t xml:space="preserve"> с.</w:t>
            </w:r>
            <w:r w:rsidRPr="009B7593">
              <w:t>36</w:t>
            </w:r>
          </w:p>
          <w:p w:rsidR="004C2ACB" w:rsidRPr="009B7593" w:rsidRDefault="004C2ACB" w:rsidP="00E62D40">
            <w:pPr>
              <w:jc w:val="both"/>
            </w:pPr>
            <w:r>
              <w:t>сообщения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lastRenderedPageBreak/>
              <w:t>20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r>
              <w:t>Столица д</w:t>
            </w:r>
            <w:r w:rsidRPr="009B7593">
              <w:t>онских казаков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0</w:t>
            </w:r>
            <w:r w:rsidR="00C6410B">
              <w:t>5</w:t>
            </w:r>
            <w:r>
              <w:t>.02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Индивидуальная форма работы, анализ исторического документа.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37-38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21 </w:t>
            </w: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>Религиозные традиции казаков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C6410B">
              <w:t>2</w:t>
            </w:r>
            <w:r>
              <w:t>.02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r w:rsidRPr="009B7593">
              <w:t xml:space="preserve">Определять роль религии в жизни казачества. Знать основные памятники культуры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в., особенности формирования донского диалекта.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Default="004C2ACB" w:rsidP="00E62D40">
            <w:pPr>
              <w:jc w:val="both"/>
            </w:pPr>
            <w:r>
              <w:t>Сообщения</w:t>
            </w:r>
          </w:p>
          <w:p w:rsidR="004C2ACB" w:rsidRPr="009B7593" w:rsidRDefault="004C2ACB" w:rsidP="00E62D40">
            <w:pPr>
              <w:jc w:val="both"/>
            </w:pPr>
            <w:r>
              <w:t>лекция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22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Фольклор и литература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E62D40" w:rsidP="00E62D40">
            <w:pPr>
              <w:jc w:val="both"/>
            </w:pPr>
            <w:r>
              <w:t>1</w:t>
            </w:r>
            <w:r w:rsidR="00C6410B">
              <w:t>9</w:t>
            </w:r>
            <w:r w:rsidR="004C2ACB">
              <w:t>.02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/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Индивидуальная работа, составление рассказа по данной теме.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E62D40">
            <w:pPr>
              <w:jc w:val="both"/>
            </w:pPr>
            <w:r w:rsidRPr="009B7593">
              <w:t xml:space="preserve">с.39 </w:t>
            </w: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23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>Завоевание Азова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6410B">
            <w:pPr>
              <w:jc w:val="both"/>
            </w:pPr>
            <w:r>
              <w:t>2</w:t>
            </w:r>
            <w:r w:rsidR="00C6410B">
              <w:t>6</w:t>
            </w:r>
            <w:r>
              <w:t>.02</w:t>
            </w: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 xml:space="preserve">Роль казаков в походах Петра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Работа в парах,  составление плана, заполнение таблицы.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§4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40-42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24 </w:t>
            </w:r>
          </w:p>
        </w:tc>
        <w:tc>
          <w:tcPr>
            <w:tcW w:w="2928" w:type="dxa"/>
          </w:tcPr>
          <w:p w:rsidR="004C2ACB" w:rsidRPr="009B7593" w:rsidRDefault="004C2ACB" w:rsidP="00E62D40">
            <w:r>
              <w:t xml:space="preserve">Восстание </w:t>
            </w:r>
            <w:proofErr w:type="spellStart"/>
            <w:r>
              <w:t>К.</w:t>
            </w:r>
            <w:r w:rsidRPr="009B7593">
              <w:t>Булавина</w:t>
            </w:r>
            <w:proofErr w:type="spellEnd"/>
            <w:r w:rsidRPr="009B7593">
              <w:t xml:space="preserve"> на Дону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0</w:t>
            </w:r>
            <w:r w:rsidR="00C6410B">
              <w:t>5</w:t>
            </w:r>
            <w:r>
              <w:t>.03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pPr>
              <w:jc w:val="both"/>
            </w:pPr>
            <w:r w:rsidRPr="009B7593">
              <w:t>Причины участия казаков в Народных восстаниях; причины поражения.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§4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43-44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25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Default="004C2ACB" w:rsidP="00E62D40">
            <w:pPr>
              <w:jc w:val="both"/>
            </w:pPr>
            <w:r w:rsidRPr="009B7593">
              <w:t xml:space="preserve">Обобщающий урок по теме </w:t>
            </w:r>
            <w:r>
              <w:t>«</w:t>
            </w:r>
            <w:r w:rsidRPr="00B20226">
              <w:t>Донской край в эпоху петровских преобразований</w:t>
            </w:r>
            <w:r>
              <w:t>»</w:t>
            </w:r>
          </w:p>
          <w:p w:rsidR="004C2ACB" w:rsidRPr="00473D13" w:rsidRDefault="004C2ACB" w:rsidP="00E62D40">
            <w:pPr>
              <w:jc w:val="both"/>
              <w:rPr>
                <w:b/>
              </w:rPr>
            </w:pPr>
            <w:r w:rsidRPr="00473D13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E62D40">
            <w:pPr>
              <w:jc w:val="both"/>
            </w:pPr>
            <w:r>
              <w:t>1</w:t>
            </w:r>
            <w:r w:rsidR="00C6410B">
              <w:t>2</w:t>
            </w:r>
            <w:r>
              <w:t>.03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pPr>
              <w:jc w:val="both"/>
            </w:pPr>
            <w:r>
              <w:t>Индивидуальная работа учащихся</w:t>
            </w:r>
          </w:p>
        </w:tc>
        <w:tc>
          <w:tcPr>
            <w:tcW w:w="1559" w:type="dxa"/>
          </w:tcPr>
          <w:p w:rsidR="004C2ACB" w:rsidRDefault="004C2ACB" w:rsidP="006C44AC">
            <w:pPr>
              <w:jc w:val="both"/>
            </w:pPr>
            <w:proofErr w:type="spellStart"/>
            <w:r>
              <w:t>Повт</w:t>
            </w:r>
            <w:proofErr w:type="spellEnd"/>
            <w:r w:rsidR="006C44AC">
              <w:t>.</w:t>
            </w:r>
            <w:r>
              <w:t xml:space="preserve"> </w:t>
            </w:r>
            <w:r w:rsidR="006C44AC" w:rsidRPr="009B7593">
              <w:t>§</w:t>
            </w:r>
            <w:r>
              <w:t xml:space="preserve"> 1-4</w:t>
            </w:r>
          </w:p>
          <w:p w:rsidR="004A6580" w:rsidRPr="009B7593" w:rsidRDefault="004A6580" w:rsidP="006C44AC">
            <w:pPr>
              <w:jc w:val="both"/>
            </w:pPr>
            <w:r>
              <w:t>70%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№ 5 Казаки на службе Российской империи– 4ч.</w:t>
            </w:r>
          </w:p>
        </w:tc>
        <w:tc>
          <w:tcPr>
            <w:tcW w:w="709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26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Система управления Войском Донским в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в.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E62D40" w:rsidP="00E62D40">
            <w:pPr>
              <w:jc w:val="both"/>
            </w:pPr>
            <w:r>
              <w:t>1</w:t>
            </w:r>
            <w:r w:rsidR="00C6410B">
              <w:t>9</w:t>
            </w:r>
            <w:r w:rsidR="004C2ACB">
              <w:t>.03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E62D40">
            <w:r w:rsidRPr="009B7593">
              <w:t>Уметь определять причины исторических событий; работать с картами, схемами и документами.</w:t>
            </w:r>
          </w:p>
        </w:tc>
        <w:tc>
          <w:tcPr>
            <w:tcW w:w="1702" w:type="dxa"/>
          </w:tcPr>
          <w:p w:rsidR="004C2ACB" w:rsidRDefault="004C2ACB">
            <w:r w:rsidRPr="00A862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Работа по выполнению заданий в рабочих тетрадях.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44-46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27 </w:t>
            </w:r>
          </w:p>
        </w:tc>
        <w:tc>
          <w:tcPr>
            <w:tcW w:w="2928" w:type="dxa"/>
          </w:tcPr>
          <w:p w:rsidR="004C2ACB" w:rsidRPr="009B7593" w:rsidRDefault="004C2ACB" w:rsidP="00E62D40">
            <w:pPr>
              <w:jc w:val="both"/>
            </w:pPr>
            <w:r w:rsidRPr="009B7593">
              <w:t>Организация военной службы казачества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4C2ACB" w:rsidP="00C6410B">
            <w:pPr>
              <w:jc w:val="both"/>
            </w:pPr>
            <w:r>
              <w:t>0</w:t>
            </w:r>
            <w:r w:rsidR="00C6410B">
              <w:t>2</w:t>
            </w:r>
            <w:r>
              <w:t>.04</w:t>
            </w:r>
          </w:p>
        </w:tc>
        <w:tc>
          <w:tcPr>
            <w:tcW w:w="2977" w:type="dxa"/>
            <w:vMerge/>
          </w:tcPr>
          <w:p w:rsidR="004C2ACB" w:rsidRPr="009B7593" w:rsidRDefault="004C2ACB" w:rsidP="00E62D40"/>
        </w:tc>
        <w:tc>
          <w:tcPr>
            <w:tcW w:w="1702" w:type="dxa"/>
          </w:tcPr>
          <w:p w:rsidR="004C2ACB" w:rsidRDefault="004C2ACB">
            <w:r w:rsidRPr="00A862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§5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47-48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28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 xml:space="preserve">Казаки в русско-турецких </w:t>
            </w:r>
            <w:r w:rsidRPr="009B7593">
              <w:lastRenderedPageBreak/>
              <w:t>войнах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4C2ACB" w:rsidRDefault="00C6410B" w:rsidP="00E62D40">
            <w:pPr>
              <w:jc w:val="both"/>
            </w:pPr>
            <w:r>
              <w:t>09</w:t>
            </w:r>
            <w:r w:rsidR="004C2ACB">
              <w:t>.04</w:t>
            </w: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 xml:space="preserve">Определять роль казаков в </w:t>
            </w:r>
            <w:r w:rsidRPr="009B7593">
              <w:lastRenderedPageBreak/>
              <w:t>ходе восстаний и войн России с Турцией на Кавказе. Уметь составлять рассказы – путешествия от имени людей, живших в прошлую эпоху.</w:t>
            </w:r>
          </w:p>
        </w:tc>
        <w:tc>
          <w:tcPr>
            <w:tcW w:w="1702" w:type="dxa"/>
          </w:tcPr>
          <w:p w:rsidR="004C2ACB" w:rsidRDefault="004C2ACB">
            <w:r w:rsidRPr="00A862AA">
              <w:lastRenderedPageBreak/>
              <w:t>Комбинирова</w:t>
            </w:r>
            <w:r w:rsidRPr="00A862AA">
              <w:lastRenderedPageBreak/>
              <w:t>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lastRenderedPageBreak/>
              <w:t xml:space="preserve">Индивидуальная работа, </w:t>
            </w:r>
            <w:r>
              <w:lastRenderedPageBreak/>
              <w:t>составление рассказа по теме.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lastRenderedPageBreak/>
              <w:t>§5</w:t>
            </w:r>
          </w:p>
          <w:p w:rsidR="004C2ACB" w:rsidRPr="009B7593" w:rsidRDefault="004C2ACB" w:rsidP="00E62D40">
            <w:pPr>
              <w:jc w:val="both"/>
            </w:pPr>
            <w:r>
              <w:lastRenderedPageBreak/>
              <w:t>с.</w:t>
            </w:r>
            <w:r w:rsidRPr="009B7593">
              <w:t>48-50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  <w:r w:rsidRPr="009B7593">
              <w:lastRenderedPageBreak/>
              <w:t xml:space="preserve">29 </w:t>
            </w:r>
          </w:p>
        </w:tc>
        <w:tc>
          <w:tcPr>
            <w:tcW w:w="2928" w:type="dxa"/>
          </w:tcPr>
          <w:p w:rsidR="00A87275" w:rsidRDefault="00A87275" w:rsidP="00E62D40">
            <w:r w:rsidRPr="009B7593">
              <w:t>Восстание донских казаков 1792-</w:t>
            </w:r>
            <w:smartTag w:uri="urn:schemas-microsoft-com:office:smarttags" w:element="metricconverter">
              <w:smartTagPr>
                <w:attr w:name="ProductID" w:val="1794 г"/>
              </w:smartTagPr>
              <w:r w:rsidRPr="009B7593">
                <w:t>1794 г</w:t>
              </w:r>
            </w:smartTag>
            <w:r w:rsidRPr="009B7593">
              <w:t>.</w:t>
            </w:r>
          </w:p>
          <w:p w:rsidR="00A87275" w:rsidRPr="00C6410B" w:rsidRDefault="00A87275" w:rsidP="00E62D40">
            <w:pPr>
              <w:rPr>
                <w:b/>
              </w:rPr>
            </w:pPr>
            <w:r w:rsidRPr="00C6410B">
              <w:rPr>
                <w:b/>
              </w:rPr>
              <w:t>КЗУН 20 мин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A87275" w:rsidRDefault="00C6410B" w:rsidP="00E62D40">
            <w:pPr>
              <w:jc w:val="both"/>
            </w:pPr>
            <w:r>
              <w:t>16</w:t>
            </w:r>
            <w:r w:rsidR="00A87275">
              <w:t>.04</w:t>
            </w: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E62D40"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E62D40">
            <w:r>
              <w:t>Работа по выполнению заданий в рабочих тетрадях.</w:t>
            </w:r>
          </w:p>
        </w:tc>
        <w:tc>
          <w:tcPr>
            <w:tcW w:w="1559" w:type="dxa"/>
          </w:tcPr>
          <w:p w:rsidR="00A87275" w:rsidRPr="009B7593" w:rsidRDefault="00A87275" w:rsidP="00E62D40">
            <w:r w:rsidRPr="009B7593">
              <w:t>§6</w:t>
            </w:r>
          </w:p>
          <w:p w:rsidR="00A87275" w:rsidRDefault="00A87275" w:rsidP="00E62D40">
            <w:r>
              <w:t>с.</w:t>
            </w:r>
            <w:r w:rsidRPr="009B7593">
              <w:t>51-53 сост.</w:t>
            </w:r>
            <w:r w:rsidR="006C44AC">
              <w:t xml:space="preserve"> </w:t>
            </w:r>
            <w:r w:rsidR="004A6580" w:rsidRPr="009B7593">
              <w:t>Р</w:t>
            </w:r>
            <w:r w:rsidRPr="009B7593">
              <w:t>ассказ</w:t>
            </w:r>
          </w:p>
          <w:p w:rsidR="004A6580" w:rsidRPr="009B7593" w:rsidRDefault="004A6580" w:rsidP="00E62D40">
            <w:r>
              <w:t>70%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 xml:space="preserve">№ 6 Донской край в </w:t>
            </w:r>
            <w:r w:rsidRPr="00984F93">
              <w:rPr>
                <w:b/>
                <w:lang w:val="en-US"/>
              </w:rPr>
              <w:t>XVIII</w:t>
            </w:r>
            <w:r w:rsidRPr="00984F93">
              <w:rPr>
                <w:b/>
              </w:rPr>
              <w:t xml:space="preserve"> в.</w:t>
            </w:r>
          </w:p>
        </w:tc>
        <w:tc>
          <w:tcPr>
            <w:tcW w:w="709" w:type="dxa"/>
          </w:tcPr>
          <w:p w:rsidR="00A87275" w:rsidRPr="00984F93" w:rsidRDefault="00A87275" w:rsidP="00E62D40">
            <w:pPr>
              <w:jc w:val="both"/>
              <w:rPr>
                <w:b/>
              </w:rPr>
            </w:pPr>
            <w:r w:rsidRPr="00984F93">
              <w:rPr>
                <w:b/>
              </w:rPr>
              <w:t>4ч.</w:t>
            </w:r>
          </w:p>
        </w:tc>
        <w:tc>
          <w:tcPr>
            <w:tcW w:w="141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E62D40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30 </w:t>
            </w: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Становление сельского хозяйства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Pr="009843DA" w:rsidRDefault="00E62D40" w:rsidP="00E62D40">
            <w:pPr>
              <w:jc w:val="both"/>
              <w:rPr>
                <w:b/>
              </w:rPr>
            </w:pPr>
            <w:r>
              <w:t>2</w:t>
            </w:r>
            <w:r w:rsidR="00C6410B">
              <w:t>3</w:t>
            </w:r>
            <w:r w:rsidR="004C2ACB">
              <w:t>.04</w:t>
            </w:r>
          </w:p>
          <w:p w:rsidR="004C2ACB" w:rsidRDefault="004C2ACB" w:rsidP="00E62D40">
            <w:pPr>
              <w:jc w:val="both"/>
            </w:pPr>
          </w:p>
        </w:tc>
        <w:tc>
          <w:tcPr>
            <w:tcW w:w="2977" w:type="dxa"/>
          </w:tcPr>
          <w:p w:rsidR="004C2ACB" w:rsidRPr="009B7593" w:rsidRDefault="004C2ACB" w:rsidP="00E62D40">
            <w:r w:rsidRPr="009B7593">
              <w:t>Развивать умения, проводить собственные исторические исследования (на примере собственной семьи) населенного пункта.</w:t>
            </w: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Исследовательская работа в парах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57-58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31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Казачьи промыслы и торговля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Pr="009843DA" w:rsidRDefault="00C6410B" w:rsidP="00E62D40">
            <w:pPr>
              <w:jc w:val="both"/>
            </w:pPr>
            <w:r>
              <w:t>30.04</w:t>
            </w:r>
          </w:p>
        </w:tc>
        <w:tc>
          <w:tcPr>
            <w:tcW w:w="2977" w:type="dxa"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Индивидуальные формы работы, задания в рабочей тетради.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§7 </w:t>
            </w:r>
          </w:p>
          <w:p w:rsidR="004C2ACB" w:rsidRPr="009B7593" w:rsidRDefault="004C2ACB" w:rsidP="00E62D40">
            <w:pPr>
              <w:jc w:val="both"/>
            </w:pP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E62D40">
            <w:pPr>
              <w:jc w:val="both"/>
            </w:pPr>
            <w:r w:rsidRPr="009B7593">
              <w:t>32</w:t>
            </w:r>
          </w:p>
          <w:p w:rsidR="004C2ACB" w:rsidRPr="009B7593" w:rsidRDefault="004C2ACB" w:rsidP="00E62D40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E62D40">
            <w:r w:rsidRPr="009B7593">
              <w:t>Формирование крепостного права и образования донского дворянства</w:t>
            </w:r>
          </w:p>
        </w:tc>
        <w:tc>
          <w:tcPr>
            <w:tcW w:w="709" w:type="dxa"/>
          </w:tcPr>
          <w:p w:rsidR="004C2ACB" w:rsidRPr="009B7593" w:rsidRDefault="004C2ACB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C6410B" w:rsidP="00E62D40">
            <w:pPr>
              <w:jc w:val="both"/>
            </w:pPr>
            <w:r>
              <w:t>07</w:t>
            </w:r>
            <w:r w:rsidR="00E62D40">
              <w:t>.05</w:t>
            </w:r>
          </w:p>
        </w:tc>
        <w:tc>
          <w:tcPr>
            <w:tcW w:w="2977" w:type="dxa"/>
          </w:tcPr>
          <w:p w:rsidR="004C2ACB" w:rsidRPr="009B7593" w:rsidRDefault="004C2ACB" w:rsidP="00E62D40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E62D40">
            <w:r>
              <w:t>Индивидуальные формы работы, составление сравнительной таблицы.</w:t>
            </w:r>
          </w:p>
        </w:tc>
        <w:tc>
          <w:tcPr>
            <w:tcW w:w="1559" w:type="dxa"/>
          </w:tcPr>
          <w:p w:rsidR="004C2ACB" w:rsidRPr="009B7593" w:rsidRDefault="004C2ACB" w:rsidP="00E62D40">
            <w:pPr>
              <w:jc w:val="both"/>
            </w:pPr>
            <w:r w:rsidRPr="009B7593">
              <w:t xml:space="preserve">§7 </w:t>
            </w:r>
          </w:p>
          <w:p w:rsidR="004C2ACB" w:rsidRPr="009B7593" w:rsidRDefault="004C2ACB" w:rsidP="00E62D40">
            <w:pPr>
              <w:jc w:val="both"/>
            </w:pPr>
            <w:r>
              <w:t>с.</w:t>
            </w:r>
            <w:r w:rsidRPr="009B7593">
              <w:t>58-59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E62D40">
            <w:pPr>
              <w:jc w:val="both"/>
            </w:pPr>
            <w:r w:rsidRPr="009B7593">
              <w:t xml:space="preserve">33 </w:t>
            </w:r>
          </w:p>
        </w:tc>
        <w:tc>
          <w:tcPr>
            <w:tcW w:w="2928" w:type="dxa"/>
          </w:tcPr>
          <w:p w:rsidR="00A87275" w:rsidRDefault="00A87275" w:rsidP="00E62D40">
            <w:r w:rsidRPr="009B7593">
              <w:t xml:space="preserve">Обобщающий урок по теме </w:t>
            </w:r>
            <w:r>
              <w:t xml:space="preserve">«Донской край в </w:t>
            </w:r>
            <w:r w:rsidRPr="009843DA">
              <w:rPr>
                <w:lang w:val="en-US"/>
              </w:rPr>
              <w:t>XVIII</w:t>
            </w:r>
            <w:r w:rsidRPr="009843DA">
              <w:t xml:space="preserve"> в»</w:t>
            </w:r>
          </w:p>
          <w:p w:rsidR="00A87275" w:rsidRPr="00473D13" w:rsidRDefault="00A87275" w:rsidP="00E62D40">
            <w:pPr>
              <w:rPr>
                <w:b/>
              </w:rPr>
            </w:pPr>
            <w:r w:rsidRPr="00473D13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E62D40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A87275" w:rsidRDefault="00C6410B" w:rsidP="00E62D40">
            <w:pPr>
              <w:jc w:val="both"/>
            </w:pPr>
            <w:r>
              <w:t>14</w:t>
            </w:r>
            <w:r w:rsidR="00A87275">
              <w:t>.05</w:t>
            </w:r>
          </w:p>
          <w:p w:rsidR="00A87275" w:rsidRDefault="00A87275" w:rsidP="00E62D40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E62D40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E62D40">
            <w:pPr>
              <w:jc w:val="both"/>
            </w:pPr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E62D40">
            <w:r>
              <w:t>Групповые формы работы.</w:t>
            </w:r>
          </w:p>
        </w:tc>
        <w:tc>
          <w:tcPr>
            <w:tcW w:w="1559" w:type="dxa"/>
          </w:tcPr>
          <w:p w:rsidR="00A87275" w:rsidRDefault="00A87275" w:rsidP="004C2ACB">
            <w:pPr>
              <w:jc w:val="both"/>
            </w:pPr>
            <w:r>
              <w:t>Повт</w:t>
            </w:r>
            <w:r w:rsidR="004C2ACB">
              <w:t>орить</w:t>
            </w:r>
            <w:r>
              <w:t xml:space="preserve"> даты.</w:t>
            </w:r>
          </w:p>
          <w:p w:rsidR="004A6580" w:rsidRPr="009B7593" w:rsidRDefault="004A6580" w:rsidP="004C2ACB">
            <w:pPr>
              <w:jc w:val="both"/>
            </w:pPr>
            <w:r>
              <w:t>70%</w:t>
            </w:r>
          </w:p>
        </w:tc>
      </w:tr>
      <w:tr w:rsidR="00C6410B" w:rsidRPr="009B7593" w:rsidTr="00324A74">
        <w:tc>
          <w:tcPr>
            <w:tcW w:w="616" w:type="dxa"/>
          </w:tcPr>
          <w:p w:rsidR="00C6410B" w:rsidRPr="009B7593" w:rsidRDefault="00C6410B" w:rsidP="00E62D40">
            <w:pPr>
              <w:jc w:val="both"/>
            </w:pPr>
            <w:r>
              <w:t>34-35</w:t>
            </w:r>
          </w:p>
        </w:tc>
        <w:tc>
          <w:tcPr>
            <w:tcW w:w="2928" w:type="dxa"/>
          </w:tcPr>
          <w:p w:rsidR="00C6410B" w:rsidRPr="009B7593" w:rsidRDefault="00C6410B" w:rsidP="00E62D40">
            <w:r>
              <w:t>Итоговое повторение</w:t>
            </w:r>
          </w:p>
        </w:tc>
        <w:tc>
          <w:tcPr>
            <w:tcW w:w="709" w:type="dxa"/>
          </w:tcPr>
          <w:p w:rsidR="00C6410B" w:rsidRDefault="00C6410B" w:rsidP="00E62D40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C6410B" w:rsidRDefault="00C6410B" w:rsidP="00E62D40">
            <w:pPr>
              <w:jc w:val="both"/>
            </w:pPr>
            <w:r>
              <w:t>21.05</w:t>
            </w:r>
          </w:p>
          <w:p w:rsidR="00C6410B" w:rsidRDefault="00C6410B" w:rsidP="00E62D40">
            <w:pPr>
              <w:jc w:val="both"/>
            </w:pPr>
            <w:r>
              <w:t>28.05</w:t>
            </w:r>
          </w:p>
        </w:tc>
        <w:tc>
          <w:tcPr>
            <w:tcW w:w="2977" w:type="dxa"/>
          </w:tcPr>
          <w:p w:rsidR="00C6410B" w:rsidRPr="009B7593" w:rsidRDefault="00C6410B" w:rsidP="00E62D40">
            <w:pPr>
              <w:jc w:val="both"/>
            </w:pPr>
          </w:p>
        </w:tc>
        <w:tc>
          <w:tcPr>
            <w:tcW w:w="1702" w:type="dxa"/>
          </w:tcPr>
          <w:p w:rsidR="00C6410B" w:rsidRDefault="00C6410B" w:rsidP="00E62D40">
            <w:pPr>
              <w:jc w:val="both"/>
            </w:pPr>
            <w:r>
              <w:t>Уроки повторения</w:t>
            </w:r>
          </w:p>
        </w:tc>
        <w:tc>
          <w:tcPr>
            <w:tcW w:w="2927" w:type="dxa"/>
          </w:tcPr>
          <w:p w:rsidR="00C6410B" w:rsidRDefault="00C6410B" w:rsidP="00E62D40">
            <w:r>
              <w:t>Деловая игра.</w:t>
            </w:r>
          </w:p>
        </w:tc>
        <w:tc>
          <w:tcPr>
            <w:tcW w:w="1559" w:type="dxa"/>
          </w:tcPr>
          <w:p w:rsidR="00C6410B" w:rsidRDefault="00C6410B" w:rsidP="004C2ACB">
            <w:pPr>
              <w:jc w:val="both"/>
            </w:pPr>
            <w:r>
              <w:t>Повторить даты.</w:t>
            </w:r>
          </w:p>
        </w:tc>
      </w:tr>
    </w:tbl>
    <w:p w:rsidR="00A87275" w:rsidRDefault="00A87275" w:rsidP="00A87275">
      <w:pPr>
        <w:ind w:firstLine="900"/>
        <w:jc w:val="both"/>
      </w:pPr>
    </w:p>
    <w:p w:rsidR="00A87275" w:rsidRDefault="00A87275" w:rsidP="00A87275">
      <w:pPr>
        <w:ind w:firstLine="900"/>
        <w:jc w:val="both"/>
      </w:pPr>
    </w:p>
    <w:p w:rsidR="00D14FF2" w:rsidRDefault="00D14FF2" w:rsidP="00EC30A0">
      <w:pPr>
        <w:ind w:firstLine="900"/>
        <w:jc w:val="both"/>
      </w:pPr>
    </w:p>
    <w:p w:rsidR="00D14FF2" w:rsidRDefault="00D14FF2" w:rsidP="00EC30A0">
      <w:pPr>
        <w:ind w:firstLine="900"/>
        <w:jc w:val="both"/>
      </w:pPr>
    </w:p>
    <w:p w:rsidR="000B1B27" w:rsidRDefault="000B1B27" w:rsidP="000B1B27">
      <w:pPr>
        <w:pStyle w:val="ac"/>
        <w:spacing w:before="0" w:beforeAutospacing="0" w:after="0" w:afterAutospacing="0"/>
        <w:ind w:left="360"/>
        <w:jc w:val="center"/>
        <w:rPr>
          <w:b/>
          <w:bCs/>
        </w:rPr>
      </w:pPr>
      <w:r w:rsidRPr="00041FB7">
        <w:rPr>
          <w:b/>
          <w:bCs/>
        </w:rPr>
        <w:lastRenderedPageBreak/>
        <w:t>5. Материально-техническое обеспечени</w:t>
      </w:r>
      <w:r>
        <w:rPr>
          <w:b/>
          <w:bCs/>
        </w:rPr>
        <w:t>е</w:t>
      </w:r>
      <w:r w:rsidRPr="00041FB7">
        <w:rPr>
          <w:b/>
          <w:bCs/>
        </w:rPr>
        <w:t xml:space="preserve"> образовательной деятельности</w:t>
      </w:r>
    </w:p>
    <w:p w:rsidR="009D1D02" w:rsidRPr="00C84156" w:rsidRDefault="009D1D02" w:rsidP="00C84156">
      <w:pPr>
        <w:pStyle w:val="ac"/>
        <w:shd w:val="clear" w:color="auto" w:fill="FFFFFF"/>
        <w:spacing w:before="0" w:beforeAutospacing="0" w:after="0" w:afterAutospacing="0"/>
        <w:jc w:val="both"/>
      </w:pPr>
      <w:r w:rsidRPr="00C84156">
        <w:rPr>
          <w:bCs/>
          <w:iCs/>
        </w:rPr>
        <w:t>Литература для учащихся: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 xml:space="preserve">Астапенко Г. Быт, обычаи, обряды и праздники донских казаков XVII – XX вв. Батайск: </w:t>
      </w:r>
      <w:proofErr w:type="spellStart"/>
      <w:r w:rsidRPr="00C84156">
        <w:rPr>
          <w:color w:val="000000"/>
        </w:rPr>
        <w:t>Батайское</w:t>
      </w:r>
      <w:proofErr w:type="spellEnd"/>
      <w:r w:rsidRPr="00C84156">
        <w:rPr>
          <w:color w:val="000000"/>
        </w:rPr>
        <w:t xml:space="preserve"> книжное издательство, 2002.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 xml:space="preserve">Донской народный костюм. Составитель Т.К. </w:t>
      </w:r>
      <w:proofErr w:type="spellStart"/>
      <w:r w:rsidRPr="00C84156">
        <w:rPr>
          <w:color w:val="000000"/>
        </w:rPr>
        <w:t>Тумасов</w:t>
      </w:r>
      <w:proofErr w:type="spellEnd"/>
      <w:r w:rsidRPr="00C84156">
        <w:rPr>
          <w:color w:val="000000"/>
        </w:rPr>
        <w:t>. Т.С. Скуба. Ростов-на-Дону: Кн. Изд-во,2006.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proofErr w:type="spellStart"/>
      <w:r w:rsidRPr="00C84156">
        <w:rPr>
          <w:color w:val="000000"/>
        </w:rPr>
        <w:t>Закруткин</w:t>
      </w:r>
      <w:proofErr w:type="spellEnd"/>
      <w:r w:rsidRPr="00C84156">
        <w:rPr>
          <w:color w:val="000000"/>
        </w:rPr>
        <w:t xml:space="preserve"> В.А. Природа родного края. Научно-популярные статьи и очерки. Ростов. Кн. Изд-во.1975.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proofErr w:type="spellStart"/>
      <w:r w:rsidRPr="00C84156">
        <w:rPr>
          <w:color w:val="000000"/>
        </w:rPr>
        <w:t>Ильюков</w:t>
      </w:r>
      <w:proofErr w:type="spellEnd"/>
      <w:r w:rsidRPr="00C84156">
        <w:rPr>
          <w:color w:val="000000"/>
        </w:rPr>
        <w:t xml:space="preserve"> Л.С. Очерки древней истории Донского края. - Ростов-на-Дону: «Издательство БАРО – ПРЕСС», 2014.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 xml:space="preserve">Казачий Дон: Очерки истории. В 2ч. /А.П. Скорик, Р.Г. </w:t>
      </w:r>
      <w:proofErr w:type="spellStart"/>
      <w:r w:rsidRPr="00C84156">
        <w:rPr>
          <w:color w:val="000000"/>
        </w:rPr>
        <w:t>Тикиджьян</w:t>
      </w:r>
      <w:proofErr w:type="spellEnd"/>
      <w:r w:rsidRPr="00C84156">
        <w:rPr>
          <w:color w:val="000000"/>
        </w:rPr>
        <w:t xml:space="preserve"> и др. - Ростов-на-Дону: Изд-во обл. ИУУ, 2005.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>Сценарии, конкурсы, загадки. Автор составитель Е.Ю. Сухаревская. - Ростов-на-Дону: Изд-во РО ИПК и ПРО, 2004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>По старым казачьим станицам. Под</w:t>
      </w:r>
      <w:proofErr w:type="gramStart"/>
      <w:r w:rsidRPr="00C84156">
        <w:rPr>
          <w:color w:val="000000"/>
        </w:rPr>
        <w:t>.</w:t>
      </w:r>
      <w:proofErr w:type="gramEnd"/>
      <w:r w:rsidRPr="00C84156">
        <w:rPr>
          <w:color w:val="000000"/>
        </w:rPr>
        <w:t xml:space="preserve"> </w:t>
      </w:r>
      <w:proofErr w:type="gramStart"/>
      <w:r w:rsidRPr="00C84156">
        <w:rPr>
          <w:color w:val="000000"/>
        </w:rPr>
        <w:t>р</w:t>
      </w:r>
      <w:proofErr w:type="gramEnd"/>
      <w:r w:rsidRPr="00C84156">
        <w:rPr>
          <w:color w:val="000000"/>
        </w:rPr>
        <w:t>ед. Чеснока В.Ф. Ростов-на-Дону: Кн. Изд-во.2005.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>Степаненко Л.Г. Степные загадки. Ростов-на-Дону: «</w:t>
      </w:r>
      <w:proofErr w:type="spellStart"/>
      <w:r w:rsidRPr="00C84156">
        <w:rPr>
          <w:color w:val="000000"/>
        </w:rPr>
        <w:t>Багир</w:t>
      </w:r>
      <w:proofErr w:type="spellEnd"/>
      <w:r w:rsidRPr="00C84156">
        <w:rPr>
          <w:color w:val="000000"/>
        </w:rPr>
        <w:t>», 2004.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>Сухарев Ю. Лазоревый цвет. Страницы казачьей истории. Чапаевск. 2009.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proofErr w:type="gramStart"/>
      <w:r w:rsidRPr="00C84156">
        <w:rPr>
          <w:color w:val="000000"/>
        </w:rPr>
        <w:t>Чёрная</w:t>
      </w:r>
      <w:proofErr w:type="gramEnd"/>
      <w:r w:rsidRPr="00C84156">
        <w:rPr>
          <w:color w:val="000000"/>
        </w:rPr>
        <w:t xml:space="preserve"> А.В. Традиционные игры Дона: этнопсихологический феномен. – Ростов-на-Дону: Изд-во </w:t>
      </w:r>
      <w:proofErr w:type="spellStart"/>
      <w:r w:rsidRPr="00C84156">
        <w:rPr>
          <w:color w:val="000000"/>
        </w:rPr>
        <w:t>Рост</w:t>
      </w:r>
      <w:proofErr w:type="gramStart"/>
      <w:r w:rsidRPr="00C84156">
        <w:rPr>
          <w:color w:val="000000"/>
        </w:rPr>
        <w:t>.г</w:t>
      </w:r>
      <w:proofErr w:type="gramEnd"/>
      <w:r w:rsidRPr="00C84156">
        <w:rPr>
          <w:color w:val="000000"/>
        </w:rPr>
        <w:t>ос.пед.ун</w:t>
      </w:r>
      <w:proofErr w:type="spellEnd"/>
      <w:r w:rsidRPr="00C84156">
        <w:rPr>
          <w:color w:val="000000"/>
        </w:rPr>
        <w:t>-та, 2003.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proofErr w:type="spellStart"/>
      <w:r w:rsidRPr="00C84156">
        <w:rPr>
          <w:color w:val="000000"/>
        </w:rPr>
        <w:t>О.Г.Веряскина</w:t>
      </w:r>
      <w:proofErr w:type="spellEnd"/>
      <w:r w:rsidRPr="00C84156">
        <w:rPr>
          <w:color w:val="000000"/>
        </w:rPr>
        <w:t xml:space="preserve"> «История донского края» (с древних времен до конца </w:t>
      </w:r>
      <w:proofErr w:type="spellStart"/>
      <w:r w:rsidRPr="00C84156">
        <w:rPr>
          <w:color w:val="000000"/>
        </w:rPr>
        <w:t>XVI</w:t>
      </w:r>
      <w:proofErr w:type="gramStart"/>
      <w:r w:rsidRPr="00C84156">
        <w:rPr>
          <w:color w:val="000000"/>
        </w:rPr>
        <w:t>в</w:t>
      </w:r>
      <w:proofErr w:type="spellEnd"/>
      <w:proofErr w:type="gramEnd"/>
      <w:r w:rsidRPr="00C84156">
        <w:rPr>
          <w:color w:val="000000"/>
        </w:rPr>
        <w:t>.) (5-6кл.), Ростов-на-Дону «Донской издательский дом», 2009.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proofErr w:type="spellStart"/>
      <w:r w:rsidRPr="00C84156">
        <w:rPr>
          <w:color w:val="000000"/>
        </w:rPr>
        <w:t>Н.В.Самарина</w:t>
      </w:r>
      <w:proofErr w:type="spellEnd"/>
      <w:r w:rsidRPr="00C84156">
        <w:rPr>
          <w:color w:val="000000"/>
        </w:rPr>
        <w:t xml:space="preserve">, </w:t>
      </w:r>
      <w:proofErr w:type="spellStart"/>
      <w:r w:rsidRPr="00C84156">
        <w:rPr>
          <w:color w:val="000000"/>
        </w:rPr>
        <w:t>О.Г.Витюк</w:t>
      </w:r>
      <w:proofErr w:type="spellEnd"/>
      <w:r w:rsidRPr="00C84156">
        <w:rPr>
          <w:color w:val="000000"/>
        </w:rPr>
        <w:t xml:space="preserve"> «История Донского края XVII-</w:t>
      </w:r>
      <w:proofErr w:type="spellStart"/>
      <w:r w:rsidRPr="00C84156">
        <w:rPr>
          <w:color w:val="000000"/>
        </w:rPr>
        <w:t>XIX</w:t>
      </w:r>
      <w:proofErr w:type="gramStart"/>
      <w:r w:rsidRPr="00C84156">
        <w:rPr>
          <w:color w:val="000000"/>
        </w:rPr>
        <w:t>в</w:t>
      </w:r>
      <w:proofErr w:type="spellEnd"/>
      <w:proofErr w:type="gramEnd"/>
      <w:r w:rsidRPr="00C84156">
        <w:rPr>
          <w:color w:val="000000"/>
        </w:rPr>
        <w:t>» (7-8кл.), Ростов-на-Дону, 2009.</w:t>
      </w:r>
    </w:p>
    <w:p w:rsidR="000B1B27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>«История донского казачества» (учебное пособие, автор Астапенко М.П.).</w:t>
      </w:r>
    </w:p>
    <w:p w:rsidR="00434CD9" w:rsidRPr="00C84156" w:rsidRDefault="000B1B27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color w:val="000000"/>
        </w:rPr>
        <w:t>«История Казачества в вопросах и ответах», (книга для чтения, Шумов В.В.).</w:t>
      </w:r>
    </w:p>
    <w:p w:rsidR="00434CD9" w:rsidRPr="00C84156" w:rsidRDefault="00434CD9" w:rsidP="00C84156">
      <w:pPr>
        <w:pStyle w:val="ac"/>
        <w:spacing w:before="0" w:beforeAutospacing="0" w:after="0" w:afterAutospacing="0"/>
        <w:jc w:val="both"/>
        <w:rPr>
          <w:color w:val="000000"/>
        </w:rPr>
      </w:pPr>
      <w:r w:rsidRPr="00C84156">
        <w:rPr>
          <w:bCs/>
          <w:iCs/>
        </w:rPr>
        <w:t>Материально-техническое обеспечение</w:t>
      </w:r>
    </w:p>
    <w:p w:rsidR="00434CD9" w:rsidRPr="00C84156" w:rsidRDefault="00434CD9" w:rsidP="00C84156">
      <w:pPr>
        <w:pStyle w:val="ac"/>
        <w:shd w:val="clear" w:color="auto" w:fill="FFFFFF"/>
        <w:spacing w:before="0" w:beforeAutospacing="0" w:after="0" w:afterAutospacing="0"/>
        <w:jc w:val="both"/>
      </w:pPr>
      <w:r w:rsidRPr="00C84156">
        <w:t>Интерактивная панель;</w:t>
      </w:r>
    </w:p>
    <w:p w:rsidR="00434CD9" w:rsidRPr="00C84156" w:rsidRDefault="00434CD9" w:rsidP="00C84156">
      <w:pPr>
        <w:pStyle w:val="ac"/>
        <w:shd w:val="clear" w:color="auto" w:fill="FFFFFF"/>
        <w:spacing w:before="0" w:beforeAutospacing="0" w:after="0" w:afterAutospacing="0"/>
        <w:jc w:val="both"/>
      </w:pPr>
      <w:r w:rsidRPr="00C84156">
        <w:t>Комплект презентаций к урокам по данному курсу;</w:t>
      </w:r>
    </w:p>
    <w:p w:rsidR="00434CD9" w:rsidRPr="00C84156" w:rsidRDefault="00434CD9" w:rsidP="00C84156">
      <w:pPr>
        <w:pStyle w:val="ac"/>
        <w:shd w:val="clear" w:color="auto" w:fill="FFFFFF"/>
        <w:spacing w:before="0" w:beforeAutospacing="0" w:after="0" w:afterAutospacing="0"/>
        <w:jc w:val="both"/>
      </w:pPr>
      <w:r w:rsidRPr="00C84156">
        <w:t>Интернет-ресурсы (фильмы, документы, онлайн-тесты)</w:t>
      </w:r>
    </w:p>
    <w:p w:rsidR="00434CD9" w:rsidRDefault="00434CD9" w:rsidP="0085396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561B59" w:rsidRDefault="00561B59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9D1D02" w:rsidRPr="00405828" w:rsidRDefault="009D1D02" w:rsidP="009D1D02">
      <w:pPr>
        <w:pStyle w:val="ac"/>
        <w:shd w:val="clear" w:color="auto" w:fill="FFFFFF"/>
        <w:spacing w:before="0" w:beforeAutospacing="0" w:after="0" w:afterAutospacing="0"/>
        <w:jc w:val="both"/>
      </w:pPr>
    </w:p>
    <w:p w:rsidR="00D14FF2" w:rsidRDefault="00D14FF2" w:rsidP="00EC30A0">
      <w:pPr>
        <w:ind w:firstLine="900"/>
        <w:jc w:val="both"/>
      </w:pPr>
    </w:p>
    <w:p w:rsidR="00D14FF2" w:rsidRDefault="00D14FF2" w:rsidP="00EC30A0">
      <w:pPr>
        <w:ind w:firstLine="900"/>
        <w:jc w:val="both"/>
      </w:pPr>
    </w:p>
    <w:p w:rsidR="00D14FF2" w:rsidRDefault="00D14FF2" w:rsidP="00EC30A0">
      <w:pPr>
        <w:ind w:firstLine="900"/>
        <w:jc w:val="both"/>
      </w:pPr>
    </w:p>
    <w:p w:rsidR="00D14FF2" w:rsidRDefault="00D14FF2" w:rsidP="00EC30A0">
      <w:pPr>
        <w:ind w:firstLine="900"/>
        <w:jc w:val="both"/>
      </w:pPr>
    </w:p>
    <w:p w:rsidR="00EC30A0" w:rsidRDefault="00EC30A0" w:rsidP="00EC30A0">
      <w:pPr>
        <w:ind w:firstLine="900"/>
        <w:jc w:val="both"/>
      </w:pPr>
      <w:r>
        <w:lastRenderedPageBreak/>
        <w:t xml:space="preserve">СОГЛАСОВАНО     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EC30A0" w:rsidRDefault="00EC30A0" w:rsidP="00EC30A0">
      <w:pPr>
        <w:ind w:firstLine="900"/>
        <w:jc w:val="both"/>
      </w:pPr>
      <w:r>
        <w:t>Протокол заседания                                                                                           Протокол заседания</w:t>
      </w:r>
    </w:p>
    <w:p w:rsidR="00EC30A0" w:rsidRDefault="00EC30A0" w:rsidP="00EC30A0">
      <w:pPr>
        <w:ind w:firstLine="900"/>
        <w:jc w:val="both"/>
      </w:pPr>
      <w:r>
        <w:t>ШМО учителей                                                                                                   методического совета</w:t>
      </w:r>
    </w:p>
    <w:p w:rsidR="00EC30A0" w:rsidRDefault="00EC30A0" w:rsidP="00EC30A0">
      <w:pPr>
        <w:ind w:firstLine="900"/>
        <w:jc w:val="both"/>
      </w:pPr>
      <w:r>
        <w:t>общественных дисциплин                                                                                 МБОУ ТСОШ №3</w:t>
      </w:r>
    </w:p>
    <w:p w:rsidR="00EC30A0" w:rsidRDefault="00EC30A0" w:rsidP="00EC30A0">
      <w:pPr>
        <w:ind w:firstLine="900"/>
        <w:jc w:val="both"/>
      </w:pPr>
      <w:r>
        <w:t>от 28.08. 2019года №1                                                                                         от 29.08.2019 года №1</w:t>
      </w:r>
    </w:p>
    <w:p w:rsidR="00EC30A0" w:rsidRDefault="00EC30A0" w:rsidP="00EC30A0">
      <w:pPr>
        <w:ind w:firstLine="900"/>
        <w:jc w:val="both"/>
      </w:pPr>
      <w:r>
        <w:t xml:space="preserve"> ___________________                                                                                       Зам. директора по УВР</w:t>
      </w:r>
    </w:p>
    <w:p w:rsidR="00A87275" w:rsidRDefault="00EC30A0" w:rsidP="00EC30A0">
      <w:pPr>
        <w:ind w:firstLine="900"/>
        <w:jc w:val="both"/>
      </w:pPr>
      <w:r>
        <w:t xml:space="preserve">     Т.А. Васильева                                                                                                ________Н.Ю. </w:t>
      </w:r>
      <w:proofErr w:type="spellStart"/>
      <w:r>
        <w:t>Сизова</w:t>
      </w:r>
      <w:proofErr w:type="spellEnd"/>
    </w:p>
    <w:p w:rsidR="0055504D" w:rsidRDefault="0055504D" w:rsidP="0055504D">
      <w:pPr>
        <w:rPr>
          <w:b/>
        </w:rPr>
      </w:pPr>
    </w:p>
    <w:p w:rsidR="00933E27" w:rsidRDefault="000D762A" w:rsidP="00655DC2">
      <w:pPr>
        <w:ind w:firstLine="900"/>
        <w:jc w:val="both"/>
        <w:rPr>
          <w:b/>
          <w:sz w:val="32"/>
          <w:szCs w:val="32"/>
        </w:rPr>
      </w:pPr>
      <w:r>
        <w:br w:type="textWrapping" w:clear="all"/>
      </w:r>
    </w:p>
    <w:sectPr w:rsidR="00933E27" w:rsidSect="002A7AC1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30" w:rsidRDefault="00920730" w:rsidP="009E1D47">
      <w:r>
        <w:separator/>
      </w:r>
    </w:p>
  </w:endnote>
  <w:endnote w:type="continuationSeparator" w:id="0">
    <w:p w:rsidR="00920730" w:rsidRDefault="00920730" w:rsidP="009E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D" w:rsidRDefault="006144ED">
    <w:pPr>
      <w:pStyle w:val="a7"/>
      <w:jc w:val="center"/>
    </w:pPr>
  </w:p>
  <w:p w:rsidR="006144ED" w:rsidRDefault="00614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30" w:rsidRDefault="00920730" w:rsidP="009E1D47">
      <w:r>
        <w:separator/>
      </w:r>
    </w:p>
  </w:footnote>
  <w:footnote w:type="continuationSeparator" w:id="0">
    <w:p w:rsidR="00920730" w:rsidRDefault="00920730" w:rsidP="009E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1530135D"/>
    <w:multiLevelType w:val="multilevel"/>
    <w:tmpl w:val="18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3ED2"/>
    <w:multiLevelType w:val="multilevel"/>
    <w:tmpl w:val="84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E0161"/>
    <w:multiLevelType w:val="hybridMultilevel"/>
    <w:tmpl w:val="02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7980"/>
    <w:multiLevelType w:val="hybridMultilevel"/>
    <w:tmpl w:val="EBAA8B7A"/>
    <w:lvl w:ilvl="0" w:tplc="9482B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B41"/>
    <w:multiLevelType w:val="multilevel"/>
    <w:tmpl w:val="5CC6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524EB"/>
    <w:multiLevelType w:val="hybridMultilevel"/>
    <w:tmpl w:val="24BA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5043D"/>
    <w:multiLevelType w:val="multilevel"/>
    <w:tmpl w:val="623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AD"/>
    <w:rsid w:val="000031BF"/>
    <w:rsid w:val="00062343"/>
    <w:rsid w:val="00080AD5"/>
    <w:rsid w:val="00082463"/>
    <w:rsid w:val="00086C93"/>
    <w:rsid w:val="000B1B27"/>
    <w:rsid w:val="000C596A"/>
    <w:rsid w:val="000C5B4C"/>
    <w:rsid w:val="000C6447"/>
    <w:rsid w:val="000D762A"/>
    <w:rsid w:val="000F4CB6"/>
    <w:rsid w:val="000F5FE9"/>
    <w:rsid w:val="0010724E"/>
    <w:rsid w:val="00117153"/>
    <w:rsid w:val="001503A6"/>
    <w:rsid w:val="00171AFF"/>
    <w:rsid w:val="00187B3F"/>
    <w:rsid w:val="00194028"/>
    <w:rsid w:val="00194417"/>
    <w:rsid w:val="001A4DD0"/>
    <w:rsid w:val="001B4D10"/>
    <w:rsid w:val="001E23C5"/>
    <w:rsid w:val="00231E15"/>
    <w:rsid w:val="00247D85"/>
    <w:rsid w:val="00270EC3"/>
    <w:rsid w:val="00297DA4"/>
    <w:rsid w:val="002A46CF"/>
    <w:rsid w:val="002A7AC1"/>
    <w:rsid w:val="002C4397"/>
    <w:rsid w:val="002D13E6"/>
    <w:rsid w:val="00305644"/>
    <w:rsid w:val="00321733"/>
    <w:rsid w:val="00324A74"/>
    <w:rsid w:val="00351200"/>
    <w:rsid w:val="0035409F"/>
    <w:rsid w:val="0036036A"/>
    <w:rsid w:val="003607E6"/>
    <w:rsid w:val="00382CAD"/>
    <w:rsid w:val="003B5B3D"/>
    <w:rsid w:val="003F0806"/>
    <w:rsid w:val="0041384F"/>
    <w:rsid w:val="00431030"/>
    <w:rsid w:val="00434CD9"/>
    <w:rsid w:val="00445189"/>
    <w:rsid w:val="00447D29"/>
    <w:rsid w:val="00463856"/>
    <w:rsid w:val="00465B0D"/>
    <w:rsid w:val="00473D13"/>
    <w:rsid w:val="00497277"/>
    <w:rsid w:val="004A6580"/>
    <w:rsid w:val="004B434D"/>
    <w:rsid w:val="004C2ACB"/>
    <w:rsid w:val="004D44FB"/>
    <w:rsid w:val="004D5A8D"/>
    <w:rsid w:val="004E51BF"/>
    <w:rsid w:val="004F47EC"/>
    <w:rsid w:val="00507A06"/>
    <w:rsid w:val="0055504D"/>
    <w:rsid w:val="00560237"/>
    <w:rsid w:val="00561B59"/>
    <w:rsid w:val="00573C00"/>
    <w:rsid w:val="005A20B1"/>
    <w:rsid w:val="005B5449"/>
    <w:rsid w:val="005F0E0C"/>
    <w:rsid w:val="00611095"/>
    <w:rsid w:val="00613E60"/>
    <w:rsid w:val="006144ED"/>
    <w:rsid w:val="0062019D"/>
    <w:rsid w:val="0064560B"/>
    <w:rsid w:val="00650E9B"/>
    <w:rsid w:val="00653EBC"/>
    <w:rsid w:val="00655DC2"/>
    <w:rsid w:val="006642FF"/>
    <w:rsid w:val="006A13A5"/>
    <w:rsid w:val="006C43BE"/>
    <w:rsid w:val="006C44AC"/>
    <w:rsid w:val="006C4593"/>
    <w:rsid w:val="006D1DEE"/>
    <w:rsid w:val="00706050"/>
    <w:rsid w:val="00711E1A"/>
    <w:rsid w:val="007122B6"/>
    <w:rsid w:val="007208DA"/>
    <w:rsid w:val="007230CA"/>
    <w:rsid w:val="00723A54"/>
    <w:rsid w:val="0079209C"/>
    <w:rsid w:val="007A7023"/>
    <w:rsid w:val="007E3C6D"/>
    <w:rsid w:val="008232BA"/>
    <w:rsid w:val="008245FC"/>
    <w:rsid w:val="008316AB"/>
    <w:rsid w:val="00847EBE"/>
    <w:rsid w:val="00853782"/>
    <w:rsid w:val="00853962"/>
    <w:rsid w:val="00865BB9"/>
    <w:rsid w:val="00870E13"/>
    <w:rsid w:val="00877BF4"/>
    <w:rsid w:val="008904B2"/>
    <w:rsid w:val="008F7AC3"/>
    <w:rsid w:val="008F7D6D"/>
    <w:rsid w:val="0090053C"/>
    <w:rsid w:val="0091027C"/>
    <w:rsid w:val="00920730"/>
    <w:rsid w:val="00930B45"/>
    <w:rsid w:val="00933E27"/>
    <w:rsid w:val="00934BDE"/>
    <w:rsid w:val="0095744B"/>
    <w:rsid w:val="009741D4"/>
    <w:rsid w:val="009B309D"/>
    <w:rsid w:val="009B7593"/>
    <w:rsid w:val="009D1D02"/>
    <w:rsid w:val="009E1D47"/>
    <w:rsid w:val="009E6835"/>
    <w:rsid w:val="009F7D4A"/>
    <w:rsid w:val="00A20F40"/>
    <w:rsid w:val="00A65C5A"/>
    <w:rsid w:val="00A87275"/>
    <w:rsid w:val="00A92AE1"/>
    <w:rsid w:val="00AE4D74"/>
    <w:rsid w:val="00AF02C3"/>
    <w:rsid w:val="00B03126"/>
    <w:rsid w:val="00B519F0"/>
    <w:rsid w:val="00BB241D"/>
    <w:rsid w:val="00BB7782"/>
    <w:rsid w:val="00BD79B3"/>
    <w:rsid w:val="00BF37BF"/>
    <w:rsid w:val="00BF5AC6"/>
    <w:rsid w:val="00C0039D"/>
    <w:rsid w:val="00C04EFF"/>
    <w:rsid w:val="00C6410B"/>
    <w:rsid w:val="00C70C4C"/>
    <w:rsid w:val="00C71B31"/>
    <w:rsid w:val="00C84156"/>
    <w:rsid w:val="00C94737"/>
    <w:rsid w:val="00C95B49"/>
    <w:rsid w:val="00CC29E5"/>
    <w:rsid w:val="00CC2CC0"/>
    <w:rsid w:val="00CD1848"/>
    <w:rsid w:val="00CD1C4A"/>
    <w:rsid w:val="00CD65BB"/>
    <w:rsid w:val="00CE4F13"/>
    <w:rsid w:val="00CF2312"/>
    <w:rsid w:val="00D077B1"/>
    <w:rsid w:val="00D14FF2"/>
    <w:rsid w:val="00D33E1B"/>
    <w:rsid w:val="00D63F25"/>
    <w:rsid w:val="00D73D30"/>
    <w:rsid w:val="00DA5EB6"/>
    <w:rsid w:val="00DC650C"/>
    <w:rsid w:val="00DE280D"/>
    <w:rsid w:val="00E01AF8"/>
    <w:rsid w:val="00E11787"/>
    <w:rsid w:val="00E33F70"/>
    <w:rsid w:val="00E62D40"/>
    <w:rsid w:val="00E6564F"/>
    <w:rsid w:val="00E66983"/>
    <w:rsid w:val="00EC30A0"/>
    <w:rsid w:val="00ED7672"/>
    <w:rsid w:val="00EE2981"/>
    <w:rsid w:val="00F040E7"/>
    <w:rsid w:val="00F251FD"/>
    <w:rsid w:val="00FB43A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E1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1D47"/>
    <w:rPr>
      <w:sz w:val="24"/>
      <w:szCs w:val="24"/>
    </w:rPr>
  </w:style>
  <w:style w:type="paragraph" w:styleId="a7">
    <w:name w:val="footer"/>
    <w:basedOn w:val="a"/>
    <w:link w:val="a8"/>
    <w:uiPriority w:val="99"/>
    <w:rsid w:val="009E1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D47"/>
    <w:rPr>
      <w:sz w:val="24"/>
      <w:szCs w:val="24"/>
    </w:rPr>
  </w:style>
  <w:style w:type="character" w:styleId="a9">
    <w:name w:val="Emphasis"/>
    <w:basedOn w:val="a0"/>
    <w:qFormat/>
    <w:rsid w:val="00445189"/>
    <w:rPr>
      <w:i/>
      <w:iCs/>
    </w:rPr>
  </w:style>
  <w:style w:type="paragraph" w:styleId="aa">
    <w:name w:val="Balloon Text"/>
    <w:basedOn w:val="a"/>
    <w:link w:val="ab"/>
    <w:rsid w:val="000D7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762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2A7A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14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unhideWhenUsed/>
    <w:rsid w:val="006144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144E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44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4ED"/>
    <w:pPr>
      <w:widowControl w:val="0"/>
      <w:autoSpaceDE w:val="0"/>
      <w:autoSpaceDN w:val="0"/>
      <w:spacing w:line="256" w:lineRule="exact"/>
      <w:ind w:left="84" w:right="8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E1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1D47"/>
    <w:rPr>
      <w:sz w:val="24"/>
      <w:szCs w:val="24"/>
    </w:rPr>
  </w:style>
  <w:style w:type="paragraph" w:styleId="a7">
    <w:name w:val="footer"/>
    <w:basedOn w:val="a"/>
    <w:link w:val="a8"/>
    <w:uiPriority w:val="99"/>
    <w:rsid w:val="009E1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D47"/>
    <w:rPr>
      <w:sz w:val="24"/>
      <w:szCs w:val="24"/>
    </w:rPr>
  </w:style>
  <w:style w:type="character" w:styleId="a9">
    <w:name w:val="Emphasis"/>
    <w:basedOn w:val="a0"/>
    <w:qFormat/>
    <w:rsid w:val="00445189"/>
    <w:rPr>
      <w:i/>
      <w:iCs/>
    </w:rPr>
  </w:style>
  <w:style w:type="paragraph" w:styleId="aa">
    <w:name w:val="Balloon Text"/>
    <w:basedOn w:val="a"/>
    <w:link w:val="ab"/>
    <w:rsid w:val="000D7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762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2A7A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14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unhideWhenUsed/>
    <w:rsid w:val="006144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144E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44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4ED"/>
    <w:pPr>
      <w:widowControl w:val="0"/>
      <w:autoSpaceDE w:val="0"/>
      <w:autoSpaceDN w:val="0"/>
      <w:spacing w:line="256" w:lineRule="exact"/>
      <w:ind w:left="84" w:right="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60EA-3762-42AD-8991-DD3C672E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28</Company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</cp:lastModifiedBy>
  <cp:revision>23</cp:revision>
  <cp:lastPrinted>2021-04-17T17:12:00Z</cp:lastPrinted>
  <dcterms:created xsi:type="dcterms:W3CDTF">2020-09-14T08:57:00Z</dcterms:created>
  <dcterms:modified xsi:type="dcterms:W3CDTF">2021-04-17T17:14:00Z</dcterms:modified>
</cp:coreProperties>
</file>