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B7" w:rsidRDefault="005510B7" w:rsidP="005510B7">
      <w:pPr>
        <w:ind w:left="-709" w:firstLine="709"/>
        <w:jc w:val="center"/>
        <w:rPr>
          <w:sz w:val="32"/>
          <w:szCs w:val="32"/>
        </w:rPr>
      </w:pPr>
    </w:p>
    <w:p w:rsidR="005510B7" w:rsidRPr="002A5D07" w:rsidRDefault="005510B7" w:rsidP="005510B7">
      <w:pPr>
        <w:ind w:left="-709" w:firstLine="709"/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Муниципальное бюджетное общеобразовательное учреждение</w:t>
      </w:r>
    </w:p>
    <w:p w:rsidR="005510B7" w:rsidRPr="002A5D07" w:rsidRDefault="005510B7" w:rsidP="005510B7">
      <w:pPr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Тацинская средняя общеобразовательная школа №3</w:t>
      </w:r>
    </w:p>
    <w:p w:rsidR="005510B7" w:rsidRDefault="005510B7" w:rsidP="005510B7">
      <w:pPr>
        <w:jc w:val="right"/>
        <w:rPr>
          <w:sz w:val="32"/>
          <w:szCs w:val="32"/>
        </w:rPr>
      </w:pPr>
    </w:p>
    <w:p w:rsidR="005510B7" w:rsidRPr="002A5D07" w:rsidRDefault="005510B7" w:rsidP="008E778D">
      <w:pPr>
        <w:ind w:left="13605"/>
        <w:rPr>
          <w:sz w:val="28"/>
          <w:szCs w:val="28"/>
        </w:rPr>
      </w:pPr>
      <w:r w:rsidRPr="002A5D07">
        <w:rPr>
          <w:sz w:val="28"/>
          <w:szCs w:val="28"/>
        </w:rPr>
        <w:t>«Утверждаю»</w:t>
      </w:r>
      <w:r w:rsidR="008E778D">
        <w:rPr>
          <w:sz w:val="28"/>
          <w:szCs w:val="28"/>
        </w:rPr>
        <w:t xml:space="preserve">          </w:t>
      </w:r>
    </w:p>
    <w:p w:rsidR="005510B7" w:rsidRPr="002A5D07" w:rsidRDefault="005510B7" w:rsidP="008E778D">
      <w:pPr>
        <w:tabs>
          <w:tab w:val="left" w:pos="10773"/>
          <w:tab w:val="right" w:pos="14742"/>
        </w:tabs>
        <w:ind w:left="10773" w:firstLine="567"/>
        <w:rPr>
          <w:sz w:val="28"/>
          <w:szCs w:val="28"/>
        </w:rPr>
      </w:pPr>
      <w:r w:rsidRPr="002A5D07">
        <w:rPr>
          <w:sz w:val="28"/>
          <w:szCs w:val="28"/>
        </w:rPr>
        <w:tab/>
      </w:r>
      <w:r w:rsidR="00215D51">
        <w:rPr>
          <w:sz w:val="28"/>
          <w:szCs w:val="28"/>
        </w:rPr>
        <w:t>И</w:t>
      </w:r>
      <w:bookmarkStart w:id="0" w:name="_GoBack"/>
      <w:bookmarkEnd w:id="0"/>
      <w:r w:rsidR="008E778D">
        <w:rPr>
          <w:sz w:val="28"/>
          <w:szCs w:val="28"/>
        </w:rPr>
        <w:t>.о. д</w:t>
      </w:r>
      <w:r w:rsidRPr="002A5D07">
        <w:rPr>
          <w:sz w:val="28"/>
          <w:szCs w:val="28"/>
        </w:rPr>
        <w:t>иректор</w:t>
      </w:r>
      <w:r w:rsidR="008E778D">
        <w:rPr>
          <w:sz w:val="28"/>
          <w:szCs w:val="28"/>
        </w:rPr>
        <w:t>а</w:t>
      </w:r>
      <w:r w:rsidRPr="002A5D07">
        <w:rPr>
          <w:sz w:val="28"/>
          <w:szCs w:val="28"/>
        </w:rPr>
        <w:t xml:space="preserve"> МБОУ ТСОШ №3</w:t>
      </w:r>
    </w:p>
    <w:p w:rsidR="005510B7" w:rsidRPr="002A5D07" w:rsidRDefault="005510B7" w:rsidP="008E778D">
      <w:pPr>
        <w:tabs>
          <w:tab w:val="left" w:pos="11349"/>
          <w:tab w:val="left" w:pos="12049"/>
          <w:tab w:val="right" w:pos="14742"/>
        </w:tabs>
        <w:ind w:left="10773" w:firstLine="567"/>
        <w:rPr>
          <w:sz w:val="28"/>
          <w:szCs w:val="28"/>
        </w:rPr>
      </w:pPr>
      <w:r w:rsidRPr="002A5D07">
        <w:rPr>
          <w:sz w:val="28"/>
          <w:szCs w:val="28"/>
        </w:rPr>
        <w:t xml:space="preserve">Приказ от </w:t>
      </w:r>
      <w:r w:rsidR="00FD5712">
        <w:rPr>
          <w:sz w:val="28"/>
          <w:szCs w:val="28"/>
        </w:rPr>
        <w:t>31</w:t>
      </w:r>
      <w:r w:rsidRPr="002A5D07">
        <w:rPr>
          <w:sz w:val="28"/>
          <w:szCs w:val="28"/>
        </w:rPr>
        <w:t>.0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.20</w:t>
      </w:r>
      <w:r w:rsidR="00FD5712">
        <w:rPr>
          <w:sz w:val="28"/>
          <w:szCs w:val="28"/>
        </w:rPr>
        <w:t xml:space="preserve">20 </w:t>
      </w:r>
      <w:r w:rsidRPr="002A5D07">
        <w:rPr>
          <w:sz w:val="28"/>
          <w:szCs w:val="28"/>
        </w:rPr>
        <w:t>г. №</w:t>
      </w:r>
      <w:r w:rsidR="00931494">
        <w:rPr>
          <w:sz w:val="28"/>
          <w:szCs w:val="28"/>
        </w:rPr>
        <w:t>9</w:t>
      </w:r>
      <w:r w:rsidR="0098643D">
        <w:rPr>
          <w:sz w:val="28"/>
          <w:szCs w:val="28"/>
        </w:rPr>
        <w:t>5</w:t>
      </w:r>
    </w:p>
    <w:p w:rsidR="005510B7" w:rsidRPr="002A5D07" w:rsidRDefault="005510B7" w:rsidP="008E778D">
      <w:pPr>
        <w:tabs>
          <w:tab w:val="left" w:pos="12049"/>
        </w:tabs>
        <w:ind w:left="10773" w:firstLine="567"/>
        <w:rPr>
          <w:sz w:val="28"/>
          <w:szCs w:val="28"/>
        </w:rPr>
      </w:pPr>
      <w:r w:rsidRPr="008E778D">
        <w:rPr>
          <w:sz w:val="28"/>
          <w:szCs w:val="28"/>
        </w:rPr>
        <w:t>_____________</w:t>
      </w:r>
      <w:r w:rsidR="008E778D" w:rsidRPr="008E778D">
        <w:rPr>
          <w:sz w:val="28"/>
          <w:szCs w:val="28"/>
        </w:rPr>
        <w:t>С.</w:t>
      </w:r>
      <w:r w:rsidR="008E778D">
        <w:rPr>
          <w:sz w:val="28"/>
          <w:szCs w:val="28"/>
        </w:rPr>
        <w:t xml:space="preserve">А. </w:t>
      </w:r>
      <w:proofErr w:type="spellStart"/>
      <w:r w:rsidR="008E778D">
        <w:rPr>
          <w:sz w:val="28"/>
          <w:szCs w:val="28"/>
        </w:rPr>
        <w:t>Бударин</w:t>
      </w:r>
      <w:proofErr w:type="spellEnd"/>
    </w:p>
    <w:p w:rsidR="005510B7" w:rsidRDefault="005510B7" w:rsidP="008E778D">
      <w:pPr>
        <w:ind w:left="708" w:firstLine="567"/>
        <w:rPr>
          <w:sz w:val="32"/>
          <w:szCs w:val="32"/>
        </w:rPr>
      </w:pPr>
    </w:p>
    <w:p w:rsidR="00BE0BAA" w:rsidRPr="002A5D07" w:rsidRDefault="00BE0BAA" w:rsidP="008E778D">
      <w:pPr>
        <w:ind w:left="708" w:firstLine="567"/>
        <w:rPr>
          <w:sz w:val="32"/>
          <w:szCs w:val="32"/>
        </w:rPr>
      </w:pPr>
    </w:p>
    <w:p w:rsidR="00BE0BAA" w:rsidRDefault="00BE0BAA" w:rsidP="005510B7">
      <w:pPr>
        <w:rPr>
          <w:sz w:val="40"/>
          <w:szCs w:val="40"/>
        </w:rPr>
      </w:pPr>
    </w:p>
    <w:p w:rsidR="00BE0BAA" w:rsidRPr="00CE5EEB" w:rsidRDefault="00BE0BAA" w:rsidP="00BE0BAA">
      <w:pPr>
        <w:jc w:val="center"/>
        <w:rPr>
          <w:sz w:val="40"/>
          <w:szCs w:val="40"/>
        </w:rPr>
      </w:pPr>
      <w:r w:rsidRPr="00CE5EEB">
        <w:rPr>
          <w:sz w:val="40"/>
          <w:szCs w:val="40"/>
        </w:rPr>
        <w:t>РАБОЧАЯ ПРОГРАММА</w:t>
      </w:r>
    </w:p>
    <w:p w:rsidR="00BE0BAA" w:rsidRPr="00CE5EEB" w:rsidRDefault="00BE0BAA" w:rsidP="00BE0BAA">
      <w:pPr>
        <w:jc w:val="center"/>
        <w:rPr>
          <w:sz w:val="28"/>
          <w:szCs w:val="28"/>
          <w:u w:val="single"/>
        </w:rPr>
      </w:pPr>
      <w:proofErr w:type="spellStart"/>
      <w:r w:rsidRPr="00CE5EEB">
        <w:rPr>
          <w:sz w:val="28"/>
          <w:szCs w:val="28"/>
        </w:rPr>
        <w:t>по</w:t>
      </w:r>
      <w:r w:rsidRPr="00CE5EE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информатике</w:t>
      </w:r>
      <w:proofErr w:type="spellEnd"/>
      <w:r w:rsidRPr="00CE5EEB">
        <w:rPr>
          <w:sz w:val="28"/>
          <w:szCs w:val="28"/>
          <w:u w:val="single"/>
        </w:rPr>
        <w:t xml:space="preserve"> </w:t>
      </w:r>
    </w:p>
    <w:p w:rsidR="00BE0BAA" w:rsidRPr="00CE5EEB" w:rsidRDefault="00BE0BAA" w:rsidP="00BE0BAA">
      <w:pPr>
        <w:pBdr>
          <w:bottom w:val="single" w:sz="12" w:space="1" w:color="auto"/>
        </w:pBdr>
        <w:rPr>
          <w:sz w:val="28"/>
          <w:szCs w:val="28"/>
        </w:rPr>
      </w:pPr>
      <w:r w:rsidRPr="00CE5EEB">
        <w:rPr>
          <w:sz w:val="28"/>
          <w:szCs w:val="28"/>
        </w:rPr>
        <w:t xml:space="preserve">Уровень общего образования (класс):  основное  общее  образование,  </w:t>
      </w:r>
      <w:r>
        <w:rPr>
          <w:sz w:val="28"/>
          <w:szCs w:val="28"/>
        </w:rPr>
        <w:t>8</w:t>
      </w:r>
      <w:r w:rsidRPr="00CE5EEB">
        <w:rPr>
          <w:sz w:val="28"/>
          <w:szCs w:val="28"/>
        </w:rPr>
        <w:t xml:space="preserve"> класс</w:t>
      </w:r>
    </w:p>
    <w:p w:rsidR="00BE0BAA" w:rsidRPr="00CE5EEB" w:rsidRDefault="00BE0BAA" w:rsidP="00BE0BAA">
      <w:pPr>
        <w:jc w:val="center"/>
        <w:rPr>
          <w:sz w:val="20"/>
          <w:szCs w:val="20"/>
        </w:rPr>
      </w:pPr>
      <w:r w:rsidRPr="00CE5EEB">
        <w:rPr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BE0BAA" w:rsidRPr="00CE5EEB" w:rsidRDefault="00BE0BAA" w:rsidP="00BE0BAA">
      <w:pPr>
        <w:spacing w:line="360" w:lineRule="auto"/>
        <w:rPr>
          <w:sz w:val="28"/>
          <w:szCs w:val="28"/>
        </w:rPr>
      </w:pPr>
      <w:r w:rsidRPr="00CE5EEB">
        <w:rPr>
          <w:sz w:val="28"/>
          <w:szCs w:val="28"/>
        </w:rPr>
        <w:t xml:space="preserve">Количество часов:   </w:t>
      </w:r>
      <w:r>
        <w:rPr>
          <w:sz w:val="28"/>
          <w:szCs w:val="28"/>
          <w:u w:val="single"/>
        </w:rPr>
        <w:t>1</w:t>
      </w:r>
      <w:r w:rsidRPr="00CE5EEB">
        <w:rPr>
          <w:sz w:val="28"/>
          <w:szCs w:val="28"/>
          <w:u w:val="single"/>
        </w:rPr>
        <w:t xml:space="preserve"> </w:t>
      </w:r>
      <w:r w:rsidRPr="00CE5EEB">
        <w:rPr>
          <w:sz w:val="28"/>
          <w:szCs w:val="28"/>
        </w:rPr>
        <w:t>час в неделю,     всего</w:t>
      </w:r>
      <w:r w:rsidRPr="00CE5E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35</w:t>
      </w:r>
      <w:r w:rsidRPr="00CE5EEB">
        <w:rPr>
          <w:sz w:val="28"/>
          <w:szCs w:val="28"/>
          <w:u w:val="single"/>
        </w:rPr>
        <w:t xml:space="preserve"> </w:t>
      </w:r>
      <w:r w:rsidRPr="00CE5EE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CE5EEB">
        <w:rPr>
          <w:sz w:val="28"/>
          <w:szCs w:val="28"/>
        </w:rPr>
        <w:t xml:space="preserve">   </w:t>
      </w:r>
    </w:p>
    <w:p w:rsidR="00BE0BAA" w:rsidRPr="00CE5EEB" w:rsidRDefault="00BE0BAA" w:rsidP="00BE0BAA">
      <w:pPr>
        <w:spacing w:line="360" w:lineRule="auto"/>
        <w:rPr>
          <w:sz w:val="28"/>
          <w:szCs w:val="28"/>
          <w:u w:val="single"/>
        </w:rPr>
      </w:pPr>
      <w:r w:rsidRPr="00CE5EEB">
        <w:rPr>
          <w:sz w:val="28"/>
          <w:szCs w:val="28"/>
        </w:rPr>
        <w:t xml:space="preserve">Учитель:   </w:t>
      </w:r>
      <w:r>
        <w:rPr>
          <w:sz w:val="32"/>
          <w:szCs w:val="32"/>
          <w:u w:val="single"/>
        </w:rPr>
        <w:t>Агеева Светлана Юрьевна</w:t>
      </w:r>
    </w:p>
    <w:p w:rsidR="00BE0BAA" w:rsidRPr="00555E90" w:rsidRDefault="00BE0BAA" w:rsidP="00BE0BAA">
      <w:pPr>
        <w:widowControl w:val="0"/>
        <w:rPr>
          <w:color w:val="FF0000"/>
        </w:rPr>
      </w:pPr>
      <w:r w:rsidRPr="00555E90">
        <w:t xml:space="preserve">Рабочая программа к учебнику: Информатика: учебник для </w:t>
      </w:r>
      <w:r>
        <w:t>8</w:t>
      </w:r>
      <w:r w:rsidRPr="00555E90">
        <w:t xml:space="preserve"> класса  / </w:t>
      </w:r>
      <w:proofErr w:type="spellStart"/>
      <w:r w:rsidRPr="00555E90">
        <w:t>Босова</w:t>
      </w:r>
      <w:proofErr w:type="spellEnd"/>
      <w:r w:rsidRPr="00555E90">
        <w:t xml:space="preserve"> Л.Л., </w:t>
      </w:r>
      <w:proofErr w:type="spellStart"/>
      <w:r w:rsidRPr="00555E90">
        <w:t>Босова</w:t>
      </w:r>
      <w:proofErr w:type="spellEnd"/>
      <w:r w:rsidRPr="00555E90">
        <w:t xml:space="preserve"> А.Ю.– М.: БИНОМ. Лаборатория знаний, 2013 и разраб</w:t>
      </w:r>
      <w:r w:rsidRPr="00555E90">
        <w:t>о</w:t>
      </w:r>
      <w:r w:rsidRPr="00555E90">
        <w:t xml:space="preserve">тана на основе авторской программы </w:t>
      </w:r>
      <w:proofErr w:type="spellStart"/>
      <w:r w:rsidRPr="00555E90">
        <w:t>Босовой</w:t>
      </w:r>
      <w:proofErr w:type="spellEnd"/>
      <w:r w:rsidRPr="00555E90">
        <w:t xml:space="preserve"> Л.Л. «Программа курса «Информатика и ИКТ» для </w:t>
      </w:r>
      <w:r>
        <w:t>8</w:t>
      </w:r>
      <w:r w:rsidRPr="00555E90">
        <w:t>-</w:t>
      </w:r>
      <w:r>
        <w:t>9</w:t>
      </w:r>
      <w:r w:rsidRPr="00555E90">
        <w:t xml:space="preserve"> классов средней общеобразовательной школы», изданной в сборнике «Информатика. Программы для общеобразовательных учреждений: 2-11 классы: методическое пособие/составитель М.Н.Бородин. – 2-е изд. – М.: БИНОМ. Лаборатория знаний, 2012», в соответствии с ФГОС ООО и адаптирована для детей с ограниченными во</w:t>
      </w:r>
      <w:r w:rsidRPr="00555E90">
        <w:t>з</w:t>
      </w:r>
      <w:r w:rsidRPr="00555E90">
        <w:t>можностями здоровья.</w:t>
      </w:r>
    </w:p>
    <w:p w:rsidR="00BE0BAA" w:rsidRPr="00CE5EEB" w:rsidRDefault="00BE0BAA" w:rsidP="00BE0BAA">
      <w:pPr>
        <w:jc w:val="both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</w:pPr>
    </w:p>
    <w:p w:rsidR="00BE0BAA" w:rsidRDefault="00BE0BAA" w:rsidP="005510B7">
      <w:pPr>
        <w:jc w:val="center"/>
      </w:pPr>
    </w:p>
    <w:p w:rsidR="00BE0BAA" w:rsidRDefault="00BE0BAA" w:rsidP="005510B7">
      <w:pPr>
        <w:jc w:val="center"/>
      </w:pPr>
    </w:p>
    <w:p w:rsidR="00BE0BAA" w:rsidRDefault="00BE0BAA" w:rsidP="005510B7">
      <w:pPr>
        <w:jc w:val="center"/>
      </w:pPr>
    </w:p>
    <w:p w:rsidR="00BE0BAA" w:rsidRPr="002A5D07" w:rsidRDefault="00BE0BAA" w:rsidP="005510B7">
      <w:pPr>
        <w:jc w:val="center"/>
      </w:pPr>
    </w:p>
    <w:p w:rsidR="005510B7" w:rsidRPr="002A5D07" w:rsidRDefault="005510B7" w:rsidP="005510B7">
      <w:pPr>
        <w:jc w:val="center"/>
      </w:pPr>
      <w:r w:rsidRPr="002A5D07">
        <w:t>ст. Тацинская</w:t>
      </w:r>
    </w:p>
    <w:p w:rsidR="005510B7" w:rsidRPr="002A5D07" w:rsidRDefault="005510B7" w:rsidP="005510B7">
      <w:pPr>
        <w:jc w:val="center"/>
      </w:pPr>
      <w:r w:rsidRPr="002A5D07">
        <w:t>20</w:t>
      </w:r>
      <w:r w:rsidR="00FD5712">
        <w:t>20</w:t>
      </w:r>
      <w:r w:rsidRPr="002A5D07">
        <w:t>-</w:t>
      </w:r>
      <w:r>
        <w:t>20</w:t>
      </w:r>
      <w:r w:rsidR="00931494">
        <w:t>2</w:t>
      </w:r>
      <w:r w:rsidR="00FD5712">
        <w:t>1</w:t>
      </w:r>
      <w:r w:rsidRPr="002A5D07">
        <w:t xml:space="preserve"> учебный  год</w:t>
      </w:r>
    </w:p>
    <w:p w:rsidR="00BE0BAA" w:rsidRPr="00BE0BAA" w:rsidRDefault="00BE0BAA" w:rsidP="00BE0BAA">
      <w:pPr>
        <w:pStyle w:val="a6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bookmarkStart w:id="1" w:name="_Toc364713916"/>
      <w:r w:rsidRPr="00BE0BAA">
        <w:rPr>
          <w:rFonts w:ascii="Times New Roman" w:hAnsi="Times New Roman"/>
          <w:b/>
          <w:sz w:val="24"/>
        </w:rPr>
        <w:lastRenderedPageBreak/>
        <w:t xml:space="preserve">Планируемые результаты освоения учебного предмета информатика в </w:t>
      </w:r>
      <w:r>
        <w:rPr>
          <w:rFonts w:ascii="Times New Roman" w:hAnsi="Times New Roman"/>
          <w:b/>
          <w:sz w:val="24"/>
        </w:rPr>
        <w:t>8</w:t>
      </w:r>
      <w:r w:rsidRPr="00BE0BAA">
        <w:rPr>
          <w:rFonts w:ascii="Times New Roman" w:hAnsi="Times New Roman"/>
          <w:b/>
          <w:sz w:val="24"/>
        </w:rPr>
        <w:t xml:space="preserve"> классе</w:t>
      </w:r>
    </w:p>
    <w:p w:rsidR="00BE0BAA" w:rsidRPr="00BE0BAA" w:rsidRDefault="00BE0BAA" w:rsidP="00BE0BAA">
      <w:pPr>
        <w:pStyle w:val="a6"/>
        <w:shd w:val="clear" w:color="auto" w:fill="FFFFFF"/>
        <w:spacing w:after="0" w:line="240" w:lineRule="auto"/>
        <w:ind w:left="1410" w:hanging="1410"/>
        <w:jc w:val="center"/>
        <w:rPr>
          <w:rFonts w:ascii="Times New Roman" w:hAnsi="Times New Roman"/>
          <w:b/>
          <w:i/>
          <w:sz w:val="24"/>
        </w:rPr>
      </w:pPr>
      <w:r w:rsidRPr="00BE0BAA">
        <w:rPr>
          <w:rFonts w:ascii="Times New Roman" w:hAnsi="Times New Roman"/>
          <w:b/>
          <w:i/>
          <w:sz w:val="24"/>
        </w:rPr>
        <w:t>1.1. Предметные результаты: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освоение основных понятий и методов информатики, представлений об информационных моделях и важности их использования в совреме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ном информационном обществе; 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умение выделять основные информационные процессы в реальных ситуациях, находить сходства и различия протекания информационных процессов в биологических, технических и социальных системах; 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умение оценивать информацию с позиций интерпретации ее человеком или автоматизированной системой (достоверность, объективность, полнота, актуальность и т.п.); 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строить модели объектов и процессов из различных предметных областей с использованием типовых средств (таблиц, графиков, ди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грамм, формул, программ, структур данных и пр.); 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проводить компьютерный эксперимент для изучения построенных моделей; освоение основных конструкций языка программиров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ния;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освоение методики решения задач по составлению типового набора учебных алгоритмов;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оценивание числовых параметров информационных процессов (объема памяти, необходимого для хранения информации; скорости обрабо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ки и передачи информации, времени, необходимого для решения задачи и пр.); 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вычисление логических выражений; </w:t>
      </w:r>
    </w:p>
    <w:p w:rsidR="00BE0BAA" w:rsidRPr="006862A4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построение таблиц истинности;</w:t>
      </w:r>
    </w:p>
    <w:p w:rsidR="00BE0BAA" w:rsidRDefault="00BE0BAA" w:rsidP="00B5304B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ния соблюдать нормы информационной этики и права.</w:t>
      </w:r>
    </w:p>
    <w:p w:rsidR="00BE0BAA" w:rsidRDefault="00BE0BAA" w:rsidP="00BE0BAA">
      <w:pPr>
        <w:ind w:firstLine="567"/>
        <w:jc w:val="both"/>
      </w:pPr>
    </w:p>
    <w:p w:rsidR="00BE0BAA" w:rsidRPr="007B09FF" w:rsidRDefault="00BE0BAA" w:rsidP="00BE0BAA">
      <w:pPr>
        <w:spacing w:before="80"/>
        <w:ind w:left="240" w:hanging="240"/>
        <w:rPr>
          <w:b/>
          <w:bCs/>
          <w:iCs/>
        </w:rPr>
      </w:pPr>
      <w:r w:rsidRPr="007B09FF">
        <w:rPr>
          <w:b/>
          <w:bCs/>
          <w:iCs/>
        </w:rPr>
        <w:t xml:space="preserve">В результате изучения </w:t>
      </w:r>
      <w:r>
        <w:rPr>
          <w:b/>
          <w:bCs/>
          <w:iCs/>
        </w:rPr>
        <w:t>информатики</w:t>
      </w:r>
      <w:r w:rsidRPr="007B09FF">
        <w:rPr>
          <w:b/>
          <w:bCs/>
          <w:iCs/>
        </w:rPr>
        <w:t xml:space="preserve"> на базовом уровне </w:t>
      </w:r>
      <w:proofErr w:type="gramStart"/>
      <w:r w:rsidRPr="007B09FF">
        <w:rPr>
          <w:b/>
          <w:bCs/>
          <w:iCs/>
        </w:rPr>
        <w:t>обучающийся</w:t>
      </w:r>
      <w:proofErr w:type="gramEnd"/>
      <w:r w:rsidRPr="007B09FF">
        <w:rPr>
          <w:b/>
          <w:bCs/>
          <w:iCs/>
        </w:rPr>
        <w:t xml:space="preserve"> научится</w:t>
      </w:r>
    </w:p>
    <w:p w:rsidR="00A1790D" w:rsidRPr="00A1790D" w:rsidRDefault="00A1790D" w:rsidP="00B5304B">
      <w:pPr>
        <w:autoSpaceDE/>
        <w:autoSpaceDN/>
        <w:adjustRightInd/>
        <w:jc w:val="both"/>
        <w:rPr>
          <w:rFonts w:ascii="Arial" w:hAnsi="Arial" w:cs="Arial"/>
          <w:color w:val="000000"/>
          <w:sz w:val="23"/>
          <w:szCs w:val="23"/>
        </w:rPr>
      </w:pPr>
      <w:r w:rsidRPr="002821A6">
        <w:rPr>
          <w:b/>
        </w:rPr>
        <w:t xml:space="preserve">Раздел </w:t>
      </w:r>
      <w:r>
        <w:rPr>
          <w:b/>
        </w:rPr>
        <w:t>1</w:t>
      </w:r>
      <w:r w:rsidRPr="002821A6">
        <w:rPr>
          <w:b/>
        </w:rPr>
        <w:t xml:space="preserve">. </w:t>
      </w:r>
      <w:r w:rsidRPr="00A1790D">
        <w:rPr>
          <w:b/>
          <w:bCs/>
          <w:color w:val="000000"/>
        </w:rPr>
        <w:t>Математические основы информатики</w:t>
      </w:r>
    </w:p>
    <w:p w:rsidR="00A1790D" w:rsidRPr="00A1790D" w:rsidRDefault="00A1790D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1790D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A1790D">
        <w:rPr>
          <w:rFonts w:ascii="Arial" w:hAnsi="Arial" w:cs="Arial"/>
          <w:color w:val="000000"/>
          <w:sz w:val="23"/>
          <w:szCs w:val="23"/>
        </w:rPr>
        <w:t> </w:t>
      </w:r>
      <w:r w:rsidRPr="00A1790D">
        <w:rPr>
          <w:color w:val="000000"/>
        </w:rPr>
        <w:t>записывать в двоичной системе целые числа от 0 до 1024;</w:t>
      </w:r>
    </w:p>
    <w:p w:rsidR="00A1790D" w:rsidRPr="00A1790D" w:rsidRDefault="00A1790D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1790D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A1790D">
        <w:rPr>
          <w:rFonts w:ascii="Arial" w:hAnsi="Arial" w:cs="Arial"/>
          <w:color w:val="000000"/>
          <w:sz w:val="23"/>
          <w:szCs w:val="23"/>
        </w:rPr>
        <w:t> </w:t>
      </w:r>
      <w:r w:rsidRPr="00A1790D">
        <w:rPr>
          <w:color w:val="000000"/>
        </w:rPr>
        <w:t xml:space="preserve">переводить заданное натуральное число из десятичной записи в </w:t>
      </w:r>
      <w:proofErr w:type="gramStart"/>
      <w:r w:rsidRPr="00A1790D">
        <w:rPr>
          <w:color w:val="000000"/>
        </w:rPr>
        <w:t>двоичную</w:t>
      </w:r>
      <w:proofErr w:type="gramEnd"/>
      <w:r w:rsidRPr="00A1790D">
        <w:rPr>
          <w:color w:val="000000"/>
        </w:rPr>
        <w:t xml:space="preserve"> и из двоичной в десятичную; сравнивать числа в двоичной записи;</w:t>
      </w:r>
    </w:p>
    <w:p w:rsidR="00A1790D" w:rsidRPr="00A1790D" w:rsidRDefault="00A1790D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1790D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A1790D">
        <w:rPr>
          <w:rFonts w:ascii="Arial" w:hAnsi="Arial" w:cs="Arial"/>
          <w:color w:val="000000"/>
          <w:sz w:val="23"/>
          <w:szCs w:val="23"/>
        </w:rPr>
        <w:t> </w:t>
      </w:r>
      <w:r w:rsidRPr="00A1790D">
        <w:rPr>
          <w:color w:val="000000"/>
        </w:rPr>
        <w:t>складывать и вычитать числа, записанные в двоичной системе счисления;</w:t>
      </w:r>
    </w:p>
    <w:p w:rsidR="00A1790D" w:rsidRPr="00A1790D" w:rsidRDefault="00A1790D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1790D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A1790D">
        <w:rPr>
          <w:rFonts w:ascii="Arial" w:hAnsi="Arial" w:cs="Arial"/>
          <w:color w:val="000000"/>
          <w:sz w:val="23"/>
          <w:szCs w:val="23"/>
        </w:rPr>
        <w:t> </w:t>
      </w:r>
      <w:r w:rsidRPr="00A1790D">
        <w:rPr>
          <w:color w:val="000000"/>
        </w:rPr>
        <w:t>записывать логические выражения, составленные с помощью операций «и», «или», «не» и скобок,</w:t>
      </w:r>
    </w:p>
    <w:p w:rsidR="00A1790D" w:rsidRPr="00A1790D" w:rsidRDefault="00A1790D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1790D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A1790D">
        <w:rPr>
          <w:rFonts w:ascii="Arial" w:hAnsi="Arial" w:cs="Arial"/>
          <w:color w:val="000000"/>
          <w:sz w:val="23"/>
          <w:szCs w:val="23"/>
        </w:rPr>
        <w:t> </w:t>
      </w:r>
      <w:r w:rsidRPr="00A1790D">
        <w:rPr>
          <w:color w:val="000000"/>
        </w:rPr>
        <w:t>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1790D" w:rsidRPr="00A1790D" w:rsidRDefault="00A1790D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1790D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A1790D">
        <w:rPr>
          <w:rFonts w:ascii="Arial" w:hAnsi="Arial" w:cs="Arial"/>
          <w:color w:val="000000"/>
          <w:sz w:val="23"/>
          <w:szCs w:val="23"/>
        </w:rPr>
        <w:t> </w:t>
      </w:r>
      <w:r w:rsidRPr="00A1790D">
        <w:rPr>
          <w:color w:val="000000"/>
        </w:rPr>
        <w:t>строить таблицы истинности.</w:t>
      </w:r>
    </w:p>
    <w:p w:rsidR="00A1790D" w:rsidRPr="008E7AA3" w:rsidRDefault="00A1790D" w:rsidP="00B5304B">
      <w:pPr>
        <w:contextualSpacing/>
        <w:jc w:val="both"/>
        <w:rPr>
          <w:b/>
        </w:rPr>
      </w:pPr>
      <w:proofErr w:type="gramStart"/>
      <w:r w:rsidRPr="008E7AA3">
        <w:rPr>
          <w:b/>
          <w:i/>
        </w:rPr>
        <w:t>Обучающийся</w:t>
      </w:r>
      <w:proofErr w:type="gramEnd"/>
      <w:r w:rsidRPr="008E7AA3">
        <w:rPr>
          <w:b/>
          <w:i/>
        </w:rPr>
        <w:t xml:space="preserve"> получит возможность</w:t>
      </w:r>
      <w:r w:rsidRPr="008E7AA3">
        <w:rPr>
          <w:b/>
        </w:rPr>
        <w:t>:</w:t>
      </w:r>
    </w:p>
    <w:p w:rsidR="00A1790D" w:rsidRPr="00A1790D" w:rsidRDefault="00A1790D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1790D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A1790D">
        <w:rPr>
          <w:rFonts w:ascii="Arial" w:hAnsi="Arial" w:cs="Arial"/>
          <w:color w:val="000000"/>
          <w:sz w:val="23"/>
          <w:szCs w:val="23"/>
        </w:rPr>
        <w:t> </w:t>
      </w:r>
      <w:r w:rsidRPr="00A1790D">
        <w:rPr>
          <w:color w:val="000000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1790D" w:rsidRPr="00A1790D" w:rsidRDefault="00A1790D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1790D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A1790D">
        <w:rPr>
          <w:rFonts w:ascii="Arial" w:hAnsi="Arial" w:cs="Arial"/>
          <w:color w:val="000000"/>
          <w:sz w:val="23"/>
          <w:szCs w:val="23"/>
        </w:rPr>
        <w:t> </w:t>
      </w:r>
      <w:r w:rsidRPr="00A1790D">
        <w:rPr>
          <w:color w:val="000000"/>
        </w:rPr>
        <w:t>познакомиться с тем, как информация (данные) представляется в современных компьютерах и робототехнических системах.</w:t>
      </w:r>
    </w:p>
    <w:p w:rsidR="002821A6" w:rsidRDefault="002821A6" w:rsidP="00B5304B">
      <w:pPr>
        <w:ind w:left="709" w:hanging="283"/>
        <w:jc w:val="both"/>
      </w:pPr>
    </w:p>
    <w:p w:rsidR="002821A6" w:rsidRDefault="002821A6" w:rsidP="00B5304B">
      <w:pPr>
        <w:ind w:left="709" w:hanging="283"/>
        <w:jc w:val="both"/>
        <w:rPr>
          <w:b/>
        </w:rPr>
      </w:pPr>
      <w:r w:rsidRPr="002821A6">
        <w:rPr>
          <w:b/>
        </w:rPr>
        <w:lastRenderedPageBreak/>
        <w:t xml:space="preserve">Раздел 2. Алгоритмы и начала программирования </w:t>
      </w:r>
    </w:p>
    <w:p w:rsidR="002821A6" w:rsidRPr="002821A6" w:rsidRDefault="002821A6" w:rsidP="00B5304B">
      <w:pPr>
        <w:ind w:left="709" w:hanging="283"/>
        <w:jc w:val="both"/>
        <w:rPr>
          <w:b/>
        </w:rPr>
      </w:pPr>
      <w:r w:rsidRPr="002821A6">
        <w:rPr>
          <w:b/>
          <w:i/>
        </w:rPr>
        <w:t>Обучающийся</w:t>
      </w:r>
      <w:r w:rsidRPr="002821A6">
        <w:rPr>
          <w:b/>
        </w:rPr>
        <w:t xml:space="preserve"> </w:t>
      </w:r>
      <w:r w:rsidRPr="002821A6">
        <w:rPr>
          <w:b/>
          <w:i/>
        </w:rPr>
        <w:t>научится</w:t>
      </w:r>
      <w:r w:rsidRPr="002821A6">
        <w:rPr>
          <w:b/>
        </w:rPr>
        <w:t>: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 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оперировать алгоритмическими конструкциями «следование», «ветвление», «цикл» (подбирать алгоритмическую конструкцию, соответс</w:t>
      </w:r>
      <w:r w:rsidRPr="002821A6">
        <w:t>т</w:t>
      </w:r>
      <w:r w:rsidRPr="002821A6">
        <w:t>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понимать термины «исполнитель», «формальный исполнитель», «среда исполнителя», «система команд исполнителя» и др.; понимать огр</w:t>
      </w:r>
      <w:r w:rsidRPr="002821A6">
        <w:t>а</w:t>
      </w:r>
      <w:r w:rsidRPr="002821A6">
        <w:t>ничения, накладываемые средой исполнителя и системой команд, на круг задач, решаемых исполнителем;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</w:t>
      </w:r>
      <w:r>
        <w:t xml:space="preserve"> </w:t>
      </w:r>
      <w:r w:rsidRPr="002821A6">
        <w:t>исполнять линейный алгоритм для формального исполнителя с заданной системой команд;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составлять линейные алгоритмы, число команд в которых не превышает заданное; </w:t>
      </w:r>
    </w:p>
    <w:p w:rsidR="002821A6" w:rsidRPr="002821A6" w:rsidRDefault="002821A6" w:rsidP="00B5304B">
      <w:pPr>
        <w:ind w:left="709" w:hanging="142"/>
        <w:jc w:val="both"/>
      </w:pPr>
      <w:r w:rsidRPr="002821A6">
        <w:t>•</w:t>
      </w:r>
      <w:r>
        <w:t>   </w:t>
      </w:r>
      <w:r w:rsidRPr="002821A6">
        <w:t>ученик научится исполнять записанный на естественном языке алгоритм, обрабатывающий цепочки символов.</w:t>
      </w:r>
    </w:p>
    <w:p w:rsidR="002821A6" w:rsidRPr="002821A6" w:rsidRDefault="002821A6" w:rsidP="00B5304B">
      <w:pPr>
        <w:ind w:left="709" w:hanging="142"/>
        <w:jc w:val="both"/>
      </w:pPr>
      <w:r w:rsidRPr="002821A6">
        <w:t>•</w:t>
      </w:r>
      <w:r>
        <w:t>   </w:t>
      </w:r>
      <w:r w:rsidRPr="002821A6">
        <w:t>исполнять линейные алгоритмы, записанные на алгоритмическом языке.</w:t>
      </w:r>
    </w:p>
    <w:p w:rsidR="002821A6" w:rsidRPr="002821A6" w:rsidRDefault="002821A6" w:rsidP="00B5304B">
      <w:pPr>
        <w:ind w:left="709" w:hanging="142"/>
        <w:jc w:val="both"/>
      </w:pPr>
      <w:r w:rsidRPr="002821A6">
        <w:t xml:space="preserve">•   исполнять алгоритмы </w:t>
      </w:r>
      <w:proofErr w:type="spellStart"/>
      <w:r w:rsidRPr="002821A6">
        <w:t>c</w:t>
      </w:r>
      <w:proofErr w:type="spellEnd"/>
      <w:r w:rsidRPr="002821A6">
        <w:t xml:space="preserve"> ветвлениями, записанные на алгоритмическом языке; </w:t>
      </w:r>
      <w:r w:rsidRPr="002821A6">
        <w:sym w:font="Symbol" w:char="F0B7"/>
      </w:r>
      <w:r w:rsidRPr="002821A6">
        <w:t> понимать правила записи и выполнения алгоритмов, соде</w:t>
      </w:r>
      <w:r w:rsidRPr="002821A6">
        <w:t>р</w:t>
      </w:r>
      <w:r w:rsidRPr="002821A6">
        <w:t>жащих цикл с параметром или цикл с условием продолжения работы;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определять значения переменных после исполнения простейших циклических алгоритмов, записанных на алгоритмическом языке;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разрабатывать и записывать на языке программирования короткие алгоритмы, содержащие базовые алгоритмические конструкции.</w:t>
      </w:r>
    </w:p>
    <w:p w:rsidR="002821A6" w:rsidRPr="008E7AA3" w:rsidRDefault="002821A6" w:rsidP="00B5304B">
      <w:pPr>
        <w:contextualSpacing/>
        <w:jc w:val="both"/>
        <w:rPr>
          <w:b/>
        </w:rPr>
      </w:pPr>
      <w:proofErr w:type="gramStart"/>
      <w:r w:rsidRPr="008E7AA3">
        <w:rPr>
          <w:b/>
          <w:i/>
        </w:rPr>
        <w:t>Обучающийся</w:t>
      </w:r>
      <w:proofErr w:type="gramEnd"/>
      <w:r w:rsidRPr="008E7AA3">
        <w:rPr>
          <w:b/>
          <w:i/>
        </w:rPr>
        <w:t xml:space="preserve"> получит возможность</w:t>
      </w:r>
      <w:r w:rsidRPr="008E7AA3">
        <w:rPr>
          <w:b/>
        </w:rPr>
        <w:t>: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исполнять алгоритмы, содержащие ветвления и повторения, для формального исполнителя с заданной системой команд; </w:t>
      </w:r>
      <w:r w:rsidRPr="002821A6">
        <w:sym w:font="Symbol" w:char="F0B7"/>
      </w:r>
      <w:r w:rsidRPr="002821A6">
        <w:t> составлять все возможные алгоритмы фиксированной длины для формального исполнителя с заданной системой команд;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определять количество линейных алгоритмов, обеспечивающих решение поставленной задачи, которые могут быть составлены для фо</w:t>
      </w:r>
      <w:r w:rsidRPr="002821A6">
        <w:t>р</w:t>
      </w:r>
      <w:r w:rsidRPr="002821A6">
        <w:t>мального исполнителя с заданной системой команд;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подсчитывать количество тех или иных символов в цепочке символов, являющейся результатом работы алгоритма;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по данному алгоритму определять, для решения какой задачи он предназначен;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исполнять записанные на алгоритмическом языке циклические алгоритмы обработки одномерного массива чисел (суммирование всех эл</w:t>
      </w:r>
      <w:r w:rsidRPr="002821A6">
        <w:t>е</w:t>
      </w:r>
      <w:r w:rsidRPr="002821A6">
        <w:t>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821A6" w:rsidRPr="002821A6" w:rsidRDefault="002821A6" w:rsidP="00B5304B">
      <w:pPr>
        <w:ind w:left="709" w:hanging="142"/>
        <w:jc w:val="both"/>
      </w:pPr>
      <w:r w:rsidRPr="002821A6">
        <w:t>•   разрабатывать в среде формального исполнителя короткие алгоритмы, содержащие базовые алгоритмические конструкции;</w:t>
      </w:r>
    </w:p>
    <w:p w:rsidR="002821A6" w:rsidRDefault="002821A6" w:rsidP="00B5304B">
      <w:pPr>
        <w:ind w:left="709" w:hanging="142"/>
        <w:jc w:val="both"/>
      </w:pPr>
      <w:r w:rsidRPr="002821A6">
        <w:t>•   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6714E" w:rsidRDefault="00D6714E" w:rsidP="00B5304B">
      <w:pPr>
        <w:ind w:left="709" w:hanging="283"/>
        <w:jc w:val="both"/>
      </w:pPr>
    </w:p>
    <w:p w:rsidR="00D6714E" w:rsidRPr="007B09FF" w:rsidRDefault="00D6714E" w:rsidP="00B5304B">
      <w:pPr>
        <w:widowControl w:val="0"/>
        <w:ind w:left="927" w:hanging="927"/>
        <w:jc w:val="both"/>
        <w:rPr>
          <w:b/>
          <w:snapToGrid w:val="0"/>
        </w:rPr>
      </w:pPr>
      <w:r w:rsidRPr="007B09FF">
        <w:rPr>
          <w:b/>
          <w:snapToGrid w:val="0"/>
        </w:rPr>
        <w:t xml:space="preserve">В результате изучения </w:t>
      </w:r>
      <w:r>
        <w:rPr>
          <w:b/>
          <w:snapToGrid w:val="0"/>
        </w:rPr>
        <w:t>информатики</w:t>
      </w:r>
      <w:r w:rsidRPr="007B09FF">
        <w:rPr>
          <w:b/>
          <w:snapToGrid w:val="0"/>
        </w:rPr>
        <w:t xml:space="preserve"> на базовом уровне </w:t>
      </w:r>
      <w:proofErr w:type="gramStart"/>
      <w:r w:rsidRPr="007B09FF">
        <w:rPr>
          <w:b/>
          <w:snapToGrid w:val="0"/>
        </w:rPr>
        <w:t>обучающийся</w:t>
      </w:r>
      <w:proofErr w:type="gramEnd"/>
      <w:r w:rsidRPr="007B09FF">
        <w:rPr>
          <w:b/>
          <w:snapToGrid w:val="0"/>
        </w:rPr>
        <w:t xml:space="preserve"> </w:t>
      </w:r>
      <w:r>
        <w:rPr>
          <w:b/>
          <w:snapToGrid w:val="0"/>
        </w:rPr>
        <w:t xml:space="preserve">с ОВЗ (ЗПР) </w:t>
      </w:r>
      <w:r w:rsidRPr="007B09FF">
        <w:rPr>
          <w:b/>
          <w:snapToGrid w:val="0"/>
        </w:rPr>
        <w:t>научится</w:t>
      </w:r>
    </w:p>
    <w:p w:rsidR="00D6714E" w:rsidRPr="00D6714E" w:rsidRDefault="00A1790D" w:rsidP="00B5304B">
      <w:pPr>
        <w:autoSpaceDE/>
        <w:autoSpaceDN/>
        <w:adjustRightInd/>
        <w:jc w:val="both"/>
        <w:rPr>
          <w:rFonts w:ascii="Arial" w:hAnsi="Arial" w:cs="Arial"/>
          <w:color w:val="000000"/>
          <w:sz w:val="23"/>
          <w:szCs w:val="23"/>
        </w:rPr>
      </w:pPr>
      <w:r w:rsidRPr="002821A6">
        <w:rPr>
          <w:b/>
        </w:rPr>
        <w:t xml:space="preserve">Раздел </w:t>
      </w:r>
      <w:r>
        <w:rPr>
          <w:b/>
        </w:rPr>
        <w:t>1</w:t>
      </w:r>
      <w:r w:rsidRPr="002821A6">
        <w:rPr>
          <w:b/>
        </w:rPr>
        <w:t xml:space="preserve">. </w:t>
      </w:r>
      <w:r w:rsidR="00D6714E" w:rsidRPr="00D6714E">
        <w:rPr>
          <w:b/>
          <w:bCs/>
          <w:color w:val="000000"/>
        </w:rPr>
        <w:t>Математические основы информатики</w:t>
      </w:r>
    </w:p>
    <w:p w:rsidR="00D6714E" w:rsidRPr="00D6714E" w:rsidRDefault="00D6714E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записывать в двоичной системе целые числа от 0 до 1024;</w:t>
      </w:r>
    </w:p>
    <w:p w:rsidR="00D6714E" w:rsidRPr="00D6714E" w:rsidRDefault="00D6714E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 xml:space="preserve">переводить заданное натуральное число из десятичной записи в </w:t>
      </w:r>
      <w:proofErr w:type="gramStart"/>
      <w:r w:rsidRPr="00D6714E">
        <w:rPr>
          <w:color w:val="000000"/>
        </w:rPr>
        <w:t>двоичную</w:t>
      </w:r>
      <w:proofErr w:type="gramEnd"/>
      <w:r w:rsidRPr="00D6714E">
        <w:rPr>
          <w:color w:val="000000"/>
        </w:rPr>
        <w:t xml:space="preserve"> и из двоичной в десятичную; </w:t>
      </w:r>
    </w:p>
    <w:p w:rsidR="00D6714E" w:rsidRPr="00D6714E" w:rsidRDefault="00D6714E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записывать логические выражения, составленные с помощью операций «и», «или», «не» и скобок,</w:t>
      </w:r>
    </w:p>
    <w:p w:rsidR="00D6714E" w:rsidRPr="00D6714E" w:rsidRDefault="00D6714E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D6714E" w:rsidRPr="00D6714E" w:rsidRDefault="00D6714E" w:rsidP="00B5304B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строить таблицы истинности.</w:t>
      </w:r>
    </w:p>
    <w:p w:rsidR="00A1790D" w:rsidRPr="008E7AA3" w:rsidRDefault="00A1790D" w:rsidP="00B5304B">
      <w:pPr>
        <w:contextualSpacing/>
        <w:jc w:val="both"/>
        <w:rPr>
          <w:b/>
        </w:rPr>
      </w:pPr>
      <w:proofErr w:type="gramStart"/>
      <w:r w:rsidRPr="008E7AA3">
        <w:rPr>
          <w:b/>
          <w:i/>
        </w:rPr>
        <w:t>Обучающийся</w:t>
      </w:r>
      <w:proofErr w:type="gramEnd"/>
      <w:r w:rsidRPr="008E7AA3">
        <w:rPr>
          <w:b/>
          <w:i/>
        </w:rPr>
        <w:t xml:space="preserve"> получит возможность</w:t>
      </w:r>
      <w:r w:rsidRPr="008E7AA3">
        <w:rPr>
          <w:b/>
        </w:rPr>
        <w:t>: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lastRenderedPageBreak/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познакомиться с тем, как информация (данные) представляется в современных компьютерах и робототехнических системах.</w:t>
      </w:r>
    </w:p>
    <w:p w:rsidR="00D6714E" w:rsidRPr="00D6714E" w:rsidRDefault="00A1790D" w:rsidP="00B5304B">
      <w:pPr>
        <w:autoSpaceDE/>
        <w:autoSpaceDN/>
        <w:adjustRightInd/>
        <w:jc w:val="both"/>
        <w:rPr>
          <w:rFonts w:ascii="Arial" w:hAnsi="Arial" w:cs="Arial"/>
          <w:color w:val="000000"/>
          <w:sz w:val="23"/>
          <w:szCs w:val="23"/>
        </w:rPr>
      </w:pPr>
      <w:r w:rsidRPr="002821A6">
        <w:rPr>
          <w:b/>
        </w:rPr>
        <w:t xml:space="preserve">Раздел 2. </w:t>
      </w:r>
      <w:r w:rsidR="00D6714E" w:rsidRPr="00D6714E">
        <w:rPr>
          <w:b/>
          <w:bCs/>
          <w:color w:val="000000"/>
        </w:rPr>
        <w:t>Алгоритмизация и программирование</w:t>
      </w:r>
    </w:p>
    <w:p w:rsidR="00A1790D" w:rsidRPr="002821A6" w:rsidRDefault="00A1790D" w:rsidP="00B5304B">
      <w:pPr>
        <w:jc w:val="both"/>
        <w:rPr>
          <w:b/>
        </w:rPr>
      </w:pPr>
      <w:r w:rsidRPr="002821A6">
        <w:rPr>
          <w:b/>
          <w:i/>
        </w:rPr>
        <w:t>Обучающийся</w:t>
      </w:r>
      <w:r w:rsidRPr="002821A6">
        <w:rPr>
          <w:b/>
        </w:rPr>
        <w:t xml:space="preserve"> </w:t>
      </w:r>
      <w:r w:rsidRPr="002821A6">
        <w:rPr>
          <w:b/>
          <w:i/>
        </w:rPr>
        <w:t>научится</w:t>
      </w:r>
      <w:r w:rsidRPr="002821A6">
        <w:rPr>
          <w:b/>
        </w:rPr>
        <w:t>: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понимать смысл понятия «алгоритм» и широту сферы его применения;</w:t>
      </w:r>
    </w:p>
    <w:p w:rsidR="00D6714E" w:rsidRPr="00D6714E" w:rsidRDefault="00D6714E" w:rsidP="00B5304B">
      <w:pPr>
        <w:tabs>
          <w:tab w:val="left" w:pos="709"/>
        </w:tabs>
        <w:autoSpaceDE/>
        <w:autoSpaceDN/>
        <w:adjustRightInd/>
        <w:ind w:left="709" w:hanging="142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понимать термины «исполнитель», «формальный исполнитель», «среда исполнителя», «система команд исполнителя» и др.; понимать огр</w:t>
      </w:r>
      <w:r w:rsidRPr="00D6714E">
        <w:rPr>
          <w:color w:val="000000"/>
        </w:rPr>
        <w:t>а</w:t>
      </w:r>
      <w:r w:rsidRPr="00D6714E">
        <w:rPr>
          <w:color w:val="000000"/>
        </w:rPr>
        <w:t>ничения, накладываемые средой исполнителя и системой команд, на круг задач, решаемых исполнителем;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исполнять линейный алгоритм для формального исполнителя с заданной системой команд;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составлять линейные алгоритмы, число команд в которых не превышает заданное;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исполнять линейные алгоритмы, записанные на языке программирования;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 xml:space="preserve">исполнять алгоритмы </w:t>
      </w:r>
      <w:proofErr w:type="spellStart"/>
      <w:r w:rsidRPr="00D6714E">
        <w:rPr>
          <w:color w:val="000000"/>
        </w:rPr>
        <w:t>c</w:t>
      </w:r>
      <w:proofErr w:type="spellEnd"/>
      <w:r w:rsidRPr="00D6714E">
        <w:rPr>
          <w:color w:val="000000"/>
        </w:rPr>
        <w:t xml:space="preserve"> ветвлениями, записанные на языке программирования;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1790D" w:rsidRPr="008E7AA3" w:rsidRDefault="00A1790D" w:rsidP="00B5304B">
      <w:pPr>
        <w:contextualSpacing/>
        <w:jc w:val="both"/>
        <w:rPr>
          <w:b/>
        </w:rPr>
      </w:pPr>
      <w:proofErr w:type="gramStart"/>
      <w:r w:rsidRPr="008E7AA3">
        <w:rPr>
          <w:b/>
          <w:i/>
        </w:rPr>
        <w:t>Обучающийся</w:t>
      </w:r>
      <w:proofErr w:type="gramEnd"/>
      <w:r w:rsidRPr="008E7AA3">
        <w:rPr>
          <w:b/>
          <w:i/>
        </w:rPr>
        <w:t xml:space="preserve"> получит возможность</w:t>
      </w:r>
      <w:r w:rsidRPr="008E7AA3">
        <w:rPr>
          <w:b/>
        </w:rPr>
        <w:t>: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по данному алгоритму определять, для решения какой задачи он предназначен;</w:t>
      </w:r>
    </w:p>
    <w:p w:rsidR="00D6714E" w:rsidRPr="00D6714E" w:rsidRDefault="00D6714E" w:rsidP="00B5304B">
      <w:pPr>
        <w:tabs>
          <w:tab w:val="left" w:pos="709"/>
        </w:tabs>
        <w:autoSpaceDE/>
        <w:autoSpaceDN/>
        <w:adjustRightInd/>
        <w:ind w:left="709" w:hanging="142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исполнять записанные на алгоритмическом языке циклические алгоритмы обработки одномерного массива чисел (суммирование всех эл</w:t>
      </w:r>
      <w:r w:rsidRPr="00D6714E">
        <w:rPr>
          <w:color w:val="000000"/>
        </w:rPr>
        <w:t>е</w:t>
      </w:r>
      <w:r w:rsidRPr="00D6714E">
        <w:rPr>
          <w:color w:val="000000"/>
        </w:rPr>
        <w:t>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6714E" w:rsidRPr="00D6714E" w:rsidRDefault="00D6714E" w:rsidP="00B5304B">
      <w:pPr>
        <w:tabs>
          <w:tab w:val="left" w:pos="709"/>
        </w:tabs>
        <w:autoSpaceDE/>
        <w:autoSpaceDN/>
        <w:adjustRightInd/>
        <w:ind w:left="709" w:hanging="142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разрабатывать в среде формального исполнителя короткие алгоритмы, содержащие базовые алгоритмические конструкции; 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использовать величины (переменные) различных типов; табличные величины (массивы); использовать оператор присваивания;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анализировать предложенный алгоритм, например, определять, какие результаты возможны при заданном множестве исходных значений;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использовать логические значения, операции и выражения с ними;</w:t>
      </w:r>
    </w:p>
    <w:p w:rsidR="00D6714E" w:rsidRPr="00D6714E" w:rsidRDefault="00D6714E" w:rsidP="00B5304B">
      <w:p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D6714E">
        <w:rPr>
          <w:rFonts w:ascii="Arial" w:hAnsi="Arial" w:cs="Arial"/>
          <w:color w:val="000000"/>
          <w:sz w:val="23"/>
          <w:szCs w:val="23"/>
        </w:rPr>
        <w:sym w:font="Symbol" w:char="F0B7"/>
      </w:r>
      <w:r w:rsidRPr="00D6714E">
        <w:rPr>
          <w:rFonts w:ascii="Arial" w:hAnsi="Arial" w:cs="Arial"/>
          <w:color w:val="000000"/>
          <w:sz w:val="23"/>
          <w:szCs w:val="23"/>
        </w:rPr>
        <w:t> </w:t>
      </w:r>
      <w:r w:rsidRPr="00D6714E">
        <w:rPr>
          <w:color w:val="000000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D6714E" w:rsidRDefault="00D6714E" w:rsidP="002A3A14">
      <w:pPr>
        <w:ind w:left="709" w:hanging="283"/>
      </w:pPr>
    </w:p>
    <w:p w:rsidR="00775E75" w:rsidRPr="00775E75" w:rsidRDefault="00775E75" w:rsidP="00B5304B">
      <w:pPr>
        <w:pStyle w:val="a6"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color w:val="00000A"/>
          <w:sz w:val="24"/>
        </w:rPr>
      </w:pPr>
      <w:proofErr w:type="spellStart"/>
      <w:r w:rsidRPr="00775E75">
        <w:rPr>
          <w:rFonts w:ascii="Times New Roman" w:hAnsi="Times New Roman"/>
          <w:b/>
          <w:i/>
          <w:iCs/>
          <w:color w:val="00000A"/>
          <w:sz w:val="24"/>
        </w:rPr>
        <w:t>Метапредметные</w:t>
      </w:r>
      <w:proofErr w:type="spellEnd"/>
      <w:r w:rsidRPr="00775E75">
        <w:rPr>
          <w:rFonts w:ascii="Times New Roman" w:hAnsi="Times New Roman"/>
          <w:b/>
          <w:i/>
          <w:iCs/>
          <w:color w:val="00000A"/>
          <w:sz w:val="24"/>
        </w:rPr>
        <w:t xml:space="preserve"> результаты:</w:t>
      </w:r>
    </w:p>
    <w:p w:rsidR="00775E75" w:rsidRPr="008E60A0" w:rsidRDefault="00775E75" w:rsidP="00B5304B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Pr="008E60A0">
        <w:rPr>
          <w:b/>
          <w:bCs/>
          <w:color w:val="000000"/>
        </w:rPr>
        <w:t xml:space="preserve">2.1. </w:t>
      </w:r>
      <w:r>
        <w:rPr>
          <w:b/>
          <w:bCs/>
          <w:color w:val="000000"/>
        </w:rPr>
        <w:t xml:space="preserve"> </w:t>
      </w:r>
      <w:r w:rsidRPr="008E60A0">
        <w:rPr>
          <w:b/>
          <w:bCs/>
          <w:color w:val="000000"/>
        </w:rPr>
        <w:t>Познавательные универсальные учебные действия</w:t>
      </w:r>
    </w:p>
    <w:p w:rsidR="00775E75" w:rsidRPr="008E60A0" w:rsidRDefault="00775E75" w:rsidP="00B5304B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5E75" w:rsidRPr="008E60A0" w:rsidRDefault="00775E75" w:rsidP="00B5304B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775E75" w:rsidRPr="008E60A0" w:rsidRDefault="00775E75" w:rsidP="00B5304B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5E75" w:rsidRPr="008E60A0" w:rsidRDefault="00775E75" w:rsidP="00B5304B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5E75" w:rsidRPr="008E60A0" w:rsidRDefault="00775E75" w:rsidP="00B5304B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775E75" w:rsidRPr="008E60A0" w:rsidRDefault="00775E75" w:rsidP="00B5304B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</w:t>
      </w:r>
      <w:r w:rsidRPr="008E60A0">
        <w:rPr>
          <w:color w:val="000000"/>
        </w:rPr>
        <w:t>е</w:t>
      </w:r>
      <w:r w:rsidRPr="008E60A0">
        <w:rPr>
          <w:color w:val="000000"/>
        </w:rPr>
        <w:t>ния;</w:t>
      </w:r>
    </w:p>
    <w:p w:rsidR="00775E75" w:rsidRPr="008E60A0" w:rsidRDefault="00775E75" w:rsidP="00B5304B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менять и удерживать разные позиции в познавательной деятельности.</w:t>
      </w:r>
    </w:p>
    <w:p w:rsidR="00775E75" w:rsidRPr="008E60A0" w:rsidRDefault="00775E75" w:rsidP="00B5304B">
      <w:pPr>
        <w:shd w:val="clear" w:color="auto" w:fill="FFFFFF"/>
        <w:jc w:val="both"/>
        <w:rPr>
          <w:b/>
          <w:color w:val="000000"/>
        </w:rPr>
      </w:pPr>
      <w:r w:rsidRPr="008E60A0">
        <w:rPr>
          <w:b/>
          <w:bCs/>
          <w:i/>
          <w:iCs/>
        </w:rPr>
        <w:t xml:space="preserve">           </w:t>
      </w:r>
      <w:r>
        <w:rPr>
          <w:b/>
          <w:bCs/>
          <w:iCs/>
        </w:rPr>
        <w:t>1.</w:t>
      </w:r>
      <w:r w:rsidRPr="008E60A0">
        <w:rPr>
          <w:b/>
          <w:bCs/>
          <w:iCs/>
        </w:rPr>
        <w:t xml:space="preserve">2.2. </w:t>
      </w:r>
      <w:r w:rsidRPr="008E60A0">
        <w:rPr>
          <w:b/>
          <w:bCs/>
          <w:color w:val="000000"/>
        </w:rPr>
        <w:t xml:space="preserve"> Регулятивные универсальные учебные действия</w:t>
      </w:r>
    </w:p>
    <w:p w:rsidR="00775E75" w:rsidRPr="008E60A0" w:rsidRDefault="00775E75" w:rsidP="00B5304B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color w:val="000000"/>
        </w:rPr>
      </w:pPr>
      <w:r w:rsidRPr="008E60A0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5E75" w:rsidRPr="008E60A0" w:rsidRDefault="00775E75" w:rsidP="00B5304B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426" w:firstLine="567"/>
        <w:jc w:val="both"/>
        <w:rPr>
          <w:color w:val="000000"/>
        </w:rPr>
      </w:pPr>
      <w:r w:rsidRPr="008E60A0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75E75" w:rsidRPr="008E60A0" w:rsidRDefault="00775E75" w:rsidP="00B5304B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775E75" w:rsidRPr="008E60A0" w:rsidRDefault="00775E75" w:rsidP="00B5304B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5E75" w:rsidRPr="008E60A0" w:rsidRDefault="00775E75" w:rsidP="00B5304B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75E75" w:rsidRPr="008E60A0" w:rsidRDefault="00775E75" w:rsidP="00B5304B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775E75" w:rsidRPr="008E60A0" w:rsidRDefault="00775E75" w:rsidP="00B5304B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775E75" w:rsidRPr="008E60A0" w:rsidRDefault="00775E75" w:rsidP="00B5304B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Pr="008E60A0">
        <w:rPr>
          <w:b/>
          <w:bCs/>
          <w:color w:val="000000"/>
        </w:rPr>
        <w:t>2.3.  Коммуникативные универсальные учебные действия</w:t>
      </w:r>
    </w:p>
    <w:p w:rsidR="00775E75" w:rsidRPr="008E60A0" w:rsidRDefault="00775E75" w:rsidP="00B5304B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 xml:space="preserve">осуществлять деловую коммуникацию, как со сверстниками, так и </w:t>
      </w:r>
      <w:proofErr w:type="gramStart"/>
      <w:r w:rsidRPr="008E60A0">
        <w:rPr>
          <w:color w:val="000000"/>
        </w:rPr>
        <w:t>со</w:t>
      </w:r>
      <w:proofErr w:type="gramEnd"/>
      <w:r w:rsidRPr="008E60A0">
        <w:rPr>
          <w:color w:val="000000"/>
        </w:rPr>
        <w:t xml:space="preserve"> взрослыми (как внутри образовательной организации, так и за ее пр</w:t>
      </w:r>
      <w:r w:rsidRPr="008E60A0">
        <w:rPr>
          <w:color w:val="000000"/>
        </w:rPr>
        <w:t>е</w:t>
      </w:r>
      <w:r w:rsidRPr="008E60A0">
        <w:rPr>
          <w:color w:val="000000"/>
        </w:rPr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5E75" w:rsidRPr="008E60A0" w:rsidRDefault="00775E75" w:rsidP="00B5304B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</w:t>
      </w:r>
      <w:r w:rsidRPr="008E60A0">
        <w:rPr>
          <w:color w:val="000000"/>
        </w:rPr>
        <w:t>и</w:t>
      </w:r>
      <w:r w:rsidRPr="008E60A0">
        <w:rPr>
          <w:color w:val="000000"/>
        </w:rPr>
        <w:t>тель, выступающий, эксперт и т.д.);</w:t>
      </w:r>
    </w:p>
    <w:p w:rsidR="00775E75" w:rsidRPr="008E60A0" w:rsidRDefault="00775E75" w:rsidP="00B5304B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5E75" w:rsidRPr="008E60A0" w:rsidRDefault="00775E75" w:rsidP="00B5304B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5E75" w:rsidRDefault="00775E75" w:rsidP="00B5304B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 xml:space="preserve">распознавать </w:t>
      </w:r>
      <w:proofErr w:type="spellStart"/>
      <w:r w:rsidRPr="008E60A0">
        <w:rPr>
          <w:color w:val="000000"/>
        </w:rPr>
        <w:t>конфликтогенные</w:t>
      </w:r>
      <w:proofErr w:type="spellEnd"/>
      <w:r w:rsidRPr="008E60A0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</w:t>
      </w:r>
      <w:r w:rsidRPr="008E60A0">
        <w:rPr>
          <w:color w:val="000000"/>
        </w:rPr>
        <w:t>м</w:t>
      </w:r>
      <w:r w:rsidRPr="008E60A0">
        <w:rPr>
          <w:color w:val="000000"/>
        </w:rPr>
        <w:t>муникацию, избегая личностных оценочных суждений.</w:t>
      </w:r>
    </w:p>
    <w:p w:rsidR="00775E75" w:rsidRPr="00775E75" w:rsidRDefault="00775E75" w:rsidP="002A3A14">
      <w:pPr>
        <w:pStyle w:val="a6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775E75">
        <w:rPr>
          <w:rFonts w:ascii="Times New Roman" w:hAnsi="Times New Roman"/>
          <w:b/>
          <w:i/>
          <w:sz w:val="24"/>
        </w:rPr>
        <w:t>1.3. Личностные результаты:</w:t>
      </w:r>
    </w:p>
    <w:bookmarkEnd w:id="1"/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анализа и критической оценки получаемой информации с позиций ее свойств, достоверности, практической и личной зн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чимости; 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навыками соотнесения получаемой информации с принятыми в обществе моделями, морально–этическими нормами, критической оценки информации в СМИ; 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избирательность при получении информации, способность отказаться от вредной, ненужной информации; 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готовность к самоидентификации в окружающем мире на основе критического анализа информации, отражающей различные точки зрения по основным жизненным проблемам; 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ционную безопасность;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приобретение опыта использования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ИКТ-инструментов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информационных источников в своей деятельности; 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типичных ситуаций управления персональными средствами ИКТ, включая цифровую бытовую технику, их настройку; 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способность к планированию собственной индивидуальной и групповой деятельности;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владение способами эффективного представления информации, передачи ее собеседнику и аудитории;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сформированность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системы моральных принципов и стереотипов, относящихся к личной информации, распространению информации, 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формационным правам;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умение осуществлять совместную информационную деятельность, в частности, при выполнении учебных проектов; </w:t>
      </w:r>
    </w:p>
    <w:p w:rsid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повышение своего образовательного уровня и уровня готовности к продолжению обучения с использованием ИКТ. </w:t>
      </w:r>
    </w:p>
    <w:p w:rsidR="002A3A14" w:rsidRPr="006862A4" w:rsidRDefault="002A3A1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75E75" w:rsidRPr="006C2374" w:rsidRDefault="00775E75" w:rsidP="002A3A14">
      <w:pPr>
        <w:pStyle w:val="2"/>
        <w:numPr>
          <w:ilvl w:val="0"/>
          <w:numId w:val="3"/>
        </w:numPr>
        <w:rPr>
          <w:color w:val="auto"/>
        </w:rPr>
      </w:pPr>
      <w:bookmarkStart w:id="2" w:name="_Toc343949361"/>
      <w:bookmarkStart w:id="3" w:name="_Toc364713911"/>
      <w:r w:rsidRPr="006C2374">
        <w:rPr>
          <w:color w:val="auto"/>
        </w:rPr>
        <w:t>Содержание учебного предмета</w:t>
      </w:r>
      <w:bookmarkEnd w:id="2"/>
      <w:bookmarkEnd w:id="3"/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Раздел 1. Математические основы информатики (1</w:t>
      </w:r>
      <w:r w:rsidR="00E435B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5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мы счисления в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десятичную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 Двоичная арифметика.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Компьютерное представление целых чисел. Представление вещественных чисел.</w:t>
      </w:r>
    </w:p>
    <w:p w:rsid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7F7503" w:rsidRPr="006862A4" w:rsidRDefault="007F7503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Раздел 2. Основы алгоритмизации (</w:t>
      </w:r>
      <w:r w:rsidR="005E2431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8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Учебные исполнители (Робот, Чертёжник, Черепаха, Кузнечик, Водолей, У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д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воитель и др.) как примеры формальных исполнителей.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Их назначение, среда, режим работы, система команд.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мов. Способы записи алгоритмов.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Алгоритмический язык – формальный язык для записи алгоритмов. Программа – запись алгоритма на алгоритмическом языке. Непосредстве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ное и программное управление исполнителем.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з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биение задачи на подзадачи, понятие вспомогательного алгоритма.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7F7503" w:rsidRPr="006862A4" w:rsidRDefault="007F7503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Раздел 3. Начала программирования  </w:t>
      </w:r>
      <w:r w:rsidR="00E435B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12 </w:t>
      </w:r>
      <w:r w:rsidR="00775E7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ч 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(</w:t>
      </w:r>
      <w:r w:rsidR="00905EF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8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6862A4" w:rsidRP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>Решение задач по разработке и выполнению программ в выбранной среде программирования. Программирование линейных, разветвляющихся, цикличных алгоритмов.</w:t>
      </w:r>
    </w:p>
    <w:p w:rsidR="006862A4" w:rsidRDefault="006862A4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Резерв -1 ч</w:t>
      </w:r>
    </w:p>
    <w:p w:rsidR="007F7503" w:rsidRDefault="007F7503" w:rsidP="00B5304B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E435B7" w:rsidRPr="00F22509" w:rsidRDefault="00E435B7" w:rsidP="00B5304B">
      <w:pPr>
        <w:autoSpaceDE/>
        <w:autoSpaceDN/>
        <w:adjustRightInd/>
        <w:ind w:firstLine="540"/>
        <w:jc w:val="both"/>
      </w:pPr>
      <w:r w:rsidRPr="00DE2EB3">
        <w:t xml:space="preserve">В </w:t>
      </w:r>
      <w:r w:rsidRPr="00F22509">
        <w:t xml:space="preserve">учебном плане на изучение информатики в 8 классе выделено </w:t>
      </w:r>
      <w:r>
        <w:t>35 часов</w:t>
      </w:r>
      <w:r w:rsidRPr="00F22509">
        <w:t>. Фактически программа составлена на 3</w:t>
      </w:r>
      <w:r>
        <w:t>2</w:t>
      </w:r>
      <w:r w:rsidRPr="00F22509">
        <w:t xml:space="preserve"> час</w:t>
      </w:r>
      <w:r>
        <w:t>а</w:t>
      </w:r>
      <w:r w:rsidRPr="00F22509">
        <w:t xml:space="preserve">. </w:t>
      </w:r>
    </w:p>
    <w:p w:rsidR="00E435B7" w:rsidRDefault="00E435B7" w:rsidP="00B5304B">
      <w:pPr>
        <w:autoSpaceDE/>
        <w:autoSpaceDN/>
        <w:adjustRightInd/>
        <w:ind w:firstLine="540"/>
        <w:jc w:val="both"/>
      </w:pPr>
      <w:r w:rsidRPr="008E778D">
        <w:t xml:space="preserve">Программа будет выполнена за счет объединения тем  «Общие сведения о языке программирования Паскаль» и «Организация ввода и вывода данных». А так же тем «Программирование как этап решения задачи на компьютере» и «Программирование линейных алгоритмов». </w:t>
      </w:r>
    </w:p>
    <w:p w:rsidR="00E435B7" w:rsidRDefault="00E435B7" w:rsidP="00B5304B">
      <w:pPr>
        <w:autoSpaceDE/>
        <w:autoSpaceDN/>
        <w:adjustRightInd/>
        <w:ind w:firstLine="540"/>
        <w:jc w:val="both"/>
      </w:pPr>
      <w:r w:rsidRPr="00F22509">
        <w:t>Количество практических работ: 7.</w:t>
      </w:r>
      <w:r w:rsidRPr="00F22509">
        <w:tab/>
      </w:r>
      <w:r w:rsidRPr="00F22509">
        <w:tab/>
      </w:r>
      <w:r w:rsidRPr="00F22509">
        <w:tab/>
      </w:r>
      <w:r w:rsidRPr="00F22509">
        <w:tab/>
      </w:r>
      <w:r w:rsidRPr="00F22509">
        <w:tab/>
      </w:r>
      <w:r w:rsidRPr="00F22509">
        <w:tab/>
        <w:t>Количество контрольных работ: 5, в т.ч. входной контроль.</w:t>
      </w:r>
    </w:p>
    <w:p w:rsidR="00DE2EB3" w:rsidRPr="00DE2EB3" w:rsidRDefault="00DE2EB3" w:rsidP="00B5304B">
      <w:pPr>
        <w:autoSpaceDE/>
        <w:autoSpaceDN/>
        <w:adjustRightInd/>
        <w:spacing w:before="120"/>
        <w:ind w:firstLine="540"/>
        <w:jc w:val="both"/>
        <w:rPr>
          <w:color w:val="000000"/>
        </w:rPr>
      </w:pPr>
      <w:proofErr w:type="gramStart"/>
      <w:r w:rsidRPr="00DE2EB3">
        <w:rPr>
          <w:color w:val="000000"/>
        </w:rPr>
        <w:t>Интегрировано</w:t>
      </w:r>
      <w:proofErr w:type="gramEnd"/>
      <w:r w:rsidRPr="00DE2EB3">
        <w:rPr>
          <w:color w:val="000000"/>
        </w:rPr>
        <w:t xml:space="preserve"> введен </w:t>
      </w:r>
      <w:r w:rsidRPr="00DE2EB3">
        <w:rPr>
          <w:b/>
          <w:i/>
          <w:color w:val="000000"/>
        </w:rPr>
        <w:t>казачий и религиоведческий компоненты</w:t>
      </w:r>
      <w:r w:rsidRPr="00DE2EB3">
        <w:rPr>
          <w:color w:val="000000"/>
        </w:rPr>
        <w:t>. На уроках планируется использование дидактического материала соответс</w:t>
      </w:r>
      <w:r w:rsidRPr="00DE2EB3">
        <w:rPr>
          <w:color w:val="000000"/>
        </w:rPr>
        <w:t>т</w:t>
      </w:r>
      <w:r w:rsidRPr="00DE2EB3">
        <w:rPr>
          <w:color w:val="000000"/>
        </w:rPr>
        <w:t>вующего содержания, тематика некоторых практических работ посвящена казачеству и православию. Например, при изучении раздела «</w:t>
      </w:r>
      <w:r>
        <w:rPr>
          <w:color w:val="000000"/>
        </w:rPr>
        <w:t>Математ</w:t>
      </w:r>
      <w:r>
        <w:rPr>
          <w:color w:val="000000"/>
        </w:rPr>
        <w:t>и</w:t>
      </w:r>
      <w:r>
        <w:rPr>
          <w:color w:val="000000"/>
        </w:rPr>
        <w:t>ческие основы информатики</w:t>
      </w:r>
      <w:r w:rsidRPr="00DE2EB3">
        <w:rPr>
          <w:color w:val="000000"/>
        </w:rPr>
        <w:t xml:space="preserve">» </w:t>
      </w:r>
      <w:r>
        <w:rPr>
          <w:color w:val="000000"/>
        </w:rPr>
        <w:t>при переводе чисел в различные системы счисления планируется использование дат, связанных с историей казачества</w:t>
      </w:r>
      <w:r w:rsidRPr="00DE2EB3">
        <w:rPr>
          <w:color w:val="000000"/>
        </w:rPr>
        <w:t xml:space="preserve">. </w:t>
      </w:r>
    </w:p>
    <w:p w:rsidR="002A3A14" w:rsidRDefault="002A3A14" w:rsidP="00A1790D">
      <w:pPr>
        <w:ind w:left="851" w:hanging="709"/>
        <w:jc w:val="center"/>
        <w:rPr>
          <w:b/>
          <w:bCs/>
          <w:iCs/>
        </w:rPr>
      </w:pPr>
    </w:p>
    <w:p w:rsidR="00A1790D" w:rsidRPr="00C86DF6" w:rsidRDefault="00A1790D" w:rsidP="00A1790D">
      <w:pPr>
        <w:ind w:left="851" w:hanging="709"/>
        <w:jc w:val="center"/>
        <w:rPr>
          <w:b/>
          <w:bCs/>
          <w:iCs/>
        </w:rPr>
      </w:pPr>
      <w:r w:rsidRPr="00C86DF6">
        <w:rPr>
          <w:b/>
          <w:bCs/>
          <w:iCs/>
        </w:rPr>
        <w:t>3. Критерии оценивания планируемых результатов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1. Содержание и объем материала, подлежащего проверке, определяется программой и учебником. При проверке усвоения материала необх</w:t>
      </w:r>
      <w:r w:rsidRPr="00E441F0">
        <w:rPr>
          <w:color w:val="000000"/>
        </w:rPr>
        <w:t>о</w:t>
      </w:r>
      <w:r w:rsidRPr="00E441F0">
        <w:rPr>
          <w:color w:val="000000"/>
        </w:rPr>
        <w:t>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Pr="00E441F0">
        <w:rPr>
          <w:color w:val="000000"/>
        </w:rPr>
        <w:t>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4. Задания для устного и письменного опроса учащихся состоят из теоретических вопросов и задач.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Ответ за теоретический вопрос считается безупречным, если по своему содержанию полностью соответствует вопросу, содержит все необх</w:t>
      </w:r>
      <w:r w:rsidRPr="00E441F0">
        <w:rPr>
          <w:color w:val="000000"/>
        </w:rPr>
        <w:t>о</w:t>
      </w:r>
      <w:r w:rsidRPr="00E441F0">
        <w:rPr>
          <w:color w:val="000000"/>
        </w:rPr>
        <w:t>димые теоретические факты и обоснованные выводы, а его изложение и письменная запись математически и логически грамотны и отличаются п</w:t>
      </w:r>
      <w:r w:rsidRPr="00E441F0">
        <w:rPr>
          <w:color w:val="000000"/>
        </w:rPr>
        <w:t>о</w:t>
      </w:r>
      <w:r w:rsidRPr="00E441F0">
        <w:rPr>
          <w:color w:val="000000"/>
        </w:rPr>
        <w:t>следовательностью и аккуратностью.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Решение задачи по программированию считается безупречным, если правильно выбран способ решения, само решение сопровождается нео</w:t>
      </w:r>
      <w:r w:rsidRPr="00E441F0">
        <w:rPr>
          <w:color w:val="000000"/>
        </w:rPr>
        <w:t>б</w:t>
      </w:r>
      <w:r w:rsidRPr="00E441F0">
        <w:rPr>
          <w:color w:val="000000"/>
        </w:rPr>
        <w:t xml:space="preserve">ходимыми объяснениями, </w:t>
      </w:r>
      <w:proofErr w:type="gramStart"/>
      <w:r w:rsidRPr="00E441F0">
        <w:rPr>
          <w:color w:val="000000"/>
        </w:rPr>
        <w:t>верно</w:t>
      </w:r>
      <w:proofErr w:type="gramEnd"/>
      <w:r w:rsidRPr="00E441F0">
        <w:rPr>
          <w:color w:val="000000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5.Оценка ответа учащегося при устном и письменном опросах, а также при самостоятельной работе на ЭВМ, проводится по пятибалльной си</w:t>
      </w:r>
      <w:r w:rsidRPr="00E441F0">
        <w:rPr>
          <w:color w:val="000000"/>
        </w:rPr>
        <w:t>с</w:t>
      </w:r>
      <w:r w:rsidRPr="00E441F0">
        <w:rPr>
          <w:color w:val="000000"/>
        </w:rPr>
        <w:t>теме, т.е. за ответ выставляется одна из отметок: 1 (плохо), 2 (неудовлетворительно), 3 (удовлетворительно), 4 (хорошо), 5 (отлично).</w:t>
      </w:r>
    </w:p>
    <w:p w:rsidR="00A1790D" w:rsidRPr="00E441F0" w:rsidRDefault="00A1790D" w:rsidP="00B5304B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Оценка о</w:t>
      </w:r>
      <w:r w:rsidRPr="00E441F0">
        <w:rPr>
          <w:b/>
          <w:bCs/>
          <w:color w:val="000000"/>
        </w:rPr>
        <w:t xml:space="preserve">тветов </w:t>
      </w:r>
      <w:r>
        <w:rPr>
          <w:b/>
          <w:bCs/>
          <w:color w:val="000000"/>
        </w:rPr>
        <w:t>у</w:t>
      </w:r>
      <w:r w:rsidRPr="00E441F0">
        <w:rPr>
          <w:b/>
          <w:bCs/>
          <w:color w:val="000000"/>
        </w:rPr>
        <w:t>чащихся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  <w:u w:val="single"/>
        </w:rPr>
        <w:t>Для устных ответов определяются следующие критерии оценок: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«5» выставляется, если ученик: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полно раскрыл содержание материала в объеме, предусмотренном программой и учебником;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изложил материал грамотным языком в определенной логической последовательности, точно используя математическую и специализир</w:t>
      </w:r>
      <w:r w:rsidRPr="00E441F0">
        <w:rPr>
          <w:color w:val="000000"/>
        </w:rPr>
        <w:t>о</w:t>
      </w:r>
      <w:r w:rsidRPr="00E441F0">
        <w:rPr>
          <w:color w:val="000000"/>
        </w:rPr>
        <w:t>ванную терминологию и символику;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правильно выполнил графическое изображение алгоритма и иные чертежи и графики, сопутствующие ответу;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показал умение иллюстрировать теоретические положения конкретными примерами, применять их в новой ситуации при выполнении пра</w:t>
      </w:r>
      <w:r w:rsidRPr="00E441F0">
        <w:rPr>
          <w:color w:val="000000"/>
        </w:rPr>
        <w:t>к</w:t>
      </w:r>
      <w:r w:rsidRPr="00E441F0">
        <w:rPr>
          <w:color w:val="000000"/>
        </w:rPr>
        <w:t>тического задания;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 xml:space="preserve">- продемонстрировал усвоение ранее изученных сопутствующих вопросов, </w:t>
      </w:r>
      <w:proofErr w:type="spellStart"/>
      <w:r w:rsidRPr="00E441F0">
        <w:rPr>
          <w:color w:val="000000"/>
        </w:rPr>
        <w:t>сформированность</w:t>
      </w:r>
      <w:proofErr w:type="spellEnd"/>
      <w:r w:rsidRPr="00E441F0">
        <w:rPr>
          <w:color w:val="000000"/>
        </w:rPr>
        <w:t xml:space="preserve"> и устойчивость используемых при ответе ум</w:t>
      </w:r>
      <w:r w:rsidRPr="00E441F0">
        <w:rPr>
          <w:color w:val="000000"/>
        </w:rPr>
        <w:t>е</w:t>
      </w:r>
      <w:r w:rsidRPr="00E441F0">
        <w:rPr>
          <w:color w:val="000000"/>
        </w:rPr>
        <w:t>ний и навыков;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отвечал самостоятельно без наводящих вопросов учителя.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«4» выставляется, если</w:t>
      </w:r>
      <w:r w:rsidRPr="00E441F0">
        <w:rPr>
          <w:color w:val="000000"/>
        </w:rPr>
        <w:t> ответ имеет один из недостатков: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изложении допущены небольшие пробелы, не исказившие логического и информационного содержания ответа;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«3» выставляется, если: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неполно или непоследовательно раскрыто содержание материала, но показано общее понимание вопроса, имелись затруднения или допущ</w:t>
      </w:r>
      <w:r w:rsidRPr="00E441F0">
        <w:rPr>
          <w:color w:val="000000"/>
        </w:rPr>
        <w:t>е</w:t>
      </w:r>
      <w:r w:rsidRPr="00E441F0">
        <w:rPr>
          <w:color w:val="000000"/>
        </w:rPr>
        <w:t>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 xml:space="preserve">- при знании теоретического материала </w:t>
      </w:r>
      <w:proofErr w:type="gramStart"/>
      <w:r w:rsidRPr="00E441F0">
        <w:rPr>
          <w:color w:val="000000"/>
        </w:rPr>
        <w:t>выявлена</w:t>
      </w:r>
      <w:proofErr w:type="gramEnd"/>
      <w:r w:rsidRPr="00E441F0">
        <w:rPr>
          <w:color w:val="000000"/>
        </w:rPr>
        <w:t xml:space="preserve"> недостаточная </w:t>
      </w:r>
      <w:proofErr w:type="spellStart"/>
      <w:r w:rsidRPr="00E441F0">
        <w:rPr>
          <w:color w:val="000000"/>
        </w:rPr>
        <w:t>сформированность</w:t>
      </w:r>
      <w:proofErr w:type="spellEnd"/>
      <w:r w:rsidRPr="00E441F0">
        <w:rPr>
          <w:color w:val="000000"/>
        </w:rPr>
        <w:t xml:space="preserve"> основных умений и навыков.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«2» выставляется, если: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 раскрыто основное содержание учебного материала;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обнаружено незнание или непонимание учеником большей или наиболее важной части учебного материала,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ошибки в определении понятий, при использовании терминологии, в чертежах, блок-схем и иных выкладках, которые не испра</w:t>
      </w:r>
      <w:r w:rsidRPr="00E441F0">
        <w:rPr>
          <w:color w:val="000000"/>
        </w:rPr>
        <w:t>в</w:t>
      </w:r>
      <w:r w:rsidRPr="00E441F0">
        <w:rPr>
          <w:color w:val="000000"/>
        </w:rPr>
        <w:t>лены после нескольких наводящих вопросов учителя.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«1» выставляется, если: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ученик обнаружил полное незнание и непонимание изучаемого учебного материала или не смог ответить ни на один из поставленных в</w:t>
      </w:r>
      <w:r w:rsidRPr="00E441F0">
        <w:rPr>
          <w:color w:val="000000"/>
        </w:rPr>
        <w:t>о</w:t>
      </w:r>
      <w:r w:rsidRPr="00E441F0">
        <w:rPr>
          <w:color w:val="000000"/>
        </w:rPr>
        <w:t>просов по изучаемому материалу.</w:t>
      </w: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самостоятельных и проверочных работ по теоретическому курсу</w:t>
      </w:r>
    </w:p>
    <w:p w:rsidR="00A1790D" w:rsidRPr="003432A1" w:rsidRDefault="00A1790D" w:rsidP="00B5304B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"5"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полностью;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lastRenderedPageBreak/>
        <w:t>- при решении задач сделан перевод единиц всех физических величин в "СИ", все необходимые данные занесены в условие, правильно в</w:t>
      </w:r>
      <w:r w:rsidRPr="003432A1">
        <w:rPr>
          <w:color w:val="000000"/>
          <w:szCs w:val="21"/>
        </w:rPr>
        <w:t>ы</w:t>
      </w:r>
      <w:r w:rsidRPr="003432A1">
        <w:rPr>
          <w:color w:val="000000"/>
          <w:szCs w:val="21"/>
        </w:rPr>
        <w:t>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на качественные и теоретические вопросы дан полный, исчерпывающий ответ литературным языком с соблюдением технической термин</w:t>
      </w:r>
      <w:r w:rsidRPr="003432A1">
        <w:rPr>
          <w:color w:val="000000"/>
          <w:szCs w:val="21"/>
        </w:rPr>
        <w:t>о</w:t>
      </w:r>
      <w:r w:rsidRPr="003432A1">
        <w:rPr>
          <w:color w:val="000000"/>
          <w:szCs w:val="21"/>
        </w:rPr>
        <w:t>логии в определенной логической последовательности, учащийся приводит новые примеры, устанавливает связь между изучаемым и ранее изуче</w:t>
      </w:r>
      <w:r w:rsidRPr="003432A1">
        <w:rPr>
          <w:color w:val="000000"/>
          <w:szCs w:val="21"/>
        </w:rPr>
        <w:t>н</w:t>
      </w:r>
      <w:r w:rsidRPr="003432A1">
        <w:rPr>
          <w:color w:val="000000"/>
          <w:szCs w:val="21"/>
        </w:rPr>
        <w:t>ным материалом по курсу информатики, а также с материалом, усвоенным при изучении других предметов, умеет применить знания в новой ситу</w:t>
      </w:r>
      <w:r w:rsidRPr="003432A1">
        <w:rPr>
          <w:color w:val="000000"/>
          <w:szCs w:val="21"/>
        </w:rPr>
        <w:t>а</w:t>
      </w:r>
      <w:r w:rsidRPr="003432A1">
        <w:rPr>
          <w:color w:val="000000"/>
          <w:szCs w:val="21"/>
        </w:rPr>
        <w:t>ции;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обнаруживает верное понимание физической сущности рассматриваемых явлений и закономерностей, законов и теорий, дает то</w:t>
      </w:r>
      <w:r w:rsidRPr="003432A1">
        <w:rPr>
          <w:color w:val="000000"/>
          <w:szCs w:val="21"/>
        </w:rPr>
        <w:t>ч</w:t>
      </w:r>
      <w:r w:rsidRPr="003432A1">
        <w:rPr>
          <w:color w:val="000000"/>
          <w:szCs w:val="21"/>
        </w:rPr>
        <w:t>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A1790D" w:rsidRPr="003432A1" w:rsidRDefault="00A1790D" w:rsidP="00B5304B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"4"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полностью или не менее чем на 80 % от объема задания, но в ней имеются недочеты и несущественные ошибки: правил</w:t>
      </w:r>
      <w:r w:rsidRPr="003432A1">
        <w:rPr>
          <w:color w:val="000000"/>
          <w:szCs w:val="21"/>
        </w:rPr>
        <w:t>ь</w:t>
      </w:r>
      <w:r w:rsidRPr="003432A1">
        <w:rPr>
          <w:color w:val="000000"/>
          <w:szCs w:val="21"/>
        </w:rPr>
        <w:t>но записаны исходные формулы, но не записана формула для конечного расчета; ответ приведен в других единицах измерения.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испытывает трудности в применении знаний в новой ситуации, не в достаточной мере использует связи с ранее изученным мат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риалом и с материалом, усвоенным при изучении других предметов.</w:t>
      </w:r>
    </w:p>
    <w:p w:rsidR="00A1790D" w:rsidRPr="003432A1" w:rsidRDefault="00A1790D" w:rsidP="00B5304B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"3"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в основном верно (объем выполненной части составляет не менее 2/3 от общего объема), но допущены существенные н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точности; пропущены промежуточные расчеты.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A1790D" w:rsidRPr="003432A1" w:rsidRDefault="00A1790D" w:rsidP="00B5304B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умеет применять полученные знания при решении простых задач с использованием готовых формул, но затрудняется при решении качес</w:t>
      </w:r>
      <w:r w:rsidRPr="003432A1">
        <w:rPr>
          <w:color w:val="000000"/>
          <w:szCs w:val="21"/>
        </w:rPr>
        <w:t>т</w:t>
      </w:r>
      <w:r w:rsidRPr="003432A1">
        <w:rPr>
          <w:color w:val="000000"/>
          <w:szCs w:val="21"/>
        </w:rPr>
        <w:t>венных задач и сложных количественных задач, требующих преобразования формул.</w:t>
      </w:r>
    </w:p>
    <w:p w:rsidR="00A1790D" w:rsidRPr="003432A1" w:rsidRDefault="00A1790D" w:rsidP="00B5304B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"2"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B5304B">
      <w:pPr>
        <w:ind w:firstLine="709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 основном не выполнена (объем выполненной части менее 2/3 от общего объема задания);</w:t>
      </w:r>
    </w:p>
    <w:p w:rsidR="00A1790D" w:rsidRPr="003432A1" w:rsidRDefault="00A1790D" w:rsidP="00B5304B">
      <w:pPr>
        <w:ind w:firstLine="709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показывает незнание основных понятий, непонимание изученных закономерностей и взаимосвязей, не умеет решать количестве</w:t>
      </w:r>
      <w:r w:rsidRPr="003432A1">
        <w:rPr>
          <w:color w:val="000000"/>
          <w:szCs w:val="21"/>
        </w:rPr>
        <w:t>н</w:t>
      </w:r>
      <w:r w:rsidRPr="003432A1">
        <w:rPr>
          <w:color w:val="000000"/>
          <w:szCs w:val="21"/>
        </w:rPr>
        <w:t>ные и качественные задачи.</w:t>
      </w:r>
    </w:p>
    <w:p w:rsidR="00A1790D" w:rsidRPr="003432A1" w:rsidRDefault="00A1790D" w:rsidP="00B5304B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"1"</w:t>
      </w:r>
      <w:r w:rsidRPr="003432A1">
        <w:rPr>
          <w:color w:val="000000"/>
          <w:szCs w:val="21"/>
        </w:rPr>
        <w:t> ставится в следующем случае: работа полностью не выполнена.</w:t>
      </w:r>
    </w:p>
    <w:p w:rsidR="00A1790D" w:rsidRDefault="00A1790D" w:rsidP="00A1790D">
      <w:pPr>
        <w:jc w:val="center"/>
        <w:rPr>
          <w:b/>
          <w:bCs/>
          <w:color w:val="000000"/>
        </w:rPr>
      </w:pPr>
      <w:r w:rsidRPr="00E441F0">
        <w:rPr>
          <w:b/>
          <w:bCs/>
          <w:color w:val="000000"/>
        </w:rPr>
        <w:t>Для письменных работ учащихся по алгоритмизации и программированию: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«5» ставится, если: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«4» ставится, если:</w:t>
      </w:r>
    </w:p>
    <w:p w:rsidR="00A1790D" w:rsidRPr="00E441F0" w:rsidRDefault="00A1790D" w:rsidP="00B5304B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обоснования шагов решения недостаточны (если умение обосновывать рассуждения не являлось специал</w:t>
      </w:r>
      <w:r w:rsidRPr="00E441F0">
        <w:rPr>
          <w:color w:val="000000"/>
        </w:rPr>
        <w:t>ь</w:t>
      </w:r>
      <w:r w:rsidRPr="00E441F0">
        <w:rPr>
          <w:color w:val="000000"/>
        </w:rPr>
        <w:t>ным объектом проверки);</w:t>
      </w:r>
    </w:p>
    <w:p w:rsidR="00A1790D" w:rsidRPr="00E441F0" w:rsidRDefault="00A1790D" w:rsidP="00B5304B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lastRenderedPageBreak/>
        <w:t>- допущена одна ошибка или два-три недочета в чертежах, выкладках, чертежах блок-схем или тексте программы.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«3» ставится, если:</w:t>
      </w:r>
    </w:p>
    <w:p w:rsidR="00A1790D" w:rsidRPr="00E441F0" w:rsidRDefault="00A1790D" w:rsidP="00B5304B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более одной ошибки или двух-трех недочетов в выкладках, чертежах блок-схем или программе, но учащийся владеет обязател</w:t>
      </w:r>
      <w:r w:rsidRPr="00E441F0">
        <w:rPr>
          <w:color w:val="000000"/>
        </w:rPr>
        <w:t>ь</w:t>
      </w:r>
      <w:r w:rsidRPr="00E441F0">
        <w:rPr>
          <w:color w:val="000000"/>
        </w:rPr>
        <w:t>ными умениями по проверяемой теме.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«2» ставится, если: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«1» ставится, если:</w:t>
      </w:r>
    </w:p>
    <w:p w:rsidR="00A1790D" w:rsidRPr="00E441F0" w:rsidRDefault="00A1790D" w:rsidP="00B5304B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показала полное отсутствие у учащегося обязательных знаний и умений по проверяемой теме.</w:t>
      </w: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Практическая работа на ЭВМ оценивается следующим образом: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«5» ставится, если:</w:t>
      </w:r>
    </w:p>
    <w:p w:rsidR="00A1790D" w:rsidRPr="00E441F0" w:rsidRDefault="00A1790D" w:rsidP="00B5304B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учащийся самостоятельно выполнил все этапы решения задач на ЭВМ;</w:t>
      </w:r>
    </w:p>
    <w:p w:rsidR="00A1790D" w:rsidRPr="00E441F0" w:rsidRDefault="00A1790D" w:rsidP="00B5304B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 и получен верный ответ или иное требуемое представление результата работы;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«4» ставится, если:</w:t>
      </w:r>
    </w:p>
    <w:p w:rsidR="00A1790D" w:rsidRPr="00E441F0" w:rsidRDefault="00A1790D" w:rsidP="00B5304B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A1790D" w:rsidRPr="00E441F0" w:rsidRDefault="00A1790D" w:rsidP="00B5304B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правильно выполнена большая часть работы (свыше 85 %), допущено не более трех ошибок;</w:t>
      </w:r>
    </w:p>
    <w:p w:rsidR="00A1790D" w:rsidRPr="00E441F0" w:rsidRDefault="00A1790D" w:rsidP="00B5304B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«3» ставится, если: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«2» ставится, если: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1790D" w:rsidRPr="00E441F0" w:rsidRDefault="00A1790D" w:rsidP="00B5304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«1» ставится, если:</w:t>
      </w:r>
    </w:p>
    <w:p w:rsidR="00A1790D" w:rsidRPr="00E441F0" w:rsidRDefault="00A1790D" w:rsidP="00B5304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2A3A14" w:rsidRDefault="002A3A14" w:rsidP="00A1790D">
      <w:pPr>
        <w:jc w:val="center"/>
        <w:rPr>
          <w:b/>
          <w:bCs/>
          <w:color w:val="000000"/>
        </w:rPr>
      </w:pP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Тест оценивается следующим образом:</w:t>
      </w:r>
    </w:p>
    <w:p w:rsidR="00A1790D" w:rsidRPr="00E441F0" w:rsidRDefault="00A1790D" w:rsidP="00A1790D">
      <w:pPr>
        <w:rPr>
          <w:rFonts w:ascii="Arial" w:hAnsi="Arial" w:cs="Arial"/>
          <w:color w:val="000000"/>
          <w:sz w:val="21"/>
          <w:szCs w:val="21"/>
        </w:rPr>
      </w:pPr>
    </w:p>
    <w:p w:rsidR="00A1790D" w:rsidRPr="00E441F0" w:rsidRDefault="00A1790D" w:rsidP="00B5304B">
      <w:pPr>
        <w:ind w:firstLine="851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«5» - 86-100% правильных ответов на вопросы;</w:t>
      </w:r>
    </w:p>
    <w:p w:rsidR="00A1790D" w:rsidRPr="00E441F0" w:rsidRDefault="00A1790D" w:rsidP="00B5304B">
      <w:pPr>
        <w:ind w:firstLine="851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«4» - 71-85% правильных ответов на вопросы;</w:t>
      </w:r>
    </w:p>
    <w:p w:rsidR="00A1790D" w:rsidRPr="00E441F0" w:rsidRDefault="00A1790D" w:rsidP="00B5304B">
      <w:pPr>
        <w:ind w:firstLine="851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«3» - 51-70% правильных ответов на вопросы;</w:t>
      </w:r>
    </w:p>
    <w:p w:rsidR="00A1790D" w:rsidRPr="00E441F0" w:rsidRDefault="00A1790D" w:rsidP="00B5304B">
      <w:pPr>
        <w:ind w:firstLine="851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«2» - 0-50% правильных ответов на вопросы.</w:t>
      </w:r>
    </w:p>
    <w:p w:rsidR="00A1790D" w:rsidRDefault="00A1790D" w:rsidP="00A1790D">
      <w:pPr>
        <w:contextualSpacing/>
        <w:jc w:val="both"/>
      </w:pPr>
    </w:p>
    <w:p w:rsidR="00A1790D" w:rsidRDefault="00A1790D" w:rsidP="00A1790D">
      <w:pPr>
        <w:contextualSpacing/>
        <w:jc w:val="center"/>
        <w:rPr>
          <w:b/>
          <w:bCs/>
          <w:color w:val="000000"/>
        </w:rPr>
      </w:pPr>
    </w:p>
    <w:p w:rsidR="00A1790D" w:rsidRDefault="00A1790D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717755" w:rsidRPr="006C2374" w:rsidRDefault="00A1790D" w:rsidP="00A1790D">
      <w:pPr>
        <w:contextualSpacing/>
        <w:jc w:val="center"/>
        <w:rPr>
          <w:b/>
          <w:sz w:val="28"/>
          <w:szCs w:val="28"/>
        </w:rPr>
      </w:pPr>
      <w:r w:rsidRPr="00C86DF6">
        <w:rPr>
          <w:b/>
          <w:bCs/>
          <w:color w:val="000000"/>
        </w:rPr>
        <w:lastRenderedPageBreak/>
        <w:t xml:space="preserve">Календарно-тематическое планирование по </w:t>
      </w:r>
      <w:r>
        <w:rPr>
          <w:b/>
          <w:bCs/>
          <w:color w:val="000000"/>
        </w:rPr>
        <w:t>информатике</w:t>
      </w:r>
      <w:r w:rsidRPr="00C86DF6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8</w:t>
      </w:r>
      <w:r w:rsidRPr="00C86DF6">
        <w:rPr>
          <w:b/>
          <w:bCs/>
          <w:color w:val="000000"/>
        </w:rPr>
        <w:t xml:space="preserve"> классе</w:t>
      </w:r>
    </w:p>
    <w:p w:rsidR="00956807" w:rsidRDefault="0095680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8"/>
        <w:tblW w:w="15984" w:type="dxa"/>
        <w:tblInd w:w="108" w:type="dxa"/>
        <w:tblLayout w:type="fixed"/>
        <w:tblLook w:val="04A0"/>
      </w:tblPr>
      <w:tblGrid>
        <w:gridCol w:w="596"/>
        <w:gridCol w:w="2098"/>
        <w:gridCol w:w="742"/>
        <w:gridCol w:w="675"/>
        <w:gridCol w:w="1701"/>
        <w:gridCol w:w="1775"/>
        <w:gridCol w:w="1792"/>
        <w:gridCol w:w="1969"/>
        <w:gridCol w:w="1801"/>
        <w:gridCol w:w="1843"/>
        <w:gridCol w:w="992"/>
      </w:tblGrid>
      <w:tr w:rsidR="008E778D" w:rsidRPr="00CE23C7" w:rsidTr="00BE0BAA">
        <w:trPr>
          <w:trHeight w:val="478"/>
        </w:trPr>
        <w:tc>
          <w:tcPr>
            <w:tcW w:w="596" w:type="dxa"/>
            <w:vMerge w:val="restart"/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№</w:t>
            </w:r>
            <w:proofErr w:type="gramStart"/>
            <w:r w:rsidRPr="00CE23C7">
              <w:rPr>
                <w:b/>
                <w:sz w:val="20"/>
                <w:szCs w:val="20"/>
              </w:rPr>
              <w:t>п</w:t>
            </w:r>
            <w:proofErr w:type="gramEnd"/>
            <w:r w:rsidRPr="00CE23C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8" w:type="dxa"/>
            <w:vMerge w:val="restart"/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Тема урока</w:t>
            </w:r>
          </w:p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75" w:type="dxa"/>
            <w:vMerge w:val="restart"/>
          </w:tcPr>
          <w:p w:rsidR="008E778D" w:rsidRPr="00CE23C7" w:rsidRDefault="008E778D" w:rsidP="00BE0BAA">
            <w:pPr>
              <w:ind w:left="-142" w:firstLine="9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ОВЗ </w:t>
            </w:r>
            <w:r w:rsidRPr="004E55D0">
              <w:rPr>
                <w:rFonts w:eastAsiaTheme="minorHAnsi"/>
                <w:b/>
                <w:sz w:val="18"/>
                <w:szCs w:val="18"/>
                <w:lang w:eastAsia="en-US"/>
              </w:rPr>
              <w:t>(ЗПР)</w:t>
            </w:r>
          </w:p>
        </w:tc>
        <w:tc>
          <w:tcPr>
            <w:tcW w:w="1701" w:type="dxa"/>
            <w:vMerge w:val="restart"/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эл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менты соде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жания</w:t>
            </w:r>
          </w:p>
        </w:tc>
        <w:tc>
          <w:tcPr>
            <w:tcW w:w="5536" w:type="dxa"/>
            <w:gridSpan w:val="3"/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01" w:type="dxa"/>
            <w:vMerge w:val="restart"/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виды учеб</w:t>
            </w:r>
            <w:r w:rsidRPr="00CE23C7">
              <w:rPr>
                <w:b/>
                <w:sz w:val="20"/>
                <w:szCs w:val="20"/>
              </w:rPr>
              <w:t>ной де</w:t>
            </w:r>
            <w:r w:rsidRPr="00CE23C7">
              <w:rPr>
                <w:b/>
                <w:sz w:val="20"/>
                <w:szCs w:val="20"/>
              </w:rPr>
              <w:t>я</w:t>
            </w:r>
            <w:r w:rsidRPr="00CE23C7">
              <w:rPr>
                <w:b/>
                <w:sz w:val="20"/>
                <w:szCs w:val="20"/>
              </w:rPr>
              <w:t>те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льности (УУД, работа с текстом, ИКТ, </w:t>
            </w:r>
            <w:proofErr w:type="spell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межпре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метные</w:t>
            </w:r>
            <w:proofErr w:type="spell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понятия)</w:t>
            </w:r>
          </w:p>
        </w:tc>
        <w:tc>
          <w:tcPr>
            <w:tcW w:w="1843" w:type="dxa"/>
            <w:vMerge w:val="restart"/>
          </w:tcPr>
          <w:p w:rsidR="008E778D" w:rsidRPr="00CE23C7" w:rsidRDefault="008E778D" w:rsidP="00BE0BAA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Средства обуче</w:t>
            </w:r>
            <w:r w:rsidRPr="00CE23C7">
              <w:rPr>
                <w:b/>
                <w:sz w:val="20"/>
                <w:szCs w:val="20"/>
              </w:rPr>
              <w:t xml:space="preserve">ния 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(в т.ч. демонстр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ции /лабораторные/ эксперимент)</w:t>
            </w:r>
          </w:p>
        </w:tc>
        <w:tc>
          <w:tcPr>
            <w:tcW w:w="992" w:type="dxa"/>
            <w:vMerge w:val="restart"/>
          </w:tcPr>
          <w:p w:rsidR="008E778D" w:rsidRPr="00CE23C7" w:rsidRDefault="008E778D" w:rsidP="00BE0BA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Дом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CE23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адание</w:t>
            </w:r>
          </w:p>
        </w:tc>
      </w:tr>
      <w:tr w:rsidR="008E778D" w:rsidRPr="00CE23C7" w:rsidTr="00BE0BAA">
        <w:trPr>
          <w:trHeight w:val="82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Личностные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proofErr w:type="spellStart"/>
            <w:r w:rsidRPr="00CE23C7">
              <w:rPr>
                <w:rStyle w:val="FontStyle24"/>
                <w:sz w:val="20"/>
                <w:szCs w:val="20"/>
              </w:rPr>
              <w:t>Метапредметные</w:t>
            </w:r>
            <w:proofErr w:type="spellEnd"/>
            <w:r w:rsidRPr="00CE23C7">
              <w:rPr>
                <w:rStyle w:val="FontStyle24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Предметные 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778D" w:rsidRPr="00CE23C7" w:rsidRDefault="008E778D" w:rsidP="00BE0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778D" w:rsidRPr="00CE23C7" w:rsidTr="00BE0BAA">
        <w:tc>
          <w:tcPr>
            <w:tcW w:w="15984" w:type="dxa"/>
            <w:gridSpan w:val="11"/>
          </w:tcPr>
          <w:p w:rsidR="008E778D" w:rsidRPr="00DC4ED5" w:rsidRDefault="008E778D" w:rsidP="00BE0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DC4ED5">
              <w:rPr>
                <w:b/>
                <w:sz w:val="28"/>
                <w:szCs w:val="28"/>
              </w:rPr>
              <w:t>четверть – 9 часов (фактически 8 часов)</w:t>
            </w:r>
          </w:p>
          <w:p w:rsidR="008E778D" w:rsidRPr="00CE23C7" w:rsidRDefault="008E778D" w:rsidP="00BE0BAA">
            <w:pPr>
              <w:jc w:val="both"/>
              <w:rPr>
                <w:sz w:val="20"/>
                <w:szCs w:val="20"/>
              </w:rPr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Цели изучения курса информатики и ИКТ. Техника безопасн</w:t>
            </w:r>
            <w:r w:rsidRPr="00CE23C7">
              <w:rPr>
                <w:bCs/>
                <w:sz w:val="20"/>
                <w:szCs w:val="20"/>
              </w:rPr>
              <w:t>о</w:t>
            </w:r>
            <w:r w:rsidRPr="00CE23C7">
              <w:rPr>
                <w:bCs/>
                <w:sz w:val="20"/>
                <w:szCs w:val="20"/>
              </w:rPr>
              <w:t>сти и организация рабочего места.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675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Качества личн</w:t>
            </w:r>
            <w:r w:rsidRPr="00CE23C7">
              <w:rPr>
                <w:b/>
                <w:i/>
                <w:sz w:val="20"/>
                <w:szCs w:val="20"/>
              </w:rPr>
              <w:t>о</w:t>
            </w:r>
            <w:r w:rsidRPr="00CE23C7">
              <w:rPr>
                <w:b/>
                <w:i/>
                <w:sz w:val="20"/>
                <w:szCs w:val="20"/>
              </w:rPr>
              <w:t>сти школьника:</w:t>
            </w: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умения и нав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ки безопасного и целесообразного</w:t>
            </w: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поведения при работе в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 xml:space="preserve">терном классе; </w:t>
            </w: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 и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готовность к пр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нятию ценностей здорового образа жизни за счет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ловий безопасной эксплуатации средств ИКТ.</w:t>
            </w: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CE23C7">
              <w:rPr>
                <w:sz w:val="20"/>
                <w:szCs w:val="20"/>
              </w:rPr>
              <w:t>при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изучении</w:t>
            </w:r>
            <w:proofErr w:type="gramEnd"/>
            <w:r w:rsidRPr="00CE23C7">
              <w:rPr>
                <w:sz w:val="20"/>
                <w:szCs w:val="20"/>
              </w:rPr>
              <w:t xml:space="preserve"> школ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ных предметов и в повседневной жизни;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CE23C7">
              <w:rPr>
                <w:sz w:val="20"/>
                <w:szCs w:val="20"/>
              </w:rPr>
              <w:t>собственным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 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подг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товки в области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информатики и ИКТ в условиях развития инфо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мационного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общества;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iCs/>
                <w:sz w:val="20"/>
                <w:szCs w:val="20"/>
              </w:rPr>
              <w:t>- общие предста</w:t>
            </w:r>
            <w:r w:rsidRPr="00CE23C7">
              <w:rPr>
                <w:iCs/>
                <w:sz w:val="20"/>
                <w:szCs w:val="20"/>
              </w:rPr>
              <w:t>в</w:t>
            </w:r>
            <w:r w:rsidRPr="00CE23C7">
              <w:rPr>
                <w:iCs/>
                <w:sz w:val="20"/>
                <w:szCs w:val="20"/>
              </w:rPr>
              <w:t>ления о целях из</w:t>
            </w:r>
            <w:r w:rsidRPr="00CE23C7">
              <w:rPr>
                <w:iCs/>
                <w:sz w:val="20"/>
                <w:szCs w:val="20"/>
              </w:rPr>
              <w:t>у</w:t>
            </w:r>
            <w:r w:rsidRPr="00CE23C7">
              <w:rPr>
                <w:iCs/>
                <w:sz w:val="20"/>
                <w:szCs w:val="20"/>
              </w:rPr>
              <w:t>чения курса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23C7">
              <w:rPr>
                <w:iCs/>
                <w:sz w:val="20"/>
                <w:szCs w:val="20"/>
              </w:rPr>
              <w:t>инфо</w:t>
            </w:r>
            <w:r w:rsidRPr="00CE23C7">
              <w:rPr>
                <w:iCs/>
                <w:sz w:val="20"/>
                <w:szCs w:val="20"/>
              </w:rPr>
              <w:t>р</w:t>
            </w:r>
            <w:r w:rsidRPr="00CE23C7">
              <w:rPr>
                <w:iCs/>
                <w:sz w:val="20"/>
                <w:szCs w:val="20"/>
              </w:rPr>
              <w:t>матики и ИКТ;</w:t>
            </w:r>
          </w:p>
        </w:tc>
        <w:tc>
          <w:tcPr>
            <w:tcW w:w="18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«Правильная п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садка за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>тером»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 «Информацио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 xml:space="preserve">ные ресурсы </w:t>
            </w:r>
            <w:proofErr w:type="gramStart"/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временного</w:t>
            </w:r>
            <w:proofErr w:type="gramEnd"/>
          </w:p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общества»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«ТБ</w:t>
            </w:r>
            <w:r w:rsidRPr="00CE23C7">
              <w:rPr>
                <w:sz w:val="20"/>
                <w:szCs w:val="20"/>
              </w:rPr>
              <w:t xml:space="preserve"> в </w:t>
            </w:r>
            <w:proofErr w:type="spellStart"/>
            <w:r w:rsidRPr="00CE23C7">
              <w:rPr>
                <w:sz w:val="20"/>
                <w:szCs w:val="20"/>
              </w:rPr>
              <w:t>комп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 xml:space="preserve"> классе»</w:t>
            </w:r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t>РТ  стр. 6-13 выб</w:t>
            </w:r>
            <w:r>
              <w:t>о</w:t>
            </w:r>
            <w:r>
              <w:t>рочно</w:t>
            </w:r>
          </w:p>
        </w:tc>
      </w:tr>
      <w:tr w:rsidR="008E778D" w:rsidRPr="00CE23C7" w:rsidTr="00BE0BAA">
        <w:trPr>
          <w:trHeight w:val="287"/>
        </w:trPr>
        <w:tc>
          <w:tcPr>
            <w:tcW w:w="15984" w:type="dxa"/>
            <w:gridSpan w:val="11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b/>
                <w:bC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Общие сведения о системах счисления.</w:t>
            </w:r>
          </w:p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717755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7755">
              <w:rPr>
                <w:b/>
                <w:bCs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цифра;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фавит; позиц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онная система счисления; осн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вание; разв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</w:t>
            </w:r>
            <w:r w:rsidRPr="00A05C75">
              <w:rPr>
                <w:sz w:val="20"/>
                <w:szCs w:val="20"/>
              </w:rPr>
              <w:t>у</w:t>
            </w:r>
            <w:r w:rsidRPr="00A05C75">
              <w:rPr>
                <w:sz w:val="20"/>
                <w:szCs w:val="20"/>
              </w:rPr>
              <w:t>тая форма зап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нутая форма з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писи числа</w:t>
            </w:r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осн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вы современных информационных технологий</w:t>
            </w: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анализировать любую позицио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систему счисления как знаковую сист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му;</w:t>
            </w: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общие предста</w:t>
            </w:r>
            <w:r w:rsidRPr="00CE23C7">
              <w:rPr>
                <w:sz w:val="20"/>
                <w:szCs w:val="20"/>
              </w:rPr>
              <w:t>в</w:t>
            </w:r>
            <w:r w:rsidRPr="00CE23C7">
              <w:rPr>
                <w:sz w:val="20"/>
                <w:szCs w:val="20"/>
              </w:rPr>
              <w:t>ления о позицио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ных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епозиц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си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 xml:space="preserve">темах счисления; 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осн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вания и алфавита системы счисления, переход от св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рн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той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формы записи числа к его разв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нутой записи;</w:t>
            </w:r>
          </w:p>
        </w:tc>
        <w:tc>
          <w:tcPr>
            <w:tcW w:w="1801" w:type="dxa"/>
            <w:vMerge w:val="restart"/>
          </w:tcPr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Аналитическая деятельность: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выявлять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личие в унарных, позиционных и непозиционных системах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выявлять общее и отличия в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ных позиционных системах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lastRenderedPageBreak/>
              <w:t>ния;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анализировать логическую структуру выск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зываний.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Практическая деятельность: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переводить небольшие (от 0 до 1024) целые числа из десяти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 xml:space="preserve">ной системы счисления в </w:t>
            </w:r>
            <w:proofErr w:type="gramStart"/>
            <w:r w:rsidRPr="00A05C75">
              <w:rPr>
                <w:sz w:val="20"/>
                <w:szCs w:val="20"/>
              </w:rPr>
              <w:t>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ичную</w:t>
            </w:r>
            <w:proofErr w:type="gramEnd"/>
            <w:r w:rsidRPr="00A05C75">
              <w:rPr>
                <w:sz w:val="20"/>
                <w:szCs w:val="20"/>
              </w:rPr>
              <w:t xml:space="preserve"> (восьм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ричную, шестн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дцатеричную) и обратно;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выполнять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рации сложения и умножения над небольшими 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ичными числами;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записывать вещественные числа в естес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венной и но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мальной форме;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табл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цы истинности для логических выражений;</w:t>
            </w:r>
          </w:p>
          <w:p w:rsidR="008E778D" w:rsidRPr="00CE23C7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вычислять 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тинностное 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чение логическ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го выражения.</w:t>
            </w: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 xml:space="preserve">- «Понятие о </w:t>
            </w:r>
            <w:r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темах счисления</w:t>
            </w:r>
            <w:r w:rsidRPr="00CE23C7">
              <w:rPr>
                <w:sz w:val="20"/>
                <w:szCs w:val="20"/>
              </w:rPr>
              <w:t>»</w:t>
            </w: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«</w:t>
            </w:r>
            <w:proofErr w:type="gramStart"/>
            <w:r w:rsidRPr="00CE23C7">
              <w:rPr>
                <w:sz w:val="20"/>
                <w:szCs w:val="20"/>
              </w:rPr>
              <w:t>Развернутая</w:t>
            </w:r>
            <w:proofErr w:type="gramEnd"/>
            <w:r w:rsidRPr="00CE23C7">
              <w:rPr>
                <w:sz w:val="20"/>
                <w:szCs w:val="20"/>
              </w:rPr>
              <w:t xml:space="preserve"> </w:t>
            </w:r>
            <w:proofErr w:type="spellStart"/>
            <w:r w:rsidRPr="00CE23C7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-</w:t>
            </w:r>
            <w:r w:rsidRPr="00CE23C7">
              <w:rPr>
                <w:sz w:val="20"/>
                <w:szCs w:val="20"/>
              </w:rPr>
              <w:t>ма</w:t>
            </w:r>
            <w:proofErr w:type="spellEnd"/>
            <w:r w:rsidRPr="00CE23C7">
              <w:rPr>
                <w:sz w:val="20"/>
                <w:szCs w:val="20"/>
              </w:rPr>
              <w:t xml:space="preserve"> записи числа»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440768" w:rsidRDefault="008E778D" w:rsidP="00BE0BAA">
            <w:pPr>
              <w:snapToGrid w:val="0"/>
            </w:pPr>
            <w:r>
              <w:t>§1.1.1</w:t>
            </w:r>
            <w:r w:rsidRPr="00440768">
              <w:t xml:space="preserve">, </w:t>
            </w:r>
            <w:r>
              <w:t>стр. 5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3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8E778D" w:rsidRPr="00717755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717755">
              <w:rPr>
                <w:bCs/>
                <w:sz w:val="20"/>
                <w:szCs w:val="20"/>
              </w:rPr>
              <w:t>Двоичная система счисления. Двоичная арифметика</w:t>
            </w:r>
          </w:p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8E778D" w:rsidRPr="00717755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№1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  <w:r w:rsidRPr="00DE2EB3">
              <w:rPr>
                <w:b/>
                <w:bCs/>
                <w:sz w:val="20"/>
                <w:szCs w:val="20"/>
              </w:rPr>
              <w:t>.</w:t>
            </w:r>
            <w:r w:rsidRPr="00DE2EB3">
              <w:rPr>
                <w:bCs/>
                <w:sz w:val="20"/>
                <w:szCs w:val="20"/>
              </w:rPr>
              <w:t xml:space="preserve"> Интерактивный задачник.</w:t>
            </w:r>
          </w:p>
        </w:tc>
        <w:tc>
          <w:tcPr>
            <w:tcW w:w="742" w:type="dxa"/>
          </w:tcPr>
          <w:p w:rsidR="008E778D" w:rsidRPr="00717755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</w:t>
            </w:r>
          </w:p>
        </w:tc>
        <w:tc>
          <w:tcPr>
            <w:tcW w:w="675" w:type="dxa"/>
          </w:tcPr>
          <w:p w:rsidR="008E778D" w:rsidRPr="0071775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</w:p>
        </w:tc>
        <w:tc>
          <w:tcPr>
            <w:tcW w:w="1701" w:type="dxa"/>
          </w:tcPr>
          <w:p w:rsidR="008E778D" w:rsidRPr="0071775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17755">
              <w:rPr>
                <w:sz w:val="20"/>
                <w:szCs w:val="20"/>
              </w:rPr>
              <w:t>Система счисл</w:t>
            </w:r>
            <w:r w:rsidRPr="00717755">
              <w:rPr>
                <w:sz w:val="20"/>
                <w:szCs w:val="20"/>
              </w:rPr>
              <w:t>е</w:t>
            </w:r>
            <w:r w:rsidRPr="00717755">
              <w:rPr>
                <w:sz w:val="20"/>
                <w:szCs w:val="20"/>
              </w:rPr>
              <w:t>ния; цифра; а</w:t>
            </w:r>
            <w:r w:rsidRPr="00717755">
              <w:rPr>
                <w:sz w:val="20"/>
                <w:szCs w:val="20"/>
              </w:rPr>
              <w:t>л</w:t>
            </w:r>
            <w:r w:rsidRPr="00717755">
              <w:rPr>
                <w:sz w:val="20"/>
                <w:szCs w:val="20"/>
              </w:rPr>
              <w:t>фавит; позиц</w:t>
            </w:r>
            <w:r w:rsidRPr="00717755">
              <w:rPr>
                <w:sz w:val="20"/>
                <w:szCs w:val="20"/>
              </w:rPr>
              <w:t>и</w:t>
            </w:r>
            <w:r w:rsidRPr="00717755">
              <w:rPr>
                <w:sz w:val="20"/>
                <w:szCs w:val="20"/>
              </w:rPr>
              <w:t>онная система счисления; осн</w:t>
            </w:r>
            <w:r w:rsidRPr="00717755">
              <w:rPr>
                <w:sz w:val="20"/>
                <w:szCs w:val="20"/>
              </w:rPr>
              <w:t>о</w:t>
            </w:r>
            <w:r w:rsidRPr="00717755">
              <w:rPr>
                <w:sz w:val="20"/>
                <w:szCs w:val="20"/>
              </w:rPr>
              <w:t>вание; разверн</w:t>
            </w:r>
            <w:r w:rsidRPr="00717755">
              <w:rPr>
                <w:sz w:val="20"/>
                <w:szCs w:val="20"/>
              </w:rPr>
              <w:t>у</w:t>
            </w:r>
            <w:r w:rsidRPr="00717755">
              <w:rPr>
                <w:sz w:val="20"/>
                <w:szCs w:val="20"/>
              </w:rPr>
              <w:t>тая форма зап</w:t>
            </w:r>
            <w:r w:rsidRPr="00717755">
              <w:rPr>
                <w:sz w:val="20"/>
                <w:szCs w:val="20"/>
              </w:rPr>
              <w:t>и</w:t>
            </w:r>
            <w:r w:rsidRPr="00717755">
              <w:rPr>
                <w:sz w:val="20"/>
                <w:szCs w:val="20"/>
              </w:rPr>
              <w:t>си числа; све</w:t>
            </w:r>
            <w:r w:rsidRPr="00717755">
              <w:rPr>
                <w:sz w:val="20"/>
                <w:szCs w:val="20"/>
              </w:rPr>
              <w:t>р</w:t>
            </w:r>
            <w:r w:rsidRPr="00717755">
              <w:rPr>
                <w:sz w:val="20"/>
                <w:szCs w:val="20"/>
              </w:rPr>
              <w:t>нутая форма з</w:t>
            </w:r>
            <w:r w:rsidRPr="00717755">
              <w:rPr>
                <w:sz w:val="20"/>
                <w:szCs w:val="20"/>
              </w:rPr>
              <w:t>а</w:t>
            </w:r>
            <w:r w:rsidRPr="00717755">
              <w:rPr>
                <w:sz w:val="20"/>
                <w:szCs w:val="20"/>
              </w:rPr>
              <w:t>писи числа; дв</w:t>
            </w:r>
            <w:r w:rsidRPr="00717755">
              <w:rPr>
                <w:sz w:val="20"/>
                <w:szCs w:val="20"/>
              </w:rPr>
              <w:t>о</w:t>
            </w:r>
            <w:r w:rsidRPr="00717755">
              <w:rPr>
                <w:sz w:val="20"/>
                <w:szCs w:val="20"/>
              </w:rPr>
              <w:t>ичная система счисления; дв</w:t>
            </w:r>
            <w:r w:rsidRPr="00717755">
              <w:rPr>
                <w:sz w:val="20"/>
                <w:szCs w:val="20"/>
              </w:rPr>
              <w:t>о</w:t>
            </w:r>
            <w:r w:rsidRPr="00717755">
              <w:rPr>
                <w:sz w:val="20"/>
                <w:szCs w:val="20"/>
              </w:rPr>
              <w:t>ичная арифмет</w:t>
            </w:r>
            <w:r w:rsidRPr="00717755">
              <w:rPr>
                <w:sz w:val="20"/>
                <w:szCs w:val="20"/>
              </w:rPr>
              <w:t>и</w:t>
            </w:r>
            <w:r w:rsidRPr="00717755">
              <w:rPr>
                <w:sz w:val="20"/>
                <w:szCs w:val="20"/>
              </w:rPr>
              <w:t>ка</w:t>
            </w:r>
          </w:p>
        </w:tc>
        <w:tc>
          <w:tcPr>
            <w:tcW w:w="1775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двоичную систему счисления 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 xml:space="preserve">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  <w:r w:rsidRPr="00CE23C7">
              <w:rPr>
                <w:sz w:val="20"/>
                <w:szCs w:val="20"/>
              </w:rPr>
              <w:t xml:space="preserve"> дес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тичную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систему счисления; - выполнение оп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раций сложения и умножения над н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большими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>ными числами;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образование дес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тичного числа в другую систему счисления»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«Арифметические операции в поз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ционных системах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счисления»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440768" w:rsidRDefault="008E778D" w:rsidP="00BE0BAA">
            <w:pPr>
              <w:snapToGrid w:val="0"/>
            </w:pPr>
            <w:r w:rsidRPr="00703475">
              <w:t>§</w:t>
            </w:r>
            <w:r w:rsidRPr="00440768">
              <w:t>1.1.</w:t>
            </w:r>
            <w:r>
              <w:t>2</w:t>
            </w:r>
            <w:r w:rsidRPr="00440768">
              <w:t>,</w:t>
            </w:r>
            <w:r>
              <w:t xml:space="preserve"> 1.1.6</w:t>
            </w:r>
          </w:p>
          <w:p w:rsidR="008E778D" w:rsidRPr="00440768" w:rsidRDefault="008E778D" w:rsidP="00BE0BAA">
            <w:pPr>
              <w:snapToGrid w:val="0"/>
            </w:pPr>
            <w:r w:rsidRPr="00440768">
              <w:t>стр.8,12</w:t>
            </w:r>
          </w:p>
          <w:p w:rsidR="008E778D" w:rsidRDefault="008E778D" w:rsidP="00BE0BAA">
            <w:pPr>
              <w:snapToGrid w:val="0"/>
            </w:pPr>
          </w:p>
          <w:p w:rsidR="008E778D" w:rsidRPr="00FB5581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proofErr w:type="gramStart"/>
            <w:r w:rsidRPr="00CE23C7">
              <w:rPr>
                <w:bCs/>
                <w:sz w:val="20"/>
                <w:szCs w:val="20"/>
              </w:rPr>
              <w:t>Восьмеричная</w:t>
            </w:r>
            <w:proofErr w:type="gramEnd"/>
            <w:r w:rsidRPr="00CE23C7">
              <w:rPr>
                <w:bCs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цифра;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фавит; позиц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онная система счисления; осн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вание; разв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</w:t>
            </w:r>
            <w:r w:rsidRPr="00A05C75">
              <w:rPr>
                <w:sz w:val="20"/>
                <w:szCs w:val="20"/>
              </w:rPr>
              <w:t>у</w:t>
            </w:r>
            <w:r w:rsidRPr="00A05C75">
              <w:rPr>
                <w:sz w:val="20"/>
                <w:szCs w:val="20"/>
              </w:rPr>
              <w:t>тая форма зап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нутая форма з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писи числа; 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ичная система счисления; восьмеричная 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шестнадц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теричная сист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ма счисления</w:t>
            </w:r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восьмеричную и шестнадцатеричную системы счисления, и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восьмеричных и шестнадцатеричных чисел в десятичную систему</w:t>
            </w:r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счисления;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образование чисел между системами счисления 2, 8, 16»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703475" w:rsidRDefault="008E778D" w:rsidP="00BE0BAA">
            <w:pPr>
              <w:snapToGrid w:val="0"/>
            </w:pPr>
            <w:r w:rsidRPr="00703475">
              <w:t>§1.1.3, 1.1.4,</w:t>
            </w:r>
          </w:p>
          <w:p w:rsidR="008E778D" w:rsidRPr="00703475" w:rsidRDefault="008E778D" w:rsidP="00BE0BAA">
            <w:pPr>
              <w:snapToGrid w:val="0"/>
            </w:pPr>
            <w:r w:rsidRPr="00703475">
              <w:t>1.1.7,</w:t>
            </w:r>
          </w:p>
          <w:p w:rsidR="008E778D" w:rsidRPr="00FB5581" w:rsidRDefault="008E778D" w:rsidP="00BE0BAA">
            <w:pPr>
              <w:snapToGrid w:val="0"/>
            </w:pPr>
            <w:r w:rsidRPr="00703475">
              <w:t>стр.9,10,13</w:t>
            </w:r>
          </w:p>
          <w:p w:rsidR="008E778D" w:rsidRPr="00FB5581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цифра;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фавит; позиц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онная система счисления; осн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вание; разв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</w:t>
            </w:r>
            <w:r w:rsidRPr="00A05C75">
              <w:rPr>
                <w:sz w:val="20"/>
                <w:szCs w:val="20"/>
              </w:rPr>
              <w:t>у</w:t>
            </w:r>
            <w:r w:rsidRPr="00A05C75">
              <w:rPr>
                <w:sz w:val="20"/>
                <w:szCs w:val="20"/>
              </w:rPr>
              <w:t>тая форма зап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нутая форма з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писи числа; 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ичная система счисления; восьмеричная 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lastRenderedPageBreak/>
              <w:t>ния; шестнадц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теричная сист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ма счисления</w:t>
            </w:r>
          </w:p>
        </w:tc>
        <w:tc>
          <w:tcPr>
            <w:tcW w:w="1775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систему счисления с произвольным основанием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«Пер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вод десятичных чисел в другие 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конструктор те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 xml:space="preserve">тов </w:t>
            </w:r>
            <w:proofErr w:type="spellStart"/>
            <w:r w:rsidRPr="00CE23C7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CE23C7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2" w:type="dxa"/>
          </w:tcPr>
          <w:p w:rsidR="008E778D" w:rsidRPr="00703475" w:rsidRDefault="008E778D" w:rsidP="00BE0BAA">
            <w:pPr>
              <w:snapToGrid w:val="0"/>
            </w:pPr>
            <w:r w:rsidRPr="00703475">
              <w:t xml:space="preserve">§1.1.5, </w:t>
            </w:r>
          </w:p>
          <w:p w:rsidR="008E778D" w:rsidRPr="00FB5581" w:rsidRDefault="008E778D" w:rsidP="00BE0BAA">
            <w:pPr>
              <w:snapToGrid w:val="0"/>
            </w:pPr>
            <w:r w:rsidRPr="00703475">
              <w:t>стр.10</w:t>
            </w:r>
          </w:p>
          <w:p w:rsidR="008E778D" w:rsidRPr="00FB5581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чисел</w:t>
            </w:r>
          </w:p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06.10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 w:val="restart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 xml:space="preserve">Ячейка памяти; разряд; </w:t>
            </w:r>
            <w:proofErr w:type="spellStart"/>
            <w:r w:rsidRPr="00A05C75">
              <w:rPr>
                <w:sz w:val="20"/>
                <w:szCs w:val="20"/>
              </w:rPr>
              <w:t>беззн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ковое</w:t>
            </w:r>
            <w:proofErr w:type="spellEnd"/>
            <w:r w:rsidRPr="00A05C75">
              <w:rPr>
                <w:sz w:val="20"/>
                <w:szCs w:val="20"/>
              </w:rPr>
              <w:t xml:space="preserve"> предста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ление целых и вещественных чисел; предста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ление целых ч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сел со знаком; формат с пл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вающей запятой; мантисса; пор</w:t>
            </w:r>
            <w:r w:rsidRPr="00A05C75">
              <w:rPr>
                <w:sz w:val="20"/>
                <w:szCs w:val="20"/>
              </w:rPr>
              <w:t>я</w:t>
            </w:r>
            <w:r w:rsidRPr="00A05C75">
              <w:rPr>
                <w:sz w:val="20"/>
                <w:szCs w:val="20"/>
              </w:rPr>
              <w:t>док</w:t>
            </w:r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понимать огр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ничения на ди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пазон значений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величин при 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числениях;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представление о структуре памяти</w:t>
            </w:r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компьютера: память – ячейка – бит (ра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ряд)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</w:t>
            </w:r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модуль «Число и его ко</w:t>
            </w:r>
            <w:r w:rsidRPr="00CE23C7">
              <w:rPr>
                <w:sz w:val="20"/>
                <w:szCs w:val="20"/>
              </w:rPr>
              <w:t>м</w:t>
            </w:r>
            <w:r w:rsidRPr="00CE23C7">
              <w:rPr>
                <w:sz w:val="20"/>
                <w:szCs w:val="20"/>
              </w:rPr>
              <w:t>пьютерный код»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практический модуль «Число и его компьютерный код»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«Пре</w:t>
            </w:r>
            <w:r w:rsidRPr="00CE23C7">
              <w:rPr>
                <w:sz w:val="20"/>
                <w:szCs w:val="20"/>
              </w:rPr>
              <w:t>д</w:t>
            </w:r>
            <w:r w:rsidRPr="00CE23C7">
              <w:rPr>
                <w:sz w:val="20"/>
                <w:szCs w:val="20"/>
              </w:rPr>
              <w:t>ставление целых чисел в памяти компьютера»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</w:t>
            </w:r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модуль «Дополнительный код числа. Алг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ритм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получения дополнительного кода отрицател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ного числа»</w:t>
            </w:r>
          </w:p>
        </w:tc>
        <w:tc>
          <w:tcPr>
            <w:tcW w:w="992" w:type="dxa"/>
          </w:tcPr>
          <w:p w:rsidR="008E778D" w:rsidRPr="00703475" w:rsidRDefault="008E778D" w:rsidP="00BE0BAA">
            <w:pPr>
              <w:snapToGrid w:val="0"/>
            </w:pPr>
            <w:r w:rsidRPr="00703475">
              <w:t xml:space="preserve">§1.2.1, </w:t>
            </w:r>
          </w:p>
          <w:p w:rsidR="008E778D" w:rsidRPr="00703475" w:rsidRDefault="008E778D" w:rsidP="00BE0BAA">
            <w:pPr>
              <w:snapToGrid w:val="0"/>
            </w:pPr>
            <w:r w:rsidRPr="00703475">
              <w:t xml:space="preserve">стр.17 </w:t>
            </w:r>
          </w:p>
          <w:p w:rsidR="008E778D" w:rsidRPr="00FB5581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7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8E778D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E778D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ED5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теме «Системы счисления» (тест, 30 мин)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675" w:type="dxa"/>
          </w:tcPr>
          <w:p w:rsidR="008E778D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  <w:p w:rsidR="008E778D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E778D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E778D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E778D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понимать во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можности пре</w:t>
            </w:r>
            <w:r w:rsidRPr="00CE23C7">
              <w:rPr>
                <w:sz w:val="20"/>
                <w:szCs w:val="20"/>
              </w:rPr>
              <w:t>д</w:t>
            </w:r>
            <w:r w:rsidRPr="00CE23C7">
              <w:rPr>
                <w:sz w:val="20"/>
                <w:szCs w:val="20"/>
              </w:rPr>
              <w:t>ставления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вещественных чисел в широком диапазоне, ва</w:t>
            </w:r>
            <w:r w:rsidRPr="00CE23C7">
              <w:rPr>
                <w:sz w:val="20"/>
                <w:szCs w:val="20"/>
              </w:rPr>
              <w:t>ж</w:t>
            </w:r>
            <w:r w:rsidRPr="00CE23C7">
              <w:rPr>
                <w:sz w:val="20"/>
                <w:szCs w:val="20"/>
              </w:rPr>
              <w:t>ном для решения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научных и инж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нерных задач.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представление о </w:t>
            </w:r>
            <w:proofErr w:type="gramStart"/>
            <w:r w:rsidRPr="00CE23C7">
              <w:rPr>
                <w:sz w:val="20"/>
                <w:szCs w:val="20"/>
              </w:rPr>
              <w:t>научной</w:t>
            </w:r>
            <w:proofErr w:type="gramEnd"/>
            <w:r w:rsidRPr="00CE23C7">
              <w:rPr>
                <w:sz w:val="20"/>
                <w:szCs w:val="20"/>
              </w:rPr>
              <w:t xml:space="preserve"> (экспоне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циальной)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форме записи вещ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ственных чисел; представление о формате </w:t>
            </w:r>
            <w:proofErr w:type="gramStart"/>
            <w:r w:rsidRPr="00CE23C7">
              <w:rPr>
                <w:sz w:val="20"/>
                <w:szCs w:val="20"/>
              </w:rPr>
              <w:t>с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плавающей запятой.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«Представление информации в компьютере»;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 модуль «Чи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ла с фиксирова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ной и плавающей запятой»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23C7">
              <w:rPr>
                <w:sz w:val="20"/>
                <w:szCs w:val="20"/>
              </w:rPr>
              <w:t>конструктор те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 xml:space="preserve">тов </w:t>
            </w:r>
            <w:proofErr w:type="spellStart"/>
            <w:r w:rsidRPr="00CE23C7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CE23C7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2" w:type="dxa"/>
          </w:tcPr>
          <w:p w:rsidR="008E778D" w:rsidRPr="00703475" w:rsidRDefault="008E778D" w:rsidP="00BE0BAA">
            <w:pPr>
              <w:snapToGrid w:val="0"/>
            </w:pPr>
            <w:r w:rsidRPr="00703475">
              <w:t xml:space="preserve">§1.2.2, </w:t>
            </w:r>
          </w:p>
          <w:p w:rsidR="008E778D" w:rsidRPr="00FB5581" w:rsidRDefault="008E778D" w:rsidP="00BE0BAA">
            <w:r w:rsidRPr="00703475">
              <w:t>стр.19</w:t>
            </w:r>
          </w:p>
          <w:p w:rsidR="008E778D" w:rsidRPr="00FB5581" w:rsidRDefault="008E778D" w:rsidP="00BE0BAA"/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 теме «Системы счисления»</w:t>
            </w:r>
          </w:p>
        </w:tc>
        <w:tc>
          <w:tcPr>
            <w:tcW w:w="742" w:type="dxa"/>
          </w:tcPr>
          <w:p w:rsidR="008E778D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20.10</w:t>
            </w:r>
          </w:p>
        </w:tc>
        <w:tc>
          <w:tcPr>
            <w:tcW w:w="675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703475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551"/>
        </w:trPr>
        <w:tc>
          <w:tcPr>
            <w:tcW w:w="11348" w:type="dxa"/>
            <w:gridSpan w:val="8"/>
          </w:tcPr>
          <w:p w:rsidR="008E778D" w:rsidRPr="00DC4ED5" w:rsidRDefault="008E778D" w:rsidP="00BE0BA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DC4ED5">
              <w:rPr>
                <w:b/>
                <w:iCs/>
                <w:sz w:val="28"/>
                <w:szCs w:val="28"/>
                <w:lang w:val="en-US"/>
              </w:rPr>
              <w:t>II</w:t>
            </w:r>
            <w:r w:rsidRPr="00DC4ED5">
              <w:rPr>
                <w:b/>
                <w:iCs/>
                <w:sz w:val="28"/>
                <w:szCs w:val="28"/>
              </w:rPr>
              <w:t xml:space="preserve"> четверть – 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DC4ED5">
              <w:rPr>
                <w:b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703475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Высказывание. Логические операции.</w:t>
            </w: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10.11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Алгебра логики; высказывание; логическая 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ременная; лог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 xml:space="preserve">ческое значение; </w:t>
            </w:r>
            <w:r w:rsidRPr="00A05C75">
              <w:rPr>
                <w:sz w:val="20"/>
                <w:szCs w:val="20"/>
              </w:rPr>
              <w:lastRenderedPageBreak/>
              <w:t>логическая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рация; конъюн</w:t>
            </w:r>
            <w:r w:rsidRPr="00A05C75">
              <w:rPr>
                <w:sz w:val="20"/>
                <w:szCs w:val="20"/>
              </w:rPr>
              <w:t>к</w:t>
            </w:r>
            <w:r w:rsidRPr="00A05C75">
              <w:rPr>
                <w:sz w:val="20"/>
                <w:szCs w:val="20"/>
              </w:rPr>
              <w:t>ция; дизъюн</w:t>
            </w:r>
            <w:r w:rsidRPr="00A05C75">
              <w:rPr>
                <w:sz w:val="20"/>
                <w:szCs w:val="20"/>
              </w:rPr>
              <w:t>к</w:t>
            </w:r>
            <w:r w:rsidRPr="00A05C75">
              <w:rPr>
                <w:sz w:val="20"/>
                <w:szCs w:val="20"/>
              </w:rPr>
              <w:t>ция; отрицание</w:t>
            </w:r>
            <w:proofErr w:type="gramEnd"/>
          </w:p>
        </w:tc>
        <w:tc>
          <w:tcPr>
            <w:tcW w:w="1775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логической структуры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высказываний;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>- понимать связи между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операци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ми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 логическими связками, между логическими оп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рациями и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операциями над множествами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разделе матем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тики алгебре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логики, высказыв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нии как е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 объекте, </w:t>
            </w:r>
            <w:r w:rsidRPr="00CE23C7">
              <w:rPr>
                <w:sz w:val="20"/>
                <w:szCs w:val="20"/>
              </w:rPr>
              <w:lastRenderedPageBreak/>
              <w:t xml:space="preserve">об операциях </w:t>
            </w:r>
            <w:proofErr w:type="gramStart"/>
            <w:r w:rsidRPr="00CE23C7">
              <w:rPr>
                <w:sz w:val="20"/>
                <w:szCs w:val="20"/>
              </w:rPr>
              <w:t>над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высказываниями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тренировочный тест «Двоичная </w:t>
            </w:r>
            <w:r w:rsidRPr="00CE23C7">
              <w:rPr>
                <w:sz w:val="20"/>
                <w:szCs w:val="20"/>
              </w:rPr>
              <w:lastRenderedPageBreak/>
              <w:t>система счисления и представление чисел в памяти компьютера»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демонстрация «Основные пон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 xml:space="preserve">тия </w:t>
            </w:r>
            <w:proofErr w:type="gramStart"/>
            <w:r w:rsidRPr="00CE23C7">
              <w:rPr>
                <w:sz w:val="20"/>
                <w:szCs w:val="20"/>
              </w:rPr>
              <w:t>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ской</w:t>
            </w:r>
            <w:proofErr w:type="gramEnd"/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логики»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612FD6" w:rsidRDefault="008E778D" w:rsidP="00BE0BAA">
            <w:r w:rsidRPr="00612FD6">
              <w:lastRenderedPageBreak/>
              <w:t xml:space="preserve">§1.3.1, 1.3.2, </w:t>
            </w:r>
          </w:p>
          <w:p w:rsidR="008E778D" w:rsidRPr="00612FD6" w:rsidRDefault="008E778D" w:rsidP="00BE0BAA">
            <w:pPr>
              <w:snapToGrid w:val="0"/>
            </w:pPr>
            <w:r w:rsidRPr="00612FD6">
              <w:t>стр.22,24</w:t>
            </w:r>
          </w:p>
          <w:p w:rsidR="008E778D" w:rsidRPr="00FB5581" w:rsidRDefault="008E778D" w:rsidP="00BE0BAA">
            <w:pPr>
              <w:snapToGrid w:val="0"/>
            </w:pPr>
            <w:r w:rsidRPr="00612FD6">
              <w:t xml:space="preserve"> </w:t>
            </w:r>
          </w:p>
        </w:tc>
      </w:tr>
      <w:tr w:rsidR="008E778D" w:rsidRPr="00CE23C7" w:rsidTr="00BE0BAA">
        <w:trPr>
          <w:trHeight w:val="2576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</w:p>
        </w:tc>
        <w:tc>
          <w:tcPr>
            <w:tcW w:w="1701" w:type="dxa"/>
            <w:vMerge w:val="restart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Логическая 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ременная; лог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ческое значение; логическая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рация; конъюн</w:t>
            </w:r>
            <w:r w:rsidRPr="00A05C75">
              <w:rPr>
                <w:sz w:val="20"/>
                <w:szCs w:val="20"/>
              </w:rPr>
              <w:t>к</w:t>
            </w:r>
            <w:r w:rsidRPr="00A05C75">
              <w:rPr>
                <w:sz w:val="20"/>
                <w:szCs w:val="20"/>
              </w:rPr>
              <w:t>ция; дизъюн</w:t>
            </w:r>
            <w:r w:rsidRPr="00A05C75">
              <w:rPr>
                <w:sz w:val="20"/>
                <w:szCs w:val="20"/>
              </w:rPr>
              <w:t>к</w:t>
            </w:r>
            <w:r w:rsidRPr="00A05C75">
              <w:rPr>
                <w:sz w:val="20"/>
                <w:szCs w:val="20"/>
              </w:rPr>
              <w:t>ция; отрицание; таблица исти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ности</w:t>
            </w:r>
            <w:proofErr w:type="gramEnd"/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 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мализацию и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 xml:space="preserve">лиз </w:t>
            </w:r>
            <w:proofErr w:type="gramStart"/>
            <w:r w:rsidRPr="00CE23C7">
              <w:rPr>
                <w:sz w:val="20"/>
                <w:szCs w:val="20"/>
              </w:rPr>
              <w:t>логической</w:t>
            </w:r>
            <w:proofErr w:type="gramEnd"/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структуры выск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зываний;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видеть </w:t>
            </w:r>
            <w:proofErr w:type="gramStart"/>
            <w:r w:rsidRPr="00CE23C7">
              <w:rPr>
                <w:sz w:val="20"/>
                <w:szCs w:val="20"/>
              </w:rPr>
              <w:t>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антную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сущность во внешне разли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>ных объектах.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таблице исти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 xml:space="preserve">ности </w:t>
            </w:r>
            <w:proofErr w:type="gramStart"/>
            <w:r w:rsidRPr="00CE23C7">
              <w:rPr>
                <w:sz w:val="20"/>
                <w:szCs w:val="20"/>
              </w:rPr>
              <w:t>для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логического выр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жения.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8E778D" w:rsidRPr="00CE23C7" w:rsidRDefault="008E778D" w:rsidP="00BE0BAA">
            <w:pPr>
              <w:ind w:right="-142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информационный, практический и контрольный мод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ли «Построение отрицания к пр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стым высказыван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ям, записанным на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CE23C7">
              <w:rPr>
                <w:sz w:val="20"/>
                <w:szCs w:val="20"/>
              </w:rPr>
              <w:t xml:space="preserve"> </w:t>
            </w:r>
            <w:proofErr w:type="gramStart"/>
            <w:r w:rsidRPr="00CE23C7">
              <w:rPr>
                <w:sz w:val="20"/>
                <w:szCs w:val="20"/>
              </w:rPr>
              <w:t>я</w:t>
            </w:r>
            <w:proofErr w:type="gramEnd"/>
            <w:r w:rsidRPr="00CE23C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ке»</w:t>
            </w:r>
          </w:p>
        </w:tc>
        <w:tc>
          <w:tcPr>
            <w:tcW w:w="992" w:type="dxa"/>
          </w:tcPr>
          <w:p w:rsidR="008E778D" w:rsidRPr="00FB5581" w:rsidRDefault="008E778D" w:rsidP="00BE0BAA">
            <w:pPr>
              <w:snapToGrid w:val="0"/>
            </w:pPr>
            <w:r w:rsidRPr="00612FD6">
              <w:t xml:space="preserve">§1.3.3, стр.29-30  </w:t>
            </w:r>
          </w:p>
          <w:p w:rsidR="008E778D" w:rsidRPr="00FB5581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Свойства логических операций.</w:t>
            </w:r>
          </w:p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</w:t>
            </w:r>
          </w:p>
        </w:tc>
        <w:tc>
          <w:tcPr>
            <w:tcW w:w="675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и преобраз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 xml:space="preserve">вания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выражений; 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антную сущность во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внешне 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личных объектах (законы алгебры логики и законы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алгебры чисел);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свойствах лог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ческих операций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(</w:t>
            </w:r>
            <w:proofErr w:type="gramStart"/>
            <w:r w:rsidRPr="00CE23C7">
              <w:rPr>
                <w:sz w:val="20"/>
                <w:szCs w:val="20"/>
              </w:rPr>
              <w:t>законах</w:t>
            </w:r>
            <w:proofErr w:type="gramEnd"/>
            <w:r w:rsidRPr="00CE23C7">
              <w:rPr>
                <w:sz w:val="20"/>
                <w:szCs w:val="20"/>
              </w:rPr>
              <w:t xml:space="preserve"> алгебры логики); 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преобразования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выражений в соо</w:t>
            </w:r>
            <w:r w:rsidRPr="00CE23C7">
              <w:rPr>
                <w:sz w:val="20"/>
                <w:szCs w:val="20"/>
              </w:rPr>
              <w:t>т</w:t>
            </w:r>
            <w:r w:rsidRPr="00CE23C7">
              <w:rPr>
                <w:sz w:val="20"/>
                <w:szCs w:val="20"/>
              </w:rPr>
              <w:t>ветствии с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законами;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ный, практический и контрольный модули «Логич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 законы и правила преобр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зования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ских выражений»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612FD6" w:rsidRDefault="008E778D" w:rsidP="00BE0BAA">
            <w:pPr>
              <w:snapToGrid w:val="0"/>
            </w:pPr>
            <w:r w:rsidRPr="00612FD6">
              <w:t>§1.</w:t>
            </w:r>
            <w:r>
              <w:t>3.4</w:t>
            </w:r>
          </w:p>
          <w:p w:rsidR="008E778D" w:rsidRPr="00FB5581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4, 5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</w:t>
            </w:r>
          </w:p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B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  <w:proofErr w:type="gramEnd"/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 xml:space="preserve"> с тренажером «Логика»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01.12</w:t>
            </w:r>
            <w:r>
              <w:rPr>
                <w:bCs/>
                <w:sz w:val="20"/>
                <w:szCs w:val="20"/>
              </w:rPr>
              <w:t>08.12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Логическое в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сказывание; л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гическое выр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жение;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значение; логическая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рация; таблица истинности; з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коны алгебры логики.</w:t>
            </w:r>
          </w:p>
        </w:tc>
        <w:tc>
          <w:tcPr>
            <w:tcW w:w="1775" w:type="dxa"/>
          </w:tcPr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мализацию 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сказываний,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и преобраз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 xml:space="preserve">вания логических выражений; 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выбирать метод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для решения ко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кретной задачи.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составление и преобразование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выражений в соо</w:t>
            </w:r>
            <w:r w:rsidRPr="00CE23C7">
              <w:rPr>
                <w:sz w:val="20"/>
                <w:szCs w:val="20"/>
              </w:rPr>
              <w:t>т</w:t>
            </w:r>
            <w:r w:rsidRPr="00CE23C7">
              <w:rPr>
                <w:sz w:val="20"/>
                <w:szCs w:val="20"/>
              </w:rPr>
              <w:t>ветствии с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законами.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ный, практический и контрольный модули «Решение логических задач»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612FD6" w:rsidRDefault="008E778D" w:rsidP="00BE0BAA">
            <w:pPr>
              <w:snapToGrid w:val="0"/>
            </w:pPr>
            <w:r w:rsidRPr="00612FD6">
              <w:t xml:space="preserve">§1.3.5, </w:t>
            </w:r>
          </w:p>
          <w:p w:rsidR="008E778D" w:rsidRPr="00FB5581" w:rsidRDefault="008E778D" w:rsidP="00BE0BAA">
            <w:pPr>
              <w:snapToGrid w:val="0"/>
            </w:pPr>
            <w:r w:rsidRPr="00612FD6">
              <w:t>стр.32</w:t>
            </w:r>
          </w:p>
          <w:p w:rsidR="008E778D" w:rsidRPr="00FB5581" w:rsidRDefault="008E778D" w:rsidP="00BE0BAA">
            <w:pPr>
              <w:snapToGrid w:val="0"/>
            </w:pPr>
          </w:p>
        </w:tc>
      </w:tr>
      <w:tr w:rsidR="008E778D" w:rsidRPr="00CE23C7" w:rsidTr="00BE0BAA">
        <w:trPr>
          <w:trHeight w:val="682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675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представлять одну и ту же 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формацию в 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ных формах (та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лица истинности, 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  <w:r w:rsidRPr="00CE23C7">
              <w:rPr>
                <w:sz w:val="20"/>
                <w:szCs w:val="20"/>
              </w:rPr>
              <w:t>ыраж</w:t>
            </w:r>
            <w:proofErr w:type="spellEnd"/>
            <w:r w:rsidRPr="00CE23C7">
              <w:rPr>
                <w:sz w:val="20"/>
                <w:szCs w:val="20"/>
              </w:rPr>
              <w:t>, эле</w:t>
            </w:r>
            <w:r w:rsidRPr="00CE23C7">
              <w:rPr>
                <w:sz w:val="20"/>
                <w:szCs w:val="20"/>
              </w:rPr>
              <w:t>к</w:t>
            </w:r>
            <w:r w:rsidRPr="00CE23C7">
              <w:rPr>
                <w:sz w:val="20"/>
                <w:szCs w:val="20"/>
              </w:rPr>
              <w:t>тронная схема).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логических эл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ментах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(</w:t>
            </w:r>
            <w:proofErr w:type="spellStart"/>
            <w:r w:rsidRPr="00CE23C7">
              <w:rPr>
                <w:sz w:val="20"/>
                <w:szCs w:val="20"/>
              </w:rPr>
              <w:t>конъюн</w:t>
            </w:r>
            <w:r w:rsidRPr="00CE23C7">
              <w:rPr>
                <w:sz w:val="20"/>
                <w:szCs w:val="20"/>
              </w:rPr>
              <w:t>к</w:t>
            </w:r>
            <w:r w:rsidRPr="00CE23C7">
              <w:rPr>
                <w:sz w:val="20"/>
                <w:szCs w:val="20"/>
              </w:rPr>
              <w:t>торе</w:t>
            </w:r>
            <w:proofErr w:type="spellEnd"/>
            <w:r w:rsidRPr="00CE23C7">
              <w:rPr>
                <w:sz w:val="20"/>
                <w:szCs w:val="20"/>
              </w:rPr>
              <w:t xml:space="preserve">, </w:t>
            </w:r>
            <w:proofErr w:type="spellStart"/>
            <w:r w:rsidRPr="00CE23C7">
              <w:rPr>
                <w:sz w:val="20"/>
                <w:szCs w:val="20"/>
              </w:rPr>
              <w:t>дизъюнкторе</w:t>
            </w:r>
            <w:proofErr w:type="spellEnd"/>
            <w:r w:rsidRPr="00CE23C7">
              <w:rPr>
                <w:sz w:val="20"/>
                <w:szCs w:val="20"/>
              </w:rPr>
              <w:t>, инверторе) и эле</w:t>
            </w:r>
            <w:r w:rsidRPr="00CE23C7">
              <w:rPr>
                <w:sz w:val="20"/>
                <w:szCs w:val="20"/>
              </w:rPr>
              <w:t>к</w:t>
            </w:r>
            <w:r w:rsidRPr="00CE23C7">
              <w:rPr>
                <w:sz w:val="20"/>
                <w:szCs w:val="20"/>
              </w:rPr>
              <w:t>тронных схемах;</w:t>
            </w:r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анализ электро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ных схем.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</w:t>
            </w:r>
            <w:proofErr w:type="spellStart"/>
            <w:r w:rsidRPr="00CE23C7">
              <w:rPr>
                <w:sz w:val="20"/>
                <w:szCs w:val="20"/>
              </w:rPr>
              <w:t>през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>«Элементы алгебры логики»;</w:t>
            </w:r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тренаж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 «Лог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ка» -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онный модуль «</w:t>
            </w:r>
            <w:proofErr w:type="spellStart"/>
            <w:r w:rsidRPr="00CE23C7">
              <w:rPr>
                <w:sz w:val="20"/>
                <w:szCs w:val="20"/>
              </w:rPr>
              <w:t>Достоин</w:t>
            </w:r>
            <w:proofErr w:type="gramStart"/>
            <w:r w:rsidRPr="00CE23C7">
              <w:rPr>
                <w:sz w:val="20"/>
                <w:szCs w:val="20"/>
              </w:rPr>
              <w:t>c</w:t>
            </w:r>
            <w:proofErr w:type="gramEnd"/>
            <w:r w:rsidRPr="00CE23C7">
              <w:rPr>
                <w:sz w:val="20"/>
                <w:szCs w:val="20"/>
              </w:rPr>
              <w:t>тва</w:t>
            </w:r>
            <w:proofErr w:type="spellEnd"/>
            <w:r w:rsidRPr="00CE23C7">
              <w:rPr>
                <w:sz w:val="20"/>
                <w:szCs w:val="20"/>
              </w:rPr>
              <w:t xml:space="preserve"> и недостатки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 xml:space="preserve">ной системы </w:t>
            </w:r>
            <w:proofErr w:type="spellStart"/>
            <w:r w:rsidRPr="00CE23C7">
              <w:rPr>
                <w:sz w:val="20"/>
                <w:szCs w:val="20"/>
              </w:rPr>
              <w:t>счис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E778D" w:rsidRPr="00612FD6" w:rsidRDefault="008E778D" w:rsidP="00BE0BAA">
            <w:pPr>
              <w:tabs>
                <w:tab w:val="center" w:pos="350"/>
              </w:tabs>
              <w:snapToGrid w:val="0"/>
            </w:pPr>
            <w:r>
              <w:tab/>
              <w:t>§</w:t>
            </w:r>
            <w:r w:rsidRPr="00612FD6">
              <w:t xml:space="preserve">1.3.6, </w:t>
            </w:r>
          </w:p>
          <w:p w:rsidR="008E778D" w:rsidRPr="00FB5581" w:rsidRDefault="008E778D" w:rsidP="00BE0BAA">
            <w:r w:rsidRPr="00612FD6">
              <w:t>стр.34</w:t>
            </w:r>
          </w:p>
        </w:tc>
      </w:tr>
      <w:tr w:rsidR="008E778D" w:rsidRPr="00CE23C7" w:rsidTr="00BE0BAA">
        <w:trPr>
          <w:trHeight w:val="5269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DC4ED5">
              <w:rPr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bCs/>
                <w:sz w:val="20"/>
                <w:szCs w:val="20"/>
              </w:rPr>
              <w:t xml:space="preserve"> по </w:t>
            </w:r>
            <w:r w:rsidRPr="00CE23C7">
              <w:rPr>
                <w:bCs/>
                <w:sz w:val="20"/>
                <w:szCs w:val="20"/>
              </w:rPr>
              <w:t>тем</w:t>
            </w:r>
            <w:r>
              <w:rPr>
                <w:bCs/>
                <w:sz w:val="20"/>
                <w:szCs w:val="20"/>
              </w:rPr>
              <w:t>е</w:t>
            </w:r>
            <w:r w:rsidRPr="00CE23C7">
              <w:rPr>
                <w:bCs/>
                <w:sz w:val="20"/>
                <w:szCs w:val="20"/>
              </w:rPr>
              <w:t xml:space="preserve"> «Математические основы информат</w:t>
            </w:r>
            <w:r w:rsidRPr="00CE23C7">
              <w:rPr>
                <w:bCs/>
                <w:sz w:val="20"/>
                <w:szCs w:val="20"/>
              </w:rPr>
              <w:t>и</w:t>
            </w:r>
            <w:r w:rsidRPr="00CE23C7">
              <w:rPr>
                <w:bCs/>
                <w:sz w:val="20"/>
                <w:szCs w:val="20"/>
              </w:rPr>
              <w:t>ки.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  <w:r w:rsidRPr="00CE23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двоичная, восьмеричная, шестнадцат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ричная система счисления; пре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ставление целых и вещественных чисел; высказ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вание;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выражение; таблица исти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ности; законы логики;</w:t>
            </w:r>
            <w:proofErr w:type="gramEnd"/>
          </w:p>
        </w:tc>
        <w:tc>
          <w:tcPr>
            <w:tcW w:w="1775" w:type="dxa"/>
          </w:tcPr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8E778D" w:rsidRPr="00CE23C7" w:rsidRDefault="008E778D" w:rsidP="00BE0BAA">
            <w:pPr>
              <w:tabs>
                <w:tab w:val="left" w:pos="1559"/>
                <w:tab w:val="left" w:pos="1701"/>
              </w:tabs>
              <w:ind w:left="-142" w:firstLine="142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совр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менных </w:t>
            </w:r>
            <w:proofErr w:type="spellStart"/>
            <w:r w:rsidRPr="00CE23C7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-н</w:t>
            </w:r>
            <w:r w:rsidRPr="00CE23C7">
              <w:rPr>
                <w:sz w:val="20"/>
                <w:szCs w:val="20"/>
              </w:rPr>
              <w:t>ых</w:t>
            </w:r>
            <w:proofErr w:type="spellEnd"/>
            <w:r w:rsidRPr="00CE23C7">
              <w:rPr>
                <w:sz w:val="20"/>
                <w:szCs w:val="20"/>
              </w:rPr>
              <w:t xml:space="preserve"> технологий; 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увязать учебное содержание с собственным 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фунд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ментальных а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пектов подгото</w:t>
            </w:r>
            <w:r w:rsidRPr="00CE23C7">
              <w:rPr>
                <w:sz w:val="20"/>
                <w:szCs w:val="20"/>
              </w:rPr>
              <w:t>в</w:t>
            </w:r>
            <w:r w:rsidRPr="00CE23C7">
              <w:rPr>
                <w:sz w:val="20"/>
                <w:szCs w:val="20"/>
              </w:rPr>
              <w:t>ки в области 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форматики и ИКТ в условиях разв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тия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онного общества.</w:t>
            </w: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различных объектов;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 xml:space="preserve">антную сущность во внешне </w:t>
            </w:r>
            <w:proofErr w:type="gramStart"/>
            <w:r w:rsidRPr="00CE23C7">
              <w:rPr>
                <w:sz w:val="20"/>
                <w:szCs w:val="20"/>
              </w:rPr>
              <w:t>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личных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объектах</w:t>
            </w:r>
            <w:proofErr w:type="gramEnd"/>
            <w:r w:rsidRPr="00CE23C7">
              <w:rPr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основные понятия темы «Математич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</w:t>
            </w:r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информат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ки».</w:t>
            </w:r>
          </w:p>
        </w:tc>
        <w:tc>
          <w:tcPr>
            <w:tcW w:w="18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  <w:lang w:val="en-US"/>
              </w:rPr>
            </w:pPr>
            <w:r w:rsidRPr="00CE23C7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CE23C7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</w:tc>
        <w:tc>
          <w:tcPr>
            <w:tcW w:w="992" w:type="dxa"/>
          </w:tcPr>
          <w:p w:rsidR="008E778D" w:rsidRPr="00C01105" w:rsidRDefault="008E778D" w:rsidP="00BE0BAA">
            <w:pPr>
              <w:autoSpaceDE/>
              <w:autoSpaceDN/>
              <w:adjustRightInd/>
            </w:pPr>
          </w:p>
        </w:tc>
      </w:tr>
      <w:tr w:rsidR="008E778D" w:rsidRPr="00CE23C7" w:rsidTr="00BE0BAA">
        <w:trPr>
          <w:trHeight w:val="4952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ми. </w:t>
            </w:r>
            <w:r w:rsidRPr="00CE23C7">
              <w:rPr>
                <w:bCs/>
                <w:sz w:val="20"/>
                <w:szCs w:val="20"/>
              </w:rPr>
              <w:t>Обобщение и систематизация о</w:t>
            </w:r>
            <w:r w:rsidRPr="00CE23C7">
              <w:rPr>
                <w:bCs/>
                <w:sz w:val="20"/>
                <w:szCs w:val="20"/>
              </w:rPr>
              <w:t>с</w:t>
            </w:r>
            <w:r w:rsidRPr="00CE23C7">
              <w:rPr>
                <w:bCs/>
                <w:sz w:val="20"/>
                <w:szCs w:val="20"/>
              </w:rPr>
              <w:t>новных понятий т</w:t>
            </w:r>
            <w:r w:rsidRPr="00CE23C7">
              <w:rPr>
                <w:bCs/>
                <w:sz w:val="20"/>
                <w:szCs w:val="20"/>
              </w:rPr>
              <w:t>е</w:t>
            </w:r>
            <w:r w:rsidRPr="00CE23C7">
              <w:rPr>
                <w:bCs/>
                <w:sz w:val="20"/>
                <w:szCs w:val="20"/>
              </w:rPr>
              <w:t>мы «Математические основы информат</w:t>
            </w:r>
            <w:r w:rsidRPr="00CE23C7">
              <w:rPr>
                <w:bCs/>
                <w:sz w:val="20"/>
                <w:szCs w:val="20"/>
              </w:rPr>
              <w:t>и</w:t>
            </w:r>
            <w:r w:rsidRPr="00CE23C7">
              <w:rPr>
                <w:bCs/>
                <w:sz w:val="20"/>
                <w:szCs w:val="20"/>
              </w:rPr>
              <w:t>ки».</w:t>
            </w:r>
          </w:p>
        </w:tc>
        <w:tc>
          <w:tcPr>
            <w:tcW w:w="742" w:type="dxa"/>
          </w:tcPr>
          <w:p w:rsidR="008E778D" w:rsidRPr="00CE23C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двоичная, восьмеричная, шестнадцат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ричная система счисления; пре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ставление целых и вещественных чисел; высказ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вание;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выражение; таблица исти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ности; законы логики;</w:t>
            </w:r>
            <w:proofErr w:type="gramEnd"/>
          </w:p>
        </w:tc>
        <w:tc>
          <w:tcPr>
            <w:tcW w:w="1775" w:type="dxa"/>
          </w:tcPr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соврем</w:t>
            </w:r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Инф</w:t>
            </w:r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 xml:space="preserve">технологий; 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увязать учебное содержание с собственным 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понять знач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мость фундаме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тальных аспектов подготовки в о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ласти информ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тики и ИКТ в условиях разв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тия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онного общества.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различных объектов;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 xml:space="preserve">антную сущность во внешне </w:t>
            </w:r>
            <w:proofErr w:type="gramStart"/>
            <w:r w:rsidRPr="00CE23C7">
              <w:rPr>
                <w:sz w:val="20"/>
                <w:szCs w:val="20"/>
              </w:rPr>
              <w:t>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личных</w:t>
            </w:r>
            <w:proofErr w:type="gramEnd"/>
          </w:p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объектах</w:t>
            </w:r>
            <w:proofErr w:type="gramEnd"/>
            <w:r w:rsidRPr="00CE23C7">
              <w:rPr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8E778D" w:rsidRPr="00CE23C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CE23C7" w:rsidRDefault="008E778D" w:rsidP="00BE0BAA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основные понятия темы «Математич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</w:t>
            </w:r>
          </w:p>
          <w:p w:rsidR="008E778D" w:rsidRPr="00CE23C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информат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ки».</w:t>
            </w:r>
          </w:p>
        </w:tc>
        <w:tc>
          <w:tcPr>
            <w:tcW w:w="18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CE23C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C01105" w:rsidRDefault="008E778D" w:rsidP="00BE0BAA">
            <w:pPr>
              <w:autoSpaceDE/>
              <w:autoSpaceDN/>
              <w:adjustRightInd/>
            </w:pPr>
          </w:p>
        </w:tc>
      </w:tr>
      <w:tr w:rsidR="008E778D" w:rsidRPr="00CE23C7" w:rsidTr="00BE0BAA">
        <w:trPr>
          <w:trHeight w:val="279"/>
        </w:trPr>
        <w:tc>
          <w:tcPr>
            <w:tcW w:w="15984" w:type="dxa"/>
            <w:gridSpan w:val="11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8E778D" w:rsidRPr="00DC4ED5" w:rsidRDefault="008E778D" w:rsidP="00BE0BAA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C4ED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C4ED5">
              <w:rPr>
                <w:b/>
                <w:bCs/>
                <w:sz w:val="28"/>
                <w:szCs w:val="28"/>
              </w:rPr>
              <w:t xml:space="preserve"> четверть –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C4ED5">
              <w:rPr>
                <w:b/>
                <w:bCs/>
                <w:sz w:val="28"/>
                <w:szCs w:val="28"/>
              </w:rPr>
              <w:t xml:space="preserve"> часов</w:t>
            </w:r>
          </w:p>
          <w:p w:rsidR="008E778D" w:rsidRPr="00DC4ED5" w:rsidRDefault="008E778D" w:rsidP="00BE0BAA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8E778D" w:rsidRPr="00CE23C7" w:rsidTr="00BE0BAA">
        <w:trPr>
          <w:trHeight w:val="279"/>
        </w:trPr>
        <w:tc>
          <w:tcPr>
            <w:tcW w:w="15984" w:type="dxa"/>
            <w:gridSpan w:val="11"/>
          </w:tcPr>
          <w:p w:rsidR="008E778D" w:rsidRPr="005E2431" w:rsidRDefault="008E778D" w:rsidP="00BE0BAA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2431">
              <w:rPr>
                <w:b/>
                <w:bCs/>
                <w:sz w:val="28"/>
                <w:szCs w:val="28"/>
              </w:rPr>
              <w:t>Тема «Основы алгоритмизации» (8 ч)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8E778D" w:rsidRDefault="008E778D" w:rsidP="00BE0BAA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</w:t>
            </w:r>
          </w:p>
          <w:p w:rsidR="008E778D" w:rsidRDefault="008E778D" w:rsidP="00BE0BAA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Алгоритмы и испо</w:t>
            </w:r>
            <w:r w:rsidRPr="009D3C07">
              <w:rPr>
                <w:bCs/>
                <w:sz w:val="20"/>
                <w:szCs w:val="20"/>
              </w:rPr>
              <w:t>л</w:t>
            </w:r>
            <w:r w:rsidRPr="009D3C07">
              <w:rPr>
                <w:bCs/>
                <w:sz w:val="20"/>
                <w:szCs w:val="20"/>
              </w:rPr>
              <w:t xml:space="preserve">нители 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Способы записи а</w:t>
            </w:r>
            <w:r w:rsidRPr="009D3C07">
              <w:rPr>
                <w:bCs/>
                <w:sz w:val="20"/>
                <w:szCs w:val="20"/>
              </w:rPr>
              <w:t>л</w:t>
            </w:r>
            <w:r w:rsidRPr="009D3C07">
              <w:rPr>
                <w:bCs/>
                <w:sz w:val="20"/>
                <w:szCs w:val="20"/>
              </w:rPr>
              <w:t>горитмов</w:t>
            </w:r>
          </w:p>
        </w:tc>
        <w:tc>
          <w:tcPr>
            <w:tcW w:w="742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Алгоритм, сво</w:t>
            </w:r>
            <w:r w:rsidRPr="00A05C75">
              <w:rPr>
                <w:sz w:val="20"/>
                <w:szCs w:val="20"/>
              </w:rPr>
              <w:t>й</w:t>
            </w:r>
            <w:r w:rsidRPr="00A05C75">
              <w:rPr>
                <w:sz w:val="20"/>
                <w:szCs w:val="20"/>
              </w:rPr>
              <w:t>ства алгоритма: дискретность, понятность, о</w:t>
            </w:r>
            <w:r w:rsidRPr="00A05C75">
              <w:rPr>
                <w:sz w:val="20"/>
                <w:szCs w:val="20"/>
              </w:rPr>
              <w:t>п</w:t>
            </w:r>
            <w:r w:rsidRPr="00A05C75">
              <w:rPr>
                <w:sz w:val="20"/>
                <w:szCs w:val="20"/>
              </w:rPr>
              <w:t>ределенность, результати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ность, масс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вость; исполн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тель, характер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стики исполн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теля: круг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шаемых задач, среда, режим работы, система команд; фо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мальное испо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 xml:space="preserve">нение алгоритма </w:t>
            </w:r>
            <w:r w:rsidRPr="00A05C75">
              <w:rPr>
                <w:sz w:val="20"/>
                <w:szCs w:val="20"/>
              </w:rPr>
              <w:lastRenderedPageBreak/>
              <w:t>Словесное оп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сание, постро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ная запись, блок-схема, школьный алгоритмич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ский язык</w:t>
            </w:r>
            <w:proofErr w:type="gramEnd"/>
          </w:p>
        </w:tc>
        <w:tc>
          <w:tcPr>
            <w:tcW w:w="1775" w:type="dxa"/>
            <w:vMerge w:val="restart"/>
          </w:tcPr>
          <w:p w:rsidR="008E778D" w:rsidRPr="001C5C7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lastRenderedPageBreak/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алгоритмическое мышление, нео</w:t>
            </w:r>
            <w:r w:rsidRPr="001C5C77">
              <w:rPr>
                <w:sz w:val="20"/>
                <w:szCs w:val="20"/>
              </w:rPr>
              <w:t>б</w:t>
            </w:r>
            <w:r w:rsidRPr="001C5C77">
              <w:rPr>
                <w:sz w:val="20"/>
                <w:szCs w:val="20"/>
              </w:rPr>
              <w:t>ходимое для</w:t>
            </w:r>
            <w:r w:rsidRPr="00545AC5"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фессиональной деятельности в современном о</w:t>
            </w:r>
            <w:r w:rsidRPr="001C5C77">
              <w:rPr>
                <w:sz w:val="20"/>
                <w:szCs w:val="20"/>
              </w:rPr>
              <w:t>б</w:t>
            </w:r>
            <w:r w:rsidRPr="001C5C77">
              <w:rPr>
                <w:sz w:val="20"/>
                <w:szCs w:val="20"/>
              </w:rPr>
              <w:t>ществе</w:t>
            </w:r>
            <w:r w:rsidRPr="001C5C77">
              <w:rPr>
                <w:b/>
                <w:bCs/>
                <w:sz w:val="20"/>
                <w:szCs w:val="20"/>
              </w:rPr>
              <w:t>.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смысл понятия «алг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ритм» и широты сферы его прим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нения;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ничения,</w:t>
            </w:r>
          </w:p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накладываемые</w:t>
            </w:r>
            <w:proofErr w:type="gramEnd"/>
            <w:r w:rsidRPr="001C5C77">
              <w:rPr>
                <w:sz w:val="20"/>
                <w:szCs w:val="20"/>
              </w:rPr>
              <w:t xml:space="preserve"> средой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теля и системой команд на круг задач, решаемых исполнителем.</w:t>
            </w:r>
            <w:r w:rsidRPr="001C5C77">
              <w:rPr>
                <w:b/>
                <w:sz w:val="20"/>
                <w:szCs w:val="20"/>
              </w:rPr>
              <w:t xml:space="preserve">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анализировать предлагаемые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последовательн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lastRenderedPageBreak/>
              <w:t>сти команд на предмет наличия у них таких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свойств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ма как дискре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ность, детерм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нированность, понятность, р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зультативность, массовость;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понимание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преимущества и недостатков той или иной формы записи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алгоритмов;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перех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дить от одной формы записи алгоритмов к др</w:t>
            </w:r>
            <w:r w:rsidRPr="001C5C77">
              <w:rPr>
                <w:sz w:val="20"/>
                <w:szCs w:val="20"/>
              </w:rPr>
              <w:t>у</w:t>
            </w:r>
            <w:r w:rsidRPr="001C5C77">
              <w:rPr>
                <w:sz w:val="20"/>
                <w:szCs w:val="20"/>
              </w:rPr>
              <w:t xml:space="preserve">гой;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выб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рать форму зап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си алгоритма,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соответствующую</w:t>
            </w:r>
            <w:proofErr w:type="gramEnd"/>
            <w:r w:rsidRPr="001C5C77">
              <w:rPr>
                <w:sz w:val="20"/>
                <w:szCs w:val="20"/>
              </w:rPr>
              <w:t xml:space="preserve"> решаемой задаче.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смысл понятия «алгоритм»;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анализировать предлагаемые 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следовательности команд </w:t>
            </w:r>
            <w:proofErr w:type="gramStart"/>
            <w:r w:rsidRPr="001C5C77">
              <w:rPr>
                <w:sz w:val="20"/>
                <w:szCs w:val="20"/>
              </w:rPr>
              <w:t>на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предмет наличия у них таких свойств алгоритма как ди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кретность,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детерминирова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ность, понятность, результативность, массовость;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термины «испо</w:t>
            </w:r>
            <w:r w:rsidRPr="001C5C77">
              <w:rPr>
                <w:sz w:val="20"/>
                <w:szCs w:val="20"/>
              </w:rPr>
              <w:t>л</w:t>
            </w:r>
            <w:r w:rsidRPr="001C5C77">
              <w:rPr>
                <w:sz w:val="20"/>
                <w:szCs w:val="20"/>
              </w:rPr>
              <w:lastRenderedPageBreak/>
              <w:t>нитель», «формал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ный исполнитель»,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«среда исполнит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ля», «система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манд исполнителя» и др.;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исполнять алгоритм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заданной системой команд. 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различные спос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бов записи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801" w:type="dxa"/>
            <w:vMerge w:val="restart"/>
          </w:tcPr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lastRenderedPageBreak/>
              <w:t>Аналитическая деятельность: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определять по блок-схеме, для решения какой задачи предназн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чен данный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анализировать изменение знач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ний величин при пошаговом в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полнении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ритма;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определять по выбранному м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 xml:space="preserve">тоду решения </w:t>
            </w:r>
            <w:r w:rsidRPr="00A05C75">
              <w:rPr>
                <w:sz w:val="20"/>
                <w:szCs w:val="20"/>
              </w:rPr>
              <w:lastRenderedPageBreak/>
              <w:t>задачи, какие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горитмические конструкции м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гут войти в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сравнивать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личные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 решения 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ной задачи.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Практическая деятельность: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исполнять 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товые алгоритмы для конкретных исходных данных;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A05C75">
              <w:rPr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цепо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ки команд, да</w:t>
            </w:r>
            <w:r w:rsidRPr="00A05C75">
              <w:rPr>
                <w:sz w:val="20"/>
                <w:szCs w:val="20"/>
              </w:rPr>
              <w:t>ю</w:t>
            </w:r>
            <w:r w:rsidRPr="00A05C75">
              <w:rPr>
                <w:sz w:val="20"/>
                <w:szCs w:val="20"/>
              </w:rPr>
              <w:t>щих нужный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зультат при ко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кретных исхо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ных данных для исполнителя арифметических действий;</w:t>
            </w:r>
          </w:p>
          <w:p w:rsidR="008E778D" w:rsidRPr="00A05C75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цепо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ки команд, да</w:t>
            </w:r>
            <w:r w:rsidRPr="00A05C75">
              <w:rPr>
                <w:sz w:val="20"/>
                <w:szCs w:val="20"/>
              </w:rPr>
              <w:t>ю</w:t>
            </w:r>
            <w:r w:rsidRPr="00A05C75">
              <w:rPr>
                <w:sz w:val="20"/>
                <w:szCs w:val="20"/>
              </w:rPr>
              <w:t>щих нужный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зультат при ко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кретных исхо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ных данных для исполнителя, пр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образующего строки символов;</w:t>
            </w:r>
          </w:p>
          <w:p w:rsidR="008E778D" w:rsidRPr="00CE23C7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ари</w:t>
            </w:r>
            <w:r w:rsidRPr="00A05C75">
              <w:rPr>
                <w:sz w:val="20"/>
                <w:szCs w:val="20"/>
              </w:rPr>
              <w:t>ф</w:t>
            </w:r>
            <w:r w:rsidRPr="00A05C75">
              <w:rPr>
                <w:sz w:val="20"/>
                <w:szCs w:val="20"/>
              </w:rPr>
              <w:t>метические, стр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ковые, логические выражения и в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числять их знач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8E778D" w:rsidRDefault="008E778D" w:rsidP="00BE0BAA">
            <w:pPr>
              <w:snapToGrid w:val="0"/>
              <w:ind w:left="34"/>
              <w:rPr>
                <w:sz w:val="20"/>
                <w:szCs w:val="20"/>
              </w:rPr>
            </w:pPr>
            <w:r w:rsidRPr="007D13AD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F5107">
              <w:rPr>
                <w:sz w:val="20"/>
                <w:szCs w:val="20"/>
              </w:rPr>
              <w:t>презентация «Алгоритмы и исполнители»</w:t>
            </w:r>
            <w:r>
              <w:rPr>
                <w:sz w:val="20"/>
                <w:szCs w:val="20"/>
              </w:rPr>
              <w:t>;</w:t>
            </w:r>
          </w:p>
          <w:p w:rsidR="008E778D" w:rsidRDefault="008E778D" w:rsidP="00BE0BA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демонстрация «</w:t>
            </w:r>
            <w:r w:rsidRPr="00DF5107">
              <w:rPr>
                <w:sz w:val="20"/>
                <w:szCs w:val="20"/>
              </w:rPr>
              <w:t>Происхождение и определение понятия алгори</w:t>
            </w:r>
            <w:r w:rsidRPr="00DF5107">
              <w:rPr>
                <w:sz w:val="20"/>
                <w:szCs w:val="20"/>
              </w:rPr>
              <w:t>т</w:t>
            </w:r>
            <w:r w:rsidRPr="00DF5107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»</w:t>
            </w:r>
          </w:p>
          <w:p w:rsidR="008E778D" w:rsidRPr="00CD07FA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демонстрация </w:t>
            </w:r>
            <w:r w:rsidRPr="00CD07FA">
              <w:rPr>
                <w:sz w:val="20"/>
                <w:szCs w:val="20"/>
              </w:rPr>
              <w:t>«Свойства</w:t>
            </w:r>
          </w:p>
          <w:p w:rsidR="008E778D" w:rsidRDefault="008E778D" w:rsidP="00BE0BAA">
            <w:pPr>
              <w:snapToGrid w:val="0"/>
              <w:ind w:left="34"/>
              <w:rPr>
                <w:sz w:val="20"/>
                <w:szCs w:val="20"/>
              </w:rPr>
            </w:pPr>
            <w:r w:rsidRPr="00CD07FA">
              <w:rPr>
                <w:sz w:val="20"/>
                <w:szCs w:val="20"/>
              </w:rPr>
              <w:t>алгоритма»</w:t>
            </w:r>
          </w:p>
          <w:p w:rsidR="008E778D" w:rsidRDefault="008E778D" w:rsidP="00BE0BA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анимация «Раб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с алгоритмом»</w:t>
            </w: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 w:rsidRPr="00B8533E">
              <w:rPr>
                <w:sz w:val="20"/>
                <w:szCs w:val="20"/>
              </w:rPr>
              <w:t>презентация «Способы записи алгоритмов»</w:t>
            </w:r>
          </w:p>
          <w:p w:rsidR="008E778D" w:rsidRPr="00DF5107" w:rsidRDefault="008E778D" w:rsidP="00BE0BA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8533E">
              <w:rPr>
                <w:sz w:val="20"/>
                <w:szCs w:val="20"/>
              </w:rPr>
              <w:t xml:space="preserve">система </w:t>
            </w:r>
            <w:proofErr w:type="spellStart"/>
            <w:r w:rsidRPr="00B8533E"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43D85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2.1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43D85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2.2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Объекты алгоритмов</w:t>
            </w:r>
          </w:p>
        </w:tc>
        <w:tc>
          <w:tcPr>
            <w:tcW w:w="742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Величина, ко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станта, переме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ная, тип, имя, присваивание, выражение, та</w:t>
            </w:r>
            <w:r w:rsidRPr="00A05C75">
              <w:rPr>
                <w:sz w:val="20"/>
                <w:szCs w:val="20"/>
              </w:rPr>
              <w:t>б</w:t>
            </w:r>
            <w:r w:rsidRPr="00A05C75">
              <w:rPr>
                <w:sz w:val="20"/>
                <w:szCs w:val="20"/>
              </w:rPr>
              <w:t>лица</w:t>
            </w:r>
          </w:p>
        </w:tc>
        <w:tc>
          <w:tcPr>
            <w:tcW w:w="1775" w:type="dxa"/>
            <w:vMerge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су</w:t>
            </w:r>
            <w:r w:rsidRPr="001C5C77">
              <w:rPr>
                <w:sz w:val="20"/>
                <w:szCs w:val="20"/>
              </w:rPr>
              <w:t>щ</w:t>
            </w:r>
            <w:r w:rsidRPr="001C5C77">
              <w:rPr>
                <w:sz w:val="20"/>
                <w:szCs w:val="20"/>
              </w:rPr>
              <w:t>ность понятия «величина»;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гран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цы применимости величин того или иного типа.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величинах, с кот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рыми работают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алгоритмы;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правила записи выражений на </w:t>
            </w:r>
            <w:proofErr w:type="gramStart"/>
            <w:r w:rsidRPr="001C5C77">
              <w:rPr>
                <w:sz w:val="20"/>
                <w:szCs w:val="20"/>
              </w:rPr>
              <w:t>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ритмическом</w:t>
            </w:r>
            <w:proofErr w:type="gramEnd"/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языке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8E778D" w:rsidRPr="001C5C7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сущность опер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ции присваивания.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 w:rsidRPr="00B8533E">
              <w:rPr>
                <w:sz w:val="20"/>
                <w:szCs w:val="20"/>
              </w:rPr>
              <w:t>- презентация «Объекты алг</w:t>
            </w:r>
            <w:r w:rsidRPr="00B8533E">
              <w:rPr>
                <w:sz w:val="20"/>
                <w:szCs w:val="20"/>
              </w:rPr>
              <w:t>о</w:t>
            </w:r>
            <w:r w:rsidRPr="00B8533E">
              <w:rPr>
                <w:sz w:val="20"/>
                <w:szCs w:val="20"/>
              </w:rPr>
              <w:t>ритмов»</w:t>
            </w:r>
            <w:r>
              <w:rPr>
                <w:sz w:val="20"/>
                <w:szCs w:val="20"/>
              </w:rPr>
              <w:t>;</w:t>
            </w: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3598">
              <w:rPr>
                <w:sz w:val="20"/>
                <w:szCs w:val="20"/>
              </w:rPr>
              <w:t>демонстрация «Понятие велич</w:t>
            </w:r>
            <w:r w:rsidRPr="00D63598">
              <w:rPr>
                <w:sz w:val="20"/>
                <w:szCs w:val="20"/>
              </w:rPr>
              <w:t>и</w:t>
            </w:r>
            <w:r w:rsidRPr="00D63598">
              <w:rPr>
                <w:sz w:val="20"/>
                <w:szCs w:val="20"/>
              </w:rPr>
              <w:t>ны, типы вел</w:t>
            </w:r>
            <w:r w:rsidRPr="00D63598">
              <w:rPr>
                <w:sz w:val="20"/>
                <w:szCs w:val="20"/>
              </w:rPr>
              <w:t>и</w:t>
            </w:r>
            <w:r w:rsidRPr="00D63598">
              <w:rPr>
                <w:sz w:val="20"/>
                <w:szCs w:val="20"/>
              </w:rPr>
              <w:t>чин»</w:t>
            </w:r>
          </w:p>
          <w:p w:rsidR="008E778D" w:rsidRPr="00B8533E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2.3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Алгоритмическая конструкция следование</w:t>
            </w:r>
          </w:p>
        </w:tc>
        <w:tc>
          <w:tcPr>
            <w:tcW w:w="742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Следование, ветвление, п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вторение, л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нейные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мы, развет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ляющиеся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ритмы, циклич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ские алгоритмы</w:t>
            </w:r>
          </w:p>
        </w:tc>
        <w:tc>
          <w:tcPr>
            <w:tcW w:w="1775" w:type="dxa"/>
            <w:vMerge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лине</w:t>
            </w:r>
            <w:r w:rsidRPr="001C5C77">
              <w:rPr>
                <w:sz w:val="20"/>
                <w:szCs w:val="20"/>
              </w:rPr>
              <w:t>й</w:t>
            </w:r>
            <w:r w:rsidRPr="001C5C77">
              <w:rPr>
                <w:sz w:val="20"/>
                <w:szCs w:val="20"/>
              </w:rPr>
              <w:t xml:space="preserve">ные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ниченности во</w:t>
            </w:r>
            <w:r w:rsidRPr="001C5C77">
              <w:rPr>
                <w:sz w:val="20"/>
                <w:szCs w:val="20"/>
              </w:rPr>
              <w:t>з</w:t>
            </w:r>
            <w:r w:rsidRPr="001C5C77">
              <w:rPr>
                <w:sz w:val="20"/>
                <w:szCs w:val="20"/>
              </w:rPr>
              <w:t>можностей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линейных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об алгоритмической конструкции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«следование»;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нейного алгоритма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формального 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полнителя с зада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ной системой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манд;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составление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 (коротких) линейных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мов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8E778D" w:rsidRPr="001C5C7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формального 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полнителя с зада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ной системой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манд.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50A">
              <w:rPr>
                <w:sz w:val="20"/>
                <w:szCs w:val="20"/>
              </w:rPr>
              <w:t>презентация «Основные алг</w:t>
            </w:r>
            <w:r w:rsidRPr="00FA350A">
              <w:rPr>
                <w:sz w:val="20"/>
                <w:szCs w:val="20"/>
              </w:rPr>
              <w:t>о</w:t>
            </w:r>
            <w:r w:rsidRPr="00FA350A">
              <w:rPr>
                <w:sz w:val="20"/>
                <w:szCs w:val="20"/>
              </w:rPr>
              <w:t>ритмические ко</w:t>
            </w:r>
            <w:r w:rsidRPr="00FA350A">
              <w:rPr>
                <w:sz w:val="20"/>
                <w:szCs w:val="20"/>
              </w:rPr>
              <w:t>н</w:t>
            </w:r>
            <w:r w:rsidRPr="00FA350A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FA350A">
              <w:rPr>
                <w:sz w:val="20"/>
                <w:szCs w:val="20"/>
              </w:rPr>
              <w:t>След</w:t>
            </w:r>
            <w:r w:rsidRPr="00FA350A">
              <w:rPr>
                <w:sz w:val="20"/>
                <w:szCs w:val="20"/>
              </w:rPr>
              <w:t>о</w:t>
            </w:r>
            <w:r w:rsidRPr="00FA350A">
              <w:rPr>
                <w:sz w:val="20"/>
                <w:szCs w:val="20"/>
              </w:rPr>
              <w:t>вание»</w:t>
            </w:r>
            <w:r>
              <w:rPr>
                <w:sz w:val="20"/>
                <w:szCs w:val="20"/>
              </w:rPr>
              <w:t>;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 w:rsidRPr="00FA350A">
              <w:rPr>
                <w:sz w:val="20"/>
                <w:szCs w:val="20"/>
              </w:rPr>
              <w:t>- демонстрация «Режимы работы программы "Ко</w:t>
            </w:r>
            <w:r w:rsidRPr="00FA350A">
              <w:rPr>
                <w:sz w:val="20"/>
                <w:szCs w:val="20"/>
              </w:rPr>
              <w:t>н</w:t>
            </w:r>
            <w:r w:rsidRPr="00FA350A">
              <w:rPr>
                <w:sz w:val="20"/>
                <w:szCs w:val="20"/>
              </w:rPr>
              <w:lastRenderedPageBreak/>
              <w:t>структор</w:t>
            </w:r>
            <w:r>
              <w:rPr>
                <w:sz w:val="20"/>
                <w:szCs w:val="20"/>
              </w:rPr>
              <w:t xml:space="preserve"> </w:t>
            </w:r>
            <w:r w:rsidRPr="00FA350A">
              <w:rPr>
                <w:sz w:val="20"/>
                <w:szCs w:val="20"/>
              </w:rPr>
              <w:t>алгори</w:t>
            </w:r>
            <w:r w:rsidRPr="00FA350A">
              <w:rPr>
                <w:sz w:val="20"/>
                <w:szCs w:val="20"/>
              </w:rPr>
              <w:t>т</w:t>
            </w:r>
            <w:r w:rsidRPr="00FA350A">
              <w:rPr>
                <w:sz w:val="20"/>
                <w:szCs w:val="20"/>
              </w:rPr>
              <w:t>мов"»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lastRenderedPageBreak/>
              <w:t>§</w:t>
            </w:r>
            <w:r>
              <w:rPr>
                <w:b/>
                <w:sz w:val="20"/>
                <w:szCs w:val="20"/>
              </w:rPr>
              <w:t>2.4.1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 xml:space="preserve">Алгоритмическая конструкция ветвление. Полная </w:t>
            </w:r>
            <w:r>
              <w:rPr>
                <w:bCs/>
                <w:sz w:val="20"/>
                <w:szCs w:val="20"/>
              </w:rPr>
              <w:t>и н</w:t>
            </w:r>
            <w:r w:rsidRPr="009D3C07">
              <w:rPr>
                <w:bCs/>
                <w:sz w:val="20"/>
                <w:szCs w:val="20"/>
              </w:rPr>
              <w:t>еполная форма ветвления</w:t>
            </w:r>
          </w:p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bCs/>
                <w:sz w:val="20"/>
                <w:szCs w:val="20"/>
              </w:rPr>
              <w:t xml:space="preserve"> (об)</w:t>
            </w:r>
            <w:r w:rsidRPr="00DE2EB3">
              <w:rPr>
                <w:bCs/>
                <w:sz w:val="20"/>
                <w:szCs w:val="20"/>
              </w:rPr>
              <w:t xml:space="preserve"> Построение ветвлений.</w:t>
            </w:r>
          </w:p>
        </w:tc>
        <w:tc>
          <w:tcPr>
            <w:tcW w:w="742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675" w:type="dxa"/>
          </w:tcPr>
          <w:p w:rsidR="008E778D" w:rsidRPr="00A05C75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Следование, ветвление, п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вторение, л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нейные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мы, развет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ляющиеся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ритмы,</w:t>
            </w:r>
          </w:p>
        </w:tc>
        <w:tc>
          <w:tcPr>
            <w:tcW w:w="1775" w:type="dxa"/>
            <w:vMerge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ритмы с 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нием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ниченность во</w:t>
            </w:r>
            <w:r w:rsidRPr="001C5C77">
              <w:rPr>
                <w:sz w:val="20"/>
                <w:szCs w:val="20"/>
              </w:rPr>
              <w:t>з</w:t>
            </w:r>
            <w:r w:rsidRPr="001C5C77">
              <w:rPr>
                <w:sz w:val="20"/>
                <w:szCs w:val="20"/>
              </w:rPr>
              <w:t>можностей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линейных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об алгоритм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C5C77">
              <w:rPr>
                <w:sz w:val="20"/>
                <w:szCs w:val="20"/>
              </w:rPr>
              <w:t>к</w:t>
            </w:r>
            <w:proofErr w:type="gramEnd"/>
            <w:r w:rsidRPr="001C5C77">
              <w:rPr>
                <w:sz w:val="20"/>
                <w:szCs w:val="20"/>
              </w:rPr>
              <w:t>онс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рукции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«ветвл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ние»; - исполнение алгоритма с 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нием для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формал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 xml:space="preserve">ного исполнителя с заданной системой команд; </w:t>
            </w:r>
          </w:p>
          <w:p w:rsidR="008E778D" w:rsidRPr="001C5C77" w:rsidRDefault="008E778D" w:rsidP="00BE0BAA">
            <w:pPr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составление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 (коротких) алгоритмов с вет</w:t>
            </w:r>
            <w:r w:rsidRPr="001C5C77">
              <w:rPr>
                <w:sz w:val="20"/>
                <w:szCs w:val="20"/>
              </w:rPr>
              <w:t>в</w:t>
            </w:r>
            <w:r w:rsidRPr="001C5C77">
              <w:rPr>
                <w:sz w:val="20"/>
                <w:szCs w:val="20"/>
              </w:rPr>
              <w:t>лением для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теля с заданной системой команд.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2129">
              <w:rPr>
                <w:sz w:val="20"/>
                <w:szCs w:val="20"/>
              </w:rPr>
              <w:t>презентация «Основные алг</w:t>
            </w:r>
            <w:r w:rsidRPr="00AC2129">
              <w:rPr>
                <w:sz w:val="20"/>
                <w:szCs w:val="20"/>
              </w:rPr>
              <w:t>о</w:t>
            </w:r>
            <w:r w:rsidRPr="00AC2129">
              <w:rPr>
                <w:sz w:val="20"/>
                <w:szCs w:val="20"/>
              </w:rPr>
              <w:t>ритмические ко</w:t>
            </w:r>
            <w:r w:rsidRPr="00AC2129">
              <w:rPr>
                <w:sz w:val="20"/>
                <w:szCs w:val="20"/>
              </w:rPr>
              <w:t>н</w:t>
            </w:r>
            <w:r w:rsidRPr="00AC2129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C2129">
              <w:rPr>
                <w:sz w:val="20"/>
                <w:szCs w:val="20"/>
              </w:rPr>
              <w:t>Ветвл</w:t>
            </w:r>
            <w:r w:rsidRPr="00AC2129">
              <w:rPr>
                <w:sz w:val="20"/>
                <w:szCs w:val="20"/>
              </w:rPr>
              <w:t>е</w:t>
            </w:r>
            <w:r w:rsidRPr="00AC2129">
              <w:rPr>
                <w:sz w:val="20"/>
                <w:szCs w:val="20"/>
              </w:rPr>
              <w:t>ние»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8E778D" w:rsidRDefault="008E778D" w:rsidP="00BE0BAA">
            <w:pPr>
              <w:rPr>
                <w:sz w:val="20"/>
                <w:szCs w:val="20"/>
              </w:rPr>
            </w:pPr>
          </w:p>
          <w:p w:rsidR="008E778D" w:rsidRDefault="008E778D" w:rsidP="00BE0BAA">
            <w:pPr>
              <w:rPr>
                <w:sz w:val="20"/>
                <w:szCs w:val="20"/>
              </w:rPr>
            </w:pP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2.4.2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Алгоритмическая конструкция повторение. Цикл с заданным условием продолжения работы</w:t>
            </w:r>
          </w:p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№4</w:t>
            </w:r>
            <w:r>
              <w:rPr>
                <w:b/>
                <w:bCs/>
                <w:sz w:val="20"/>
                <w:szCs w:val="20"/>
              </w:rPr>
              <w:t xml:space="preserve"> (об)</w:t>
            </w:r>
            <w:r w:rsidRPr="00DE2EB3">
              <w:rPr>
                <w:bCs/>
                <w:sz w:val="20"/>
                <w:szCs w:val="20"/>
              </w:rPr>
              <w:t xml:space="preserve"> Построение </w:t>
            </w:r>
            <w:proofErr w:type="gramStart"/>
            <w:r w:rsidRPr="00DE2EB3">
              <w:rPr>
                <w:bCs/>
                <w:sz w:val="20"/>
                <w:szCs w:val="20"/>
              </w:rPr>
              <w:t>цикла-ПОКА</w:t>
            </w:r>
            <w:proofErr w:type="gramEnd"/>
          </w:p>
        </w:tc>
        <w:tc>
          <w:tcPr>
            <w:tcW w:w="742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</w:t>
            </w:r>
          </w:p>
        </w:tc>
        <w:tc>
          <w:tcPr>
            <w:tcW w:w="675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вторение, 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нейные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мы, развет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ские алгоритмы</w:t>
            </w:r>
          </w:p>
        </w:tc>
        <w:tc>
          <w:tcPr>
            <w:tcW w:w="1775" w:type="dxa"/>
            <w:vMerge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ческие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«цикл», о цикле с заданным условием продолжения раб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ты;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заданной системой команд;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8E778D" w:rsidRPr="001C5C7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Цикл с заданным условием окончания работы</w:t>
            </w:r>
            <w:r>
              <w:t xml:space="preserve"> </w:t>
            </w:r>
            <w:r w:rsidRPr="00054549">
              <w:rPr>
                <w:b/>
                <w:bCs/>
                <w:sz w:val="20"/>
                <w:szCs w:val="20"/>
              </w:rPr>
              <w:t>Практическая работа №5</w:t>
            </w:r>
            <w:r>
              <w:rPr>
                <w:b/>
                <w:bCs/>
                <w:sz w:val="20"/>
                <w:szCs w:val="20"/>
              </w:rPr>
              <w:t xml:space="preserve"> (об)</w:t>
            </w:r>
            <w:r w:rsidRPr="00054549">
              <w:rPr>
                <w:bCs/>
                <w:sz w:val="20"/>
                <w:szCs w:val="20"/>
              </w:rPr>
              <w:t xml:space="preserve"> Построение цикла-ДО</w:t>
            </w:r>
          </w:p>
        </w:tc>
        <w:tc>
          <w:tcPr>
            <w:tcW w:w="742" w:type="dxa"/>
          </w:tcPr>
          <w:p w:rsidR="008E778D" w:rsidRPr="00C45229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18"/>
                <w:szCs w:val="20"/>
              </w:rPr>
            </w:pPr>
            <w:r w:rsidRPr="00C45229">
              <w:rPr>
                <w:bCs/>
                <w:sz w:val="18"/>
                <w:szCs w:val="20"/>
              </w:rPr>
              <w:t>(23.02)</w:t>
            </w:r>
          </w:p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675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вторение, 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нейные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мы, развет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ские алгоритмы</w:t>
            </w:r>
          </w:p>
        </w:tc>
        <w:tc>
          <w:tcPr>
            <w:tcW w:w="1775" w:type="dxa"/>
            <w:vMerge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ческие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«цикл», о цикле с заданным условием окончания работы;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заданной системой команд;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  <w:r w:rsidRPr="001C5C77">
              <w:rPr>
                <w:sz w:val="20"/>
                <w:szCs w:val="20"/>
              </w:rPr>
              <w:t xml:space="preserve">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8E778D" w:rsidRPr="001C5C7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742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</w:t>
            </w:r>
          </w:p>
        </w:tc>
        <w:tc>
          <w:tcPr>
            <w:tcW w:w="675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вторение, 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нейные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мы, развет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ские алгоритмы</w:t>
            </w:r>
          </w:p>
        </w:tc>
        <w:tc>
          <w:tcPr>
            <w:tcW w:w="1775" w:type="dxa"/>
            <w:vMerge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b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ческие алгоритмы в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различных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«цикл», о цикле с заданным числом повторений;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заданной системой команд;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  <w:r w:rsidRPr="001C5C77">
              <w:rPr>
                <w:sz w:val="20"/>
                <w:szCs w:val="20"/>
              </w:rPr>
              <w:t xml:space="preserve">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647EB">
              <w:rPr>
                <w:b/>
                <w:bCs/>
                <w:sz w:val="24"/>
                <w:szCs w:val="24"/>
              </w:rPr>
              <w:t>Проверочная работа</w:t>
            </w:r>
            <w:r w:rsidRPr="009D3C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 </w:t>
            </w:r>
            <w:r w:rsidRPr="009D3C07">
              <w:rPr>
                <w:bCs/>
                <w:sz w:val="20"/>
                <w:szCs w:val="20"/>
              </w:rPr>
              <w:t>тем</w:t>
            </w:r>
            <w:r>
              <w:rPr>
                <w:bCs/>
                <w:sz w:val="20"/>
                <w:szCs w:val="20"/>
              </w:rPr>
              <w:t>е</w:t>
            </w:r>
            <w:r w:rsidRPr="009D3C07">
              <w:rPr>
                <w:bCs/>
                <w:sz w:val="20"/>
                <w:szCs w:val="20"/>
              </w:rPr>
              <w:t xml:space="preserve"> «Основы алгоритмизации».</w:t>
            </w:r>
          </w:p>
        </w:tc>
        <w:tc>
          <w:tcPr>
            <w:tcW w:w="742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</w:t>
            </w:r>
          </w:p>
        </w:tc>
        <w:tc>
          <w:tcPr>
            <w:tcW w:w="675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C27D49">
              <w:rPr>
                <w:sz w:val="20"/>
                <w:szCs w:val="20"/>
              </w:rPr>
              <w:t>Алгоритм, сво</w:t>
            </w:r>
            <w:r w:rsidRPr="00C27D49">
              <w:rPr>
                <w:sz w:val="20"/>
                <w:szCs w:val="20"/>
              </w:rPr>
              <w:t>й</w:t>
            </w:r>
            <w:r w:rsidRPr="00C27D49">
              <w:rPr>
                <w:sz w:val="20"/>
                <w:szCs w:val="20"/>
              </w:rPr>
              <w:t>ства алгоритма, исполнитель, формальное и</w:t>
            </w:r>
            <w:r w:rsidRPr="00C27D49">
              <w:rPr>
                <w:sz w:val="20"/>
                <w:szCs w:val="20"/>
              </w:rPr>
              <w:t>с</w:t>
            </w:r>
            <w:r w:rsidRPr="00C27D49">
              <w:rPr>
                <w:sz w:val="20"/>
                <w:szCs w:val="20"/>
              </w:rPr>
              <w:t>полнение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ритма, словесное описание, блок-схема, величина, константа, пер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менная, тип, имя, присваив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ние, выражение, линейные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развет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ские алгоритмы,</w:t>
            </w:r>
            <w:proofErr w:type="gramEnd"/>
          </w:p>
        </w:tc>
        <w:tc>
          <w:tcPr>
            <w:tcW w:w="1775" w:type="dxa"/>
            <w:vMerge/>
          </w:tcPr>
          <w:p w:rsidR="008E778D" w:rsidRPr="001C5C77" w:rsidRDefault="008E778D" w:rsidP="00BE0BA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лей;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 xml:space="preserve">полнения учебной задачи;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владеть основ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самоконтроля, самооценки, пр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нятия решений и осуществления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осознанного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бора в учебной и познавательной деятельности.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основные понятия темы «Основы</w:t>
            </w:r>
          </w:p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алгоритмизации».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4D1E92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 те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тов </w:t>
            </w:r>
            <w:proofErr w:type="spellStart"/>
            <w:r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 w:rsidRPr="004D1E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8E778D" w:rsidRPr="00CE23C7" w:rsidTr="00BE0BAA">
        <w:trPr>
          <w:trHeight w:val="551"/>
        </w:trPr>
        <w:tc>
          <w:tcPr>
            <w:tcW w:w="11348" w:type="dxa"/>
            <w:gridSpan w:val="8"/>
          </w:tcPr>
          <w:p w:rsidR="008E778D" w:rsidRPr="0029156C" w:rsidRDefault="008E778D" w:rsidP="00BE0BAA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45229">
              <w:rPr>
                <w:b/>
                <w:bCs/>
                <w:sz w:val="28"/>
                <w:szCs w:val="28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45229">
              <w:rPr>
                <w:b/>
                <w:bCs/>
                <w:sz w:val="28"/>
                <w:szCs w:val="28"/>
              </w:rPr>
              <w:t xml:space="preserve">четверть – 9 часов (фактически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C45229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5B4669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8E778D" w:rsidRPr="00CE23C7" w:rsidTr="00BE0BAA">
        <w:trPr>
          <w:trHeight w:val="551"/>
        </w:trPr>
        <w:tc>
          <w:tcPr>
            <w:tcW w:w="11348" w:type="dxa"/>
            <w:gridSpan w:val="8"/>
          </w:tcPr>
          <w:p w:rsidR="008E778D" w:rsidRPr="0029156C" w:rsidRDefault="008E778D" w:rsidP="00BE0BAA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9156C">
              <w:rPr>
                <w:b/>
                <w:bCs/>
                <w:sz w:val="28"/>
                <w:szCs w:val="28"/>
              </w:rPr>
              <w:t>Тема «Начала программирования» (8 ч)</w:t>
            </w:r>
          </w:p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5B4669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Общие сведения о языке программирования Паскаль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433FF">
              <w:rPr>
                <w:bCs/>
                <w:sz w:val="20"/>
                <w:szCs w:val="20"/>
              </w:rPr>
              <w:t xml:space="preserve"> Организация ввода и </w:t>
            </w:r>
            <w:r w:rsidRPr="00E433FF">
              <w:rPr>
                <w:bCs/>
                <w:sz w:val="20"/>
                <w:szCs w:val="20"/>
              </w:rPr>
              <w:lastRenderedPageBreak/>
              <w:t>вывода данных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</w:t>
            </w:r>
            <w:r w:rsidRPr="004F26CD">
              <w:rPr>
                <w:b/>
                <w:bCs/>
                <w:sz w:val="20"/>
                <w:szCs w:val="20"/>
              </w:rPr>
              <w:t>о</w:t>
            </w:r>
            <w:r w:rsidRPr="004F26CD">
              <w:rPr>
                <w:b/>
                <w:bCs/>
                <w:sz w:val="20"/>
                <w:szCs w:val="20"/>
              </w:rPr>
              <w:t>та №5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4F26CD">
              <w:rPr>
                <w:bCs/>
                <w:sz w:val="20"/>
                <w:szCs w:val="20"/>
              </w:rPr>
              <w:t xml:space="preserve"> Первая программа на языке Паскаль</w:t>
            </w:r>
          </w:p>
        </w:tc>
        <w:tc>
          <w:tcPr>
            <w:tcW w:w="742" w:type="dxa"/>
          </w:tcPr>
          <w:p w:rsidR="008E778D" w:rsidRPr="009D3C07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06.04</w:t>
            </w:r>
          </w:p>
        </w:tc>
        <w:tc>
          <w:tcPr>
            <w:tcW w:w="675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Язык програ</w:t>
            </w:r>
            <w:r w:rsidRPr="00C27D49">
              <w:rPr>
                <w:sz w:val="20"/>
                <w:szCs w:val="20"/>
              </w:rPr>
              <w:t>м</w:t>
            </w:r>
            <w:r w:rsidRPr="00C27D49">
              <w:rPr>
                <w:sz w:val="20"/>
                <w:szCs w:val="20"/>
              </w:rPr>
              <w:t>мирования, пр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грамма, алфавит, служебные сл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 xml:space="preserve">ва, типы данных, </w:t>
            </w:r>
            <w:r w:rsidRPr="00C27D49">
              <w:rPr>
                <w:sz w:val="20"/>
                <w:szCs w:val="20"/>
              </w:rPr>
              <w:lastRenderedPageBreak/>
              <w:t>структура пр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граммы, опер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тор присваив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 xml:space="preserve">ния Оператор вывода </w:t>
            </w:r>
            <w:proofErr w:type="spellStart"/>
            <w:r w:rsidRPr="00C27D49">
              <w:rPr>
                <w:sz w:val="20"/>
                <w:szCs w:val="20"/>
              </w:rPr>
              <w:t>writer</w:t>
            </w:r>
            <w:proofErr w:type="spellEnd"/>
            <w:r w:rsidRPr="00C27D49">
              <w:rPr>
                <w:sz w:val="20"/>
                <w:szCs w:val="20"/>
              </w:rPr>
              <w:t>, формат вывода</w:t>
            </w:r>
            <w:r>
              <w:rPr>
                <w:sz w:val="20"/>
                <w:szCs w:val="20"/>
              </w:rPr>
              <w:t xml:space="preserve">; </w:t>
            </w:r>
            <w:r w:rsidRPr="00C27D49">
              <w:rPr>
                <w:sz w:val="20"/>
                <w:szCs w:val="20"/>
              </w:rPr>
              <w:t xml:space="preserve">оператор ввода </w:t>
            </w:r>
            <w:proofErr w:type="spellStart"/>
            <w:r w:rsidRPr="00C27D49">
              <w:rPr>
                <w:sz w:val="20"/>
                <w:szCs w:val="20"/>
              </w:rPr>
              <w:t>read</w:t>
            </w:r>
            <w:proofErr w:type="spellEnd"/>
          </w:p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E778D" w:rsidRPr="001C5C7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 xml:space="preserve">  </w:t>
            </w:r>
            <w:r w:rsidRPr="001C5C77">
              <w:rPr>
                <w:b/>
                <w:sz w:val="20"/>
                <w:szCs w:val="20"/>
              </w:rPr>
              <w:t>Качества ли</w:t>
            </w:r>
            <w:r w:rsidRPr="001C5C77">
              <w:rPr>
                <w:b/>
                <w:sz w:val="20"/>
                <w:szCs w:val="20"/>
              </w:rPr>
              <w:t>ч</w:t>
            </w:r>
            <w:r w:rsidRPr="001C5C77">
              <w:rPr>
                <w:b/>
                <w:sz w:val="20"/>
                <w:szCs w:val="20"/>
              </w:rPr>
              <w:t>ности школьн</w:t>
            </w:r>
            <w:r w:rsidRPr="001C5C77">
              <w:rPr>
                <w:b/>
                <w:sz w:val="20"/>
                <w:szCs w:val="20"/>
              </w:rPr>
              <w:t>и</w:t>
            </w:r>
            <w:r w:rsidRPr="001C5C77">
              <w:rPr>
                <w:b/>
                <w:sz w:val="20"/>
                <w:szCs w:val="20"/>
              </w:rPr>
              <w:t>ка: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lastRenderedPageBreak/>
              <w:t>нии как сфере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возможной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фессиональной деятельности.</w:t>
            </w: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проводить ан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лиз языка Па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каль как</w:t>
            </w:r>
          </w:p>
          <w:p w:rsidR="008E778D" w:rsidRPr="001C5C77" w:rsidRDefault="008E778D" w:rsidP="00BE0BAA">
            <w:pPr>
              <w:widowControl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формального </w:t>
            </w:r>
            <w:r w:rsidRPr="001C5C77">
              <w:rPr>
                <w:sz w:val="20"/>
                <w:szCs w:val="20"/>
              </w:rPr>
              <w:lastRenderedPageBreak/>
              <w:t>языка;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выполнять з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пись простых 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следовательн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стей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действий на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мальном языке.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общие сведения о языке программ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рования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 xml:space="preserve">Паскаль (история </w:t>
            </w:r>
            <w:r w:rsidRPr="001C5C77">
              <w:rPr>
                <w:sz w:val="20"/>
                <w:szCs w:val="20"/>
              </w:rPr>
              <w:lastRenderedPageBreak/>
              <w:t>возникновения, а</w:t>
            </w:r>
            <w:r w:rsidRPr="001C5C77">
              <w:rPr>
                <w:sz w:val="20"/>
                <w:szCs w:val="20"/>
              </w:rPr>
              <w:t>л</w:t>
            </w:r>
            <w:r w:rsidRPr="001C5C77">
              <w:rPr>
                <w:sz w:val="20"/>
                <w:szCs w:val="20"/>
              </w:rPr>
              <w:t>фавит и словарь,</w:t>
            </w:r>
            <w:proofErr w:type="gramEnd"/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используемые типы данных, структура программы);</w:t>
            </w:r>
          </w:p>
          <w:p w:rsidR="008E778D" w:rsidRPr="001C5C7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применение оп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раторов ввода-вывода данных.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2F4513" w:rsidRDefault="008E778D" w:rsidP="00B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4513">
              <w:rPr>
                <w:sz w:val="20"/>
                <w:szCs w:val="20"/>
              </w:rPr>
              <w:t>презентация «Общие сведения о языке програ</w:t>
            </w:r>
            <w:r w:rsidRPr="002F4513">
              <w:rPr>
                <w:sz w:val="20"/>
                <w:szCs w:val="20"/>
              </w:rPr>
              <w:t>м</w:t>
            </w:r>
            <w:r w:rsidRPr="002F4513">
              <w:rPr>
                <w:sz w:val="20"/>
                <w:szCs w:val="20"/>
              </w:rPr>
              <w:t>мирования</w:t>
            </w:r>
          </w:p>
          <w:p w:rsidR="008E778D" w:rsidRPr="00E433FF" w:rsidRDefault="008E778D" w:rsidP="00BE0BAA">
            <w:pPr>
              <w:snapToGrid w:val="0"/>
              <w:rPr>
                <w:sz w:val="20"/>
                <w:szCs w:val="20"/>
              </w:rPr>
            </w:pPr>
            <w:r w:rsidRPr="002F4513">
              <w:rPr>
                <w:sz w:val="20"/>
                <w:szCs w:val="20"/>
              </w:rPr>
              <w:t>Паскаль»</w:t>
            </w:r>
            <w:r>
              <w:rPr>
                <w:sz w:val="20"/>
                <w:szCs w:val="20"/>
              </w:rPr>
              <w:t>;</w:t>
            </w:r>
          </w:p>
          <w:p w:rsidR="008E778D" w:rsidRPr="002F4513" w:rsidRDefault="008E778D" w:rsidP="00BE0BAA">
            <w:pPr>
              <w:snapToGrid w:val="0"/>
              <w:rPr>
                <w:sz w:val="20"/>
                <w:szCs w:val="20"/>
              </w:rPr>
            </w:pPr>
            <w:r w:rsidRPr="002F4513">
              <w:rPr>
                <w:sz w:val="20"/>
                <w:szCs w:val="20"/>
              </w:rPr>
              <w:lastRenderedPageBreak/>
              <w:t>- презентация «Организация ввода и вывода данных»</w:t>
            </w:r>
            <w:r>
              <w:rPr>
                <w:sz w:val="20"/>
                <w:szCs w:val="20"/>
              </w:rPr>
              <w:t>;</w:t>
            </w:r>
          </w:p>
          <w:p w:rsidR="008E778D" w:rsidRPr="0003587E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8E778D" w:rsidRPr="005B4669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  <w:lang w:val="en-US"/>
              </w:rPr>
            </w:pPr>
            <w:r w:rsidRPr="005B4669">
              <w:rPr>
                <w:b/>
                <w:sz w:val="20"/>
                <w:szCs w:val="20"/>
              </w:rPr>
              <w:lastRenderedPageBreak/>
              <w:t>§</w:t>
            </w:r>
            <w:r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en-US"/>
              </w:rPr>
              <w:t>.1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3.2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линейных алгоритмов</w:t>
            </w:r>
          </w:p>
          <w:p w:rsidR="008E778D" w:rsidRDefault="008E778D" w:rsidP="00BE0BAA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</w:t>
            </w:r>
            <w:r w:rsidRPr="004F26CD">
              <w:rPr>
                <w:b/>
                <w:bCs/>
                <w:sz w:val="20"/>
                <w:szCs w:val="20"/>
              </w:rPr>
              <w:t>о</w:t>
            </w:r>
            <w:r w:rsidRPr="004F26CD">
              <w:rPr>
                <w:b/>
                <w:bCs/>
                <w:sz w:val="20"/>
                <w:szCs w:val="20"/>
              </w:rPr>
              <w:t>та №6</w:t>
            </w:r>
            <w:r>
              <w:rPr>
                <w:bCs/>
                <w:sz w:val="20"/>
                <w:szCs w:val="20"/>
              </w:rPr>
              <w:t xml:space="preserve"> (об)</w:t>
            </w:r>
            <w:r w:rsidRPr="004F26CD">
              <w:rPr>
                <w:bCs/>
                <w:sz w:val="20"/>
                <w:szCs w:val="20"/>
              </w:rPr>
              <w:t xml:space="preserve"> Вычисл</w:t>
            </w:r>
            <w:r w:rsidRPr="004F26CD">
              <w:rPr>
                <w:bCs/>
                <w:sz w:val="20"/>
                <w:szCs w:val="20"/>
              </w:rPr>
              <w:t>е</w:t>
            </w:r>
            <w:r w:rsidRPr="004F26CD">
              <w:rPr>
                <w:bCs/>
                <w:sz w:val="20"/>
                <w:szCs w:val="20"/>
              </w:rPr>
              <w:t>ние площади тр</w:t>
            </w:r>
            <w:r w:rsidRPr="004F26CD">
              <w:rPr>
                <w:bCs/>
                <w:sz w:val="20"/>
                <w:szCs w:val="20"/>
              </w:rPr>
              <w:t>е</w:t>
            </w:r>
            <w:r w:rsidRPr="004F26CD">
              <w:rPr>
                <w:bCs/>
                <w:sz w:val="20"/>
                <w:szCs w:val="20"/>
              </w:rPr>
              <w:t>угольника.</w:t>
            </w:r>
          </w:p>
          <w:p w:rsidR="008E778D" w:rsidRPr="009D3C07" w:rsidRDefault="008E778D" w:rsidP="00BE0BAA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</w:t>
            </w:r>
          </w:p>
        </w:tc>
        <w:tc>
          <w:tcPr>
            <w:tcW w:w="675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Постановка з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дачи, формал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зация,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мизация, пр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граммирование, отладка и тест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рование</w:t>
            </w:r>
          </w:p>
        </w:tc>
        <w:tc>
          <w:tcPr>
            <w:tcW w:w="1775" w:type="dxa"/>
          </w:tcPr>
          <w:p w:rsidR="008E778D" w:rsidRPr="001C5C7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алгоритмич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ское мышление, необходимое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8E778D" w:rsidRPr="001C5C77" w:rsidRDefault="008E778D" w:rsidP="00BE0BAA">
            <w:pPr>
              <w:rPr>
                <w:b/>
                <w:b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 в современном обществе</w:t>
            </w:r>
            <w:r w:rsidRPr="001C5C77">
              <w:rPr>
                <w:b/>
                <w:bCs/>
                <w:sz w:val="20"/>
                <w:szCs w:val="20"/>
              </w:rPr>
              <w:t>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нии как сфере возможной</w:t>
            </w: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деятельности.</w:t>
            </w: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лей;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полнения учебной задачи.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первичные навыки работы с </w:t>
            </w:r>
            <w:proofErr w:type="gramStart"/>
            <w:r w:rsidRPr="001C5C77">
              <w:rPr>
                <w:sz w:val="20"/>
                <w:szCs w:val="20"/>
              </w:rPr>
              <w:t>целочи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ленными</w:t>
            </w:r>
            <w:proofErr w:type="gramEnd"/>
            <w:r w:rsidRPr="001C5C77">
              <w:rPr>
                <w:sz w:val="20"/>
                <w:szCs w:val="20"/>
              </w:rPr>
              <w:t>,</w:t>
            </w:r>
          </w:p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логическими, си</w:t>
            </w:r>
            <w:r w:rsidRPr="001C5C77">
              <w:rPr>
                <w:sz w:val="20"/>
                <w:szCs w:val="20"/>
              </w:rPr>
              <w:t>м</w:t>
            </w:r>
            <w:r w:rsidRPr="001C5C77">
              <w:rPr>
                <w:sz w:val="20"/>
                <w:szCs w:val="20"/>
              </w:rPr>
              <w:t>вольными и строк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выми типами 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ных.</w:t>
            </w:r>
          </w:p>
        </w:tc>
        <w:tc>
          <w:tcPr>
            <w:tcW w:w="18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2F1A">
              <w:rPr>
                <w:sz w:val="20"/>
                <w:szCs w:val="20"/>
              </w:rPr>
              <w:t>презентация «</w:t>
            </w:r>
            <w:proofErr w:type="spellStart"/>
            <w:proofErr w:type="gramStart"/>
            <w:r w:rsidRPr="00A62F1A">
              <w:rPr>
                <w:sz w:val="20"/>
                <w:szCs w:val="20"/>
              </w:rPr>
              <w:t>Программи</w:t>
            </w:r>
            <w:r>
              <w:rPr>
                <w:sz w:val="20"/>
                <w:szCs w:val="20"/>
              </w:rPr>
              <w:t>-</w:t>
            </w:r>
            <w:r w:rsidRPr="00A62F1A">
              <w:rPr>
                <w:sz w:val="20"/>
                <w:szCs w:val="20"/>
              </w:rPr>
              <w:t>рование</w:t>
            </w:r>
            <w:proofErr w:type="spellEnd"/>
            <w:proofErr w:type="gramEnd"/>
            <w:r w:rsidRPr="00A62F1A">
              <w:rPr>
                <w:sz w:val="20"/>
                <w:szCs w:val="20"/>
              </w:rPr>
              <w:t xml:space="preserve"> развет</w:t>
            </w:r>
            <w:r w:rsidRPr="00A62F1A">
              <w:rPr>
                <w:sz w:val="20"/>
                <w:szCs w:val="20"/>
              </w:rPr>
              <w:t>в</w:t>
            </w:r>
            <w:r w:rsidRPr="00A62F1A">
              <w:rPr>
                <w:sz w:val="20"/>
                <w:szCs w:val="20"/>
              </w:rPr>
              <w:t>ляющихся алг</w:t>
            </w:r>
            <w:r w:rsidRPr="00A62F1A">
              <w:rPr>
                <w:sz w:val="20"/>
                <w:szCs w:val="20"/>
              </w:rPr>
              <w:t>о</w:t>
            </w:r>
            <w:r w:rsidRPr="00A62F1A">
              <w:rPr>
                <w:sz w:val="20"/>
                <w:szCs w:val="20"/>
              </w:rPr>
              <w:t>ритмов»</w:t>
            </w:r>
            <w:r>
              <w:rPr>
                <w:sz w:val="20"/>
                <w:szCs w:val="20"/>
              </w:rPr>
              <w:t>;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3.3</w:t>
            </w:r>
          </w:p>
        </w:tc>
      </w:tr>
      <w:tr w:rsidR="008E778D" w:rsidRPr="00CE23C7" w:rsidTr="00BE0BAA">
        <w:trPr>
          <w:trHeight w:val="1112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42" w:type="dxa"/>
          </w:tcPr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</w:t>
            </w:r>
          </w:p>
        </w:tc>
        <w:tc>
          <w:tcPr>
            <w:tcW w:w="675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Условный оп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ратор, сокр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щенная форма условного оп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ратора, соста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ной оператор, вложенные 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ления</w:t>
            </w:r>
          </w:p>
        </w:tc>
        <w:tc>
          <w:tcPr>
            <w:tcW w:w="1775" w:type="dxa"/>
            <w:vMerge w:val="restart"/>
          </w:tcPr>
          <w:p w:rsidR="008E778D" w:rsidRPr="001C5C77" w:rsidRDefault="008E778D" w:rsidP="00BE0BAA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алгоритмич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ское мышление, необходимое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8E778D" w:rsidRPr="001C5C77" w:rsidRDefault="008E778D" w:rsidP="00BE0BAA">
            <w:pPr>
              <w:rPr>
                <w:b/>
                <w:b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 xml:space="preserve">ной деятельности в современном </w:t>
            </w:r>
            <w:r w:rsidRPr="001C5C77">
              <w:rPr>
                <w:sz w:val="20"/>
                <w:szCs w:val="20"/>
              </w:rPr>
              <w:lastRenderedPageBreak/>
              <w:t>обществе</w:t>
            </w:r>
            <w:r w:rsidRPr="001C5C77">
              <w:rPr>
                <w:b/>
                <w:bCs/>
                <w:sz w:val="20"/>
                <w:szCs w:val="20"/>
              </w:rPr>
              <w:t>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нии как сфере возможной</w:t>
            </w: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деятельности.</w:t>
            </w: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</w:p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8E778D" w:rsidRPr="001C5C7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лей; 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</w:t>
            </w:r>
            <w:r w:rsidRPr="001C5C77">
              <w:rPr>
                <w:sz w:val="20"/>
                <w:szCs w:val="20"/>
              </w:rPr>
              <w:lastRenderedPageBreak/>
              <w:t xml:space="preserve">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полнения учебной задачи.</w:t>
            </w: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ветвление.</w:t>
            </w:r>
          </w:p>
        </w:tc>
        <w:tc>
          <w:tcPr>
            <w:tcW w:w="1801" w:type="dxa"/>
            <w:vMerge w:val="restart"/>
          </w:tcPr>
          <w:p w:rsidR="008E778D" w:rsidRPr="00CE23C7" w:rsidRDefault="008E778D" w:rsidP="00BE0BAA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3.4.1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Составной оператор. Многообразие способов записи ветвлений.</w:t>
            </w:r>
          </w:p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работа №7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4F26CD">
              <w:rPr>
                <w:bCs/>
                <w:sz w:val="20"/>
                <w:szCs w:val="20"/>
              </w:rPr>
              <w:t>. Решение квадратного уравнения.</w:t>
            </w:r>
          </w:p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27.04</w:t>
            </w:r>
          </w:p>
        </w:tc>
        <w:tc>
          <w:tcPr>
            <w:tcW w:w="675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</w:p>
          <w:p w:rsidR="008E778D" w:rsidRPr="001C5C77" w:rsidRDefault="008E778D" w:rsidP="00BE0BAA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3.4.2,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3.4.3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циклов с заданным условием продолжения работы. Программирование циклов с заданным условием окончания работы.</w:t>
            </w:r>
          </w:p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</w:t>
            </w:r>
          </w:p>
        </w:tc>
        <w:tc>
          <w:tcPr>
            <w:tcW w:w="675" w:type="dxa"/>
          </w:tcPr>
          <w:p w:rsidR="008E778D" w:rsidRPr="00C27D49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 w:val="restart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C27D49">
              <w:rPr>
                <w:sz w:val="20"/>
                <w:szCs w:val="20"/>
              </w:rPr>
              <w:t>While</w:t>
            </w:r>
            <w:proofErr w:type="spellEnd"/>
            <w:r w:rsidRPr="00C27D49">
              <w:rPr>
                <w:sz w:val="20"/>
                <w:szCs w:val="20"/>
              </w:rPr>
              <w:t xml:space="preserve"> (цикл </w:t>
            </w:r>
            <w:proofErr w:type="gramStart"/>
            <w:r w:rsidRPr="00C27D49">
              <w:rPr>
                <w:sz w:val="20"/>
                <w:szCs w:val="20"/>
              </w:rPr>
              <w:t>–П</w:t>
            </w:r>
            <w:proofErr w:type="gramEnd"/>
            <w:r w:rsidRPr="00C27D49">
              <w:rPr>
                <w:sz w:val="20"/>
                <w:szCs w:val="20"/>
              </w:rPr>
              <w:t xml:space="preserve">ОКА), </w:t>
            </w:r>
            <w:proofErr w:type="spellStart"/>
            <w:r w:rsidRPr="00C27D49">
              <w:rPr>
                <w:sz w:val="20"/>
                <w:szCs w:val="20"/>
              </w:rPr>
              <w:t>repeat</w:t>
            </w:r>
            <w:proofErr w:type="spellEnd"/>
            <w:r w:rsidRPr="00C27D49">
              <w:rPr>
                <w:sz w:val="20"/>
                <w:szCs w:val="20"/>
              </w:rPr>
              <w:t xml:space="preserve"> (цикл – ДО), </w:t>
            </w:r>
            <w:proofErr w:type="spellStart"/>
            <w:r w:rsidRPr="00C27D49">
              <w:rPr>
                <w:sz w:val="20"/>
                <w:szCs w:val="20"/>
              </w:rPr>
              <w:t>for</w:t>
            </w:r>
            <w:proofErr w:type="spellEnd"/>
            <w:r w:rsidRPr="00C27D49">
              <w:rPr>
                <w:sz w:val="20"/>
                <w:szCs w:val="20"/>
              </w:rPr>
              <w:t xml:space="preserve"> (цикл с параме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ром)</w:t>
            </w:r>
          </w:p>
        </w:tc>
        <w:tc>
          <w:tcPr>
            <w:tcW w:w="1775" w:type="dxa"/>
            <w:vMerge/>
          </w:tcPr>
          <w:p w:rsidR="008E778D" w:rsidRPr="00CE23C7" w:rsidRDefault="008E778D" w:rsidP="00BE0BAA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8E778D" w:rsidRPr="00E433FF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цикл.</w:t>
            </w: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66460D" w:rsidRDefault="008E778D" w:rsidP="00BE0BAA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8E778D" w:rsidRPr="0066460D" w:rsidRDefault="008E778D" w:rsidP="00BE0BAA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3.5.1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циклов с заданным числом повторений. Различные варианты программирования циклического алгоритма.</w:t>
            </w:r>
          </w:p>
        </w:tc>
        <w:tc>
          <w:tcPr>
            <w:tcW w:w="742" w:type="dxa"/>
          </w:tcPr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11.05</w:t>
            </w:r>
          </w:p>
        </w:tc>
        <w:tc>
          <w:tcPr>
            <w:tcW w:w="675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8E778D" w:rsidRPr="00CE23C7" w:rsidRDefault="008E778D" w:rsidP="00BE0BAA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1C5C77" w:rsidRDefault="008E778D" w:rsidP="00BE0BAA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8E778D" w:rsidRPr="001C5C77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8E778D" w:rsidRDefault="008E778D" w:rsidP="00BE0BAA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цикл.</w:t>
            </w:r>
          </w:p>
          <w:p w:rsidR="008E778D" w:rsidRPr="00FE6B0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66460D" w:rsidRDefault="008E778D" w:rsidP="00BE0BAA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3.5.2</w:t>
            </w: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7ПР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F91CF1">
              <w:rPr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1CF1">
              <w:rPr>
                <w:bCs/>
                <w:sz w:val="20"/>
                <w:szCs w:val="20"/>
              </w:rPr>
              <w:t>по теме «Начала программирования».</w:t>
            </w:r>
          </w:p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</w:t>
            </w:r>
          </w:p>
        </w:tc>
        <w:tc>
          <w:tcPr>
            <w:tcW w:w="675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8E778D" w:rsidRPr="00CE23C7" w:rsidRDefault="008E778D" w:rsidP="00BE0BAA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FE6B0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8E778D" w:rsidRPr="00CE23C7" w:rsidTr="00BE0BAA">
        <w:trPr>
          <w:trHeight w:val="551"/>
        </w:trPr>
        <w:tc>
          <w:tcPr>
            <w:tcW w:w="596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8E778D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 xml:space="preserve">Обобщение и систематизация основных понятий темы «Начала программирования. </w:t>
            </w:r>
          </w:p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742" w:type="dxa"/>
          </w:tcPr>
          <w:p w:rsidR="008E778D" w:rsidRPr="00E433FF" w:rsidRDefault="008E778D" w:rsidP="00BE0BAA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25.05</w:t>
            </w:r>
          </w:p>
        </w:tc>
        <w:tc>
          <w:tcPr>
            <w:tcW w:w="675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8E778D" w:rsidRPr="00CE23C7" w:rsidRDefault="008E778D" w:rsidP="00BE0BAA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E778D" w:rsidRPr="00CE23C7" w:rsidRDefault="008E778D" w:rsidP="00BE0BA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E778D" w:rsidRPr="00FE6B07" w:rsidRDefault="008E778D" w:rsidP="00BE0BA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778D" w:rsidRPr="001C5C77" w:rsidRDefault="008E778D" w:rsidP="00BE0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8E778D" w:rsidRPr="00CE23C7" w:rsidRDefault="008E778D" w:rsidP="00BE0BAA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</w:tbl>
    <w:p w:rsidR="008E778D" w:rsidRDefault="008E778D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2B77" w:rsidRDefault="00712B7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2B77" w:rsidRDefault="00712B7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2B77" w:rsidRDefault="00712B7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2B77" w:rsidRDefault="00712B7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2B77" w:rsidRDefault="00712B7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A1790D" w:rsidRDefault="00A1790D" w:rsidP="00464818">
      <w:pPr>
        <w:pStyle w:val="af5"/>
        <w:rPr>
          <w:rFonts w:ascii="Times New Roman" w:hAnsi="Times New Roman" w:cs="Times New Roman"/>
          <w:sz w:val="24"/>
        </w:rPr>
      </w:pPr>
      <w:bookmarkStart w:id="4" w:name="_Toc364013608"/>
    </w:p>
    <w:bookmarkEnd w:id="4"/>
    <w:p w:rsidR="000A4BEA" w:rsidRDefault="000A4BEA" w:rsidP="000A4BEA">
      <w:pPr>
        <w:ind w:left="720"/>
        <w:jc w:val="center"/>
        <w:rPr>
          <w:rFonts w:eastAsia="Century Schoolbook"/>
          <w:b/>
        </w:rPr>
      </w:pPr>
      <w:r w:rsidRPr="00360F8D">
        <w:rPr>
          <w:rFonts w:eastAsia="Century Schoolbook"/>
          <w:b/>
        </w:rPr>
        <w:lastRenderedPageBreak/>
        <w:t>5.</w:t>
      </w:r>
      <w:r w:rsidRPr="00360F8D">
        <w:rPr>
          <w:rFonts w:ascii="Calibri" w:eastAsia="Century Schoolbook" w:hAnsi="Calibri"/>
          <w:b/>
        </w:rPr>
        <w:t xml:space="preserve"> </w:t>
      </w:r>
      <w:r w:rsidRPr="00360F8D">
        <w:rPr>
          <w:rFonts w:eastAsia="Century Schoolbook"/>
          <w:b/>
        </w:rPr>
        <w:t xml:space="preserve">  </w:t>
      </w:r>
      <w:proofErr w:type="gramStart"/>
      <w:r w:rsidRPr="00360F8D">
        <w:rPr>
          <w:rFonts w:eastAsia="Century Schoolbook"/>
          <w:b/>
        </w:rPr>
        <w:t>Материально-технического</w:t>
      </w:r>
      <w:proofErr w:type="gramEnd"/>
      <w:r w:rsidRPr="00360F8D">
        <w:rPr>
          <w:rFonts w:eastAsia="Century Schoolbook"/>
          <w:b/>
        </w:rPr>
        <w:t xml:space="preserve"> обеспечение образовательной деятельности</w:t>
      </w:r>
    </w:p>
    <w:p w:rsidR="00464818" w:rsidRPr="00514D5B" w:rsidRDefault="00464818" w:rsidP="00464818">
      <w:pPr>
        <w:pStyle w:val="af5"/>
        <w:rPr>
          <w:rFonts w:ascii="Times New Roman" w:hAnsi="Times New Roman" w:cs="Times New Roman"/>
          <w:b w:val="0"/>
          <w:sz w:val="24"/>
        </w:rPr>
      </w:pPr>
    </w:p>
    <w:p w:rsidR="00464818" w:rsidRPr="002A3A14" w:rsidRDefault="00464818" w:rsidP="000A4BEA">
      <w:pPr>
        <w:pStyle w:val="af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2A3A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3A14">
        <w:rPr>
          <w:rFonts w:ascii="Times New Roman" w:hAnsi="Times New Roman" w:cs="Times New Roman"/>
          <w:sz w:val="24"/>
          <w:szCs w:val="24"/>
        </w:rPr>
        <w:t xml:space="preserve"> 5–6 классы. 7–9 классы. – М.: БИНОМ. Лаборатория знаний, 2013.</w:t>
      </w:r>
    </w:p>
    <w:p w:rsidR="00464818" w:rsidRPr="002A3A14" w:rsidRDefault="00464818" w:rsidP="000A4BEA">
      <w:pPr>
        <w:pStyle w:val="af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 М.: БИНОМ. Лаборатория знаний, 2016.</w:t>
      </w:r>
    </w:p>
    <w:p w:rsidR="00464818" w:rsidRPr="002A3A14" w:rsidRDefault="00464818" w:rsidP="000A4BEA">
      <w:pPr>
        <w:pStyle w:val="af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8 класса. – М.: БИНОМ. Лаборатория знаний, 2016</w:t>
      </w:r>
    </w:p>
    <w:p w:rsidR="00464818" w:rsidRPr="002A3A14" w:rsidRDefault="00464818" w:rsidP="000A4BEA">
      <w:pPr>
        <w:pStyle w:val="af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А.Ю. Информатика. 7-9 классы</w:t>
      </w:r>
      <w:proofErr w:type="gramStart"/>
      <w:r w:rsidRPr="002A3A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3A14">
        <w:rPr>
          <w:rFonts w:ascii="Times New Roman" w:hAnsi="Times New Roman" w:cs="Times New Roman"/>
          <w:sz w:val="24"/>
          <w:szCs w:val="24"/>
        </w:rPr>
        <w:t xml:space="preserve"> методическое пособие. – М.: БИНОМ. Лаборатория знаний, 20013.</w:t>
      </w:r>
    </w:p>
    <w:p w:rsidR="00464818" w:rsidRPr="002A3A14" w:rsidRDefault="00464818" w:rsidP="000A4BEA">
      <w:pPr>
        <w:pStyle w:val="af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464818" w:rsidRPr="002A3A14" w:rsidRDefault="00464818" w:rsidP="000A4BEA">
      <w:pPr>
        <w:pStyle w:val="af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14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2A3A14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> Л.Л. (</w:t>
      </w:r>
      <w:proofErr w:type="spellStart"/>
      <w:r w:rsidRPr="002A3A14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2A3A14">
        <w:rPr>
          <w:rFonts w:ascii="Times New Roman" w:hAnsi="Times New Roman" w:cs="Times New Roman"/>
          <w:sz w:val="24"/>
          <w:szCs w:val="24"/>
        </w:rPr>
        <w:t>/)</w:t>
      </w:r>
    </w:p>
    <w:p w:rsidR="002A3A14" w:rsidRPr="002A3A14" w:rsidRDefault="002A3A14" w:rsidP="002A3A14">
      <w:pPr>
        <w:ind w:left="720" w:hanging="720"/>
        <w:rPr>
          <w:rFonts w:eastAsia="Century Schoolbook"/>
          <w:b/>
        </w:rPr>
      </w:pPr>
      <w:r w:rsidRPr="002A3A14">
        <w:rPr>
          <w:rFonts w:eastAsia="Century Schoolbook"/>
          <w:b/>
        </w:rPr>
        <w:t>Технические устройства</w:t>
      </w:r>
    </w:p>
    <w:p w:rsidR="002A3A14" w:rsidRPr="002A3A14" w:rsidRDefault="002A3A14" w:rsidP="002A3A14">
      <w:pPr>
        <w:numPr>
          <w:ilvl w:val="0"/>
          <w:numId w:val="10"/>
        </w:numPr>
        <w:autoSpaceDE/>
        <w:autoSpaceDN/>
        <w:adjustRightInd/>
        <w:rPr>
          <w:rFonts w:eastAsia="Century Schoolbook"/>
        </w:rPr>
      </w:pPr>
      <w:r w:rsidRPr="002A3A14">
        <w:rPr>
          <w:rFonts w:eastAsia="Century Schoolbook"/>
        </w:rPr>
        <w:t>ПК для учащихся</w:t>
      </w:r>
    </w:p>
    <w:p w:rsidR="002A3A14" w:rsidRPr="002A3A14" w:rsidRDefault="002A3A14" w:rsidP="002A3A14">
      <w:pPr>
        <w:numPr>
          <w:ilvl w:val="0"/>
          <w:numId w:val="10"/>
        </w:numPr>
        <w:autoSpaceDE/>
        <w:autoSpaceDN/>
        <w:adjustRightInd/>
        <w:rPr>
          <w:rFonts w:eastAsia="Century Schoolbook"/>
        </w:rPr>
      </w:pPr>
      <w:r w:rsidRPr="002A3A14">
        <w:rPr>
          <w:rFonts w:eastAsia="Century Schoolbook"/>
        </w:rPr>
        <w:t>Ноутбук</w:t>
      </w:r>
    </w:p>
    <w:p w:rsidR="002A3A14" w:rsidRPr="002A3A14" w:rsidRDefault="002A3A14" w:rsidP="002A3A14">
      <w:pPr>
        <w:numPr>
          <w:ilvl w:val="0"/>
          <w:numId w:val="10"/>
        </w:numPr>
        <w:autoSpaceDE/>
        <w:autoSpaceDN/>
        <w:adjustRightInd/>
        <w:rPr>
          <w:rFonts w:eastAsia="Century Schoolbook"/>
        </w:rPr>
      </w:pPr>
      <w:r w:rsidRPr="002A3A14">
        <w:rPr>
          <w:rFonts w:eastAsia="Century Schoolbook"/>
        </w:rPr>
        <w:t>Принтер цветной</w:t>
      </w:r>
    </w:p>
    <w:p w:rsidR="002A3A14" w:rsidRPr="002A3A14" w:rsidRDefault="002A3A14" w:rsidP="002A3A14">
      <w:pPr>
        <w:numPr>
          <w:ilvl w:val="0"/>
          <w:numId w:val="10"/>
        </w:numPr>
        <w:autoSpaceDE/>
        <w:autoSpaceDN/>
        <w:adjustRightInd/>
        <w:rPr>
          <w:rFonts w:eastAsia="Century Schoolbook"/>
        </w:rPr>
      </w:pPr>
      <w:r w:rsidRPr="002A3A14">
        <w:rPr>
          <w:rFonts w:eastAsia="Century Schoolbook"/>
        </w:rPr>
        <w:t xml:space="preserve">Принтер </w:t>
      </w:r>
    </w:p>
    <w:p w:rsidR="002A3A14" w:rsidRPr="002A3A14" w:rsidRDefault="002A3A14" w:rsidP="002A3A14">
      <w:pPr>
        <w:numPr>
          <w:ilvl w:val="0"/>
          <w:numId w:val="10"/>
        </w:numPr>
        <w:autoSpaceDE/>
        <w:autoSpaceDN/>
        <w:adjustRightInd/>
        <w:rPr>
          <w:rFonts w:eastAsia="Century Schoolbook"/>
        </w:rPr>
      </w:pPr>
      <w:r w:rsidRPr="002A3A14">
        <w:rPr>
          <w:rFonts w:eastAsia="Century Schoolbook"/>
        </w:rPr>
        <w:t xml:space="preserve">Колонки </w:t>
      </w:r>
    </w:p>
    <w:p w:rsidR="002A3A14" w:rsidRPr="002A3A14" w:rsidRDefault="002A3A14" w:rsidP="002A3A14">
      <w:pPr>
        <w:numPr>
          <w:ilvl w:val="0"/>
          <w:numId w:val="10"/>
        </w:numPr>
        <w:autoSpaceDE/>
        <w:autoSpaceDN/>
        <w:adjustRightInd/>
        <w:rPr>
          <w:rFonts w:eastAsia="Century Schoolbook"/>
        </w:rPr>
      </w:pPr>
      <w:r w:rsidRPr="002A3A14">
        <w:rPr>
          <w:rFonts w:eastAsia="Century Schoolbook"/>
        </w:rPr>
        <w:t>Интерактивная панель</w:t>
      </w:r>
    </w:p>
    <w:p w:rsidR="00464818" w:rsidRPr="002A3A14" w:rsidRDefault="00464818" w:rsidP="00464818">
      <w:pPr>
        <w:pStyle w:val="af2"/>
        <w:suppressAutoHyphens/>
        <w:spacing w:line="276" w:lineRule="auto"/>
        <w:rPr>
          <w:b/>
        </w:rPr>
      </w:pPr>
      <w:r w:rsidRPr="002A3A14">
        <w:rPr>
          <w:b/>
        </w:rPr>
        <w:t>Программное обеспечение</w:t>
      </w:r>
    </w:p>
    <w:p w:rsidR="00464818" w:rsidRPr="002A3A14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2A3A14">
        <w:rPr>
          <w:color w:val="000000"/>
        </w:rPr>
        <w:t>Операционная система.</w:t>
      </w:r>
    </w:p>
    <w:p w:rsidR="00464818" w:rsidRPr="002A3A14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2A3A14">
        <w:rPr>
          <w:color w:val="000000"/>
        </w:rPr>
        <w:t>Файловый менеджер.</w:t>
      </w:r>
    </w:p>
    <w:p w:rsidR="00464818" w:rsidRPr="002A3A14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2A3A14">
        <w:rPr>
          <w:color w:val="000000"/>
        </w:rPr>
        <w:t>Антивирусная программа.</w:t>
      </w:r>
    </w:p>
    <w:p w:rsidR="00464818" w:rsidRPr="002A3A14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2A3A14">
        <w:rPr>
          <w:color w:val="000000"/>
        </w:rPr>
        <w:t>Программа разработки презентаций.</w:t>
      </w:r>
    </w:p>
    <w:p w:rsidR="00464818" w:rsidRPr="002A3A14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2A3A14">
        <w:rPr>
          <w:color w:val="000000"/>
        </w:rPr>
        <w:t>Браузер.</w:t>
      </w:r>
    </w:p>
    <w:p w:rsidR="00464818" w:rsidRPr="002A3A14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2A3A14">
        <w:rPr>
          <w:bCs/>
        </w:rPr>
        <w:t>Тренажер «Логика»</w:t>
      </w:r>
    </w:p>
    <w:p w:rsidR="00464818" w:rsidRPr="002A3A14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2A3A14">
        <w:rPr>
          <w:bCs/>
        </w:rPr>
        <w:t xml:space="preserve">Программа </w:t>
      </w:r>
      <w:r w:rsidRPr="002A3A14">
        <w:rPr>
          <w:bCs/>
          <w:lang w:val="en-US"/>
        </w:rPr>
        <w:t xml:space="preserve">Pascal ABC.NET </w:t>
      </w:r>
    </w:p>
    <w:p w:rsidR="00E96522" w:rsidRDefault="00E96522" w:rsidP="00E96522">
      <w:pPr>
        <w:widowControl w:val="0"/>
        <w:spacing w:line="276" w:lineRule="auto"/>
        <w:jc w:val="both"/>
        <w:rPr>
          <w:bCs/>
        </w:rPr>
      </w:pPr>
    </w:p>
    <w:p w:rsidR="00E96522" w:rsidRDefault="00E96522" w:rsidP="00E96522">
      <w:pPr>
        <w:widowControl w:val="0"/>
        <w:spacing w:line="276" w:lineRule="auto"/>
        <w:jc w:val="both"/>
        <w:rPr>
          <w:bCs/>
        </w:rPr>
      </w:pPr>
    </w:p>
    <w:p w:rsidR="00E96522" w:rsidRDefault="00E96522" w:rsidP="00E96522">
      <w:pPr>
        <w:widowControl w:val="0"/>
        <w:spacing w:line="276" w:lineRule="auto"/>
        <w:jc w:val="both"/>
        <w:rPr>
          <w:bCs/>
        </w:rPr>
      </w:pPr>
    </w:p>
    <w:p w:rsidR="00E96522" w:rsidRDefault="00E96522" w:rsidP="00E96522">
      <w:pPr>
        <w:widowControl w:val="0"/>
        <w:spacing w:line="276" w:lineRule="auto"/>
        <w:jc w:val="both"/>
        <w:rPr>
          <w:bCs/>
        </w:rPr>
      </w:pPr>
    </w:p>
    <w:p w:rsidR="00E96522" w:rsidRDefault="00E96522" w:rsidP="00E96522">
      <w:pPr>
        <w:widowControl w:val="0"/>
        <w:spacing w:line="276" w:lineRule="auto"/>
        <w:jc w:val="both"/>
        <w:rPr>
          <w:bCs/>
        </w:rPr>
      </w:pPr>
    </w:p>
    <w:p w:rsidR="00E96522" w:rsidRDefault="00E96522" w:rsidP="00E96522">
      <w:pPr>
        <w:widowControl w:val="0"/>
        <w:spacing w:line="276" w:lineRule="auto"/>
        <w:jc w:val="both"/>
        <w:rPr>
          <w:bCs/>
        </w:rPr>
      </w:pPr>
    </w:p>
    <w:p w:rsidR="00E96522" w:rsidRDefault="00E96522" w:rsidP="00E96522">
      <w:pPr>
        <w:widowControl w:val="0"/>
        <w:spacing w:line="276" w:lineRule="auto"/>
        <w:jc w:val="both"/>
        <w:rPr>
          <w:bCs/>
        </w:rPr>
      </w:pPr>
    </w:p>
    <w:p w:rsidR="00E96522" w:rsidRDefault="00E96522" w:rsidP="00E96522">
      <w:pPr>
        <w:widowControl w:val="0"/>
        <w:spacing w:line="276" w:lineRule="auto"/>
        <w:jc w:val="both"/>
        <w:rPr>
          <w:bCs/>
        </w:rPr>
      </w:pPr>
    </w:p>
    <w:p w:rsidR="00E96522" w:rsidRPr="00A63FF2" w:rsidRDefault="00E96522" w:rsidP="00E96522">
      <w:pPr>
        <w:widowControl w:val="0"/>
        <w:spacing w:line="276" w:lineRule="auto"/>
        <w:jc w:val="both"/>
        <w:rPr>
          <w:color w:val="000000"/>
        </w:rPr>
      </w:pPr>
    </w:p>
    <w:p w:rsidR="00464818" w:rsidRDefault="00E96522" w:rsidP="00464818">
      <w:r>
        <w:tab/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lastRenderedPageBreak/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E96522">
        <w:rPr>
          <w:sz w:val="28"/>
        </w:rPr>
        <w:t>СОГЛАСОВАНО</w:t>
      </w:r>
      <w:proofErr w:type="spellEnd"/>
      <w:proofErr w:type="gramEnd"/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Протокол заседания                                                                                                 Протокол заседания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ШМО учителей предметов                                                                                      методического совета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естественно-математического цикла                                                                      МБОУ ТСОШ №3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от 27.08.2020 года №1                                                                                              от 28.08.2020 года №1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 _____________  Т.В. Гринева                                                                                 Зам. директора по УВР</w:t>
      </w:r>
    </w:p>
    <w:p w:rsidR="00B3686D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                                                                                                                                      ______________     Н.Ю. </w:t>
      </w:r>
      <w:proofErr w:type="spellStart"/>
      <w:r w:rsidRPr="00E96522">
        <w:rPr>
          <w:sz w:val="28"/>
        </w:rPr>
        <w:t>Сизова</w:t>
      </w:r>
      <w:proofErr w:type="spellEnd"/>
    </w:p>
    <w:sectPr w:rsidR="00B3686D" w:rsidRPr="00E96522" w:rsidSect="00775E75">
      <w:footerReference w:type="default" r:id="rId8"/>
      <w:pgSz w:w="16838" w:h="11906" w:orient="landscape"/>
      <w:pgMar w:top="720" w:right="720" w:bottom="720" w:left="72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AA" w:rsidRDefault="00BE0BAA" w:rsidP="005510B7">
      <w:r>
        <w:separator/>
      </w:r>
    </w:p>
  </w:endnote>
  <w:endnote w:type="continuationSeparator" w:id="0">
    <w:p w:rsidR="00BE0BAA" w:rsidRDefault="00BE0BAA" w:rsidP="0055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9510"/>
      <w:docPartObj>
        <w:docPartGallery w:val="Page Numbers (Bottom of Page)"/>
        <w:docPartUnique/>
      </w:docPartObj>
    </w:sdtPr>
    <w:sdtContent>
      <w:p w:rsidR="00BE0BAA" w:rsidRDefault="00AE7917">
        <w:pPr>
          <w:pStyle w:val="ae"/>
          <w:jc w:val="right"/>
        </w:pPr>
        <w:fldSimple w:instr="PAGE   \* MERGEFORMAT">
          <w:r w:rsidR="00B5304B">
            <w:rPr>
              <w:noProof/>
            </w:rPr>
            <w:t>10</w:t>
          </w:r>
        </w:fldSimple>
      </w:p>
    </w:sdtContent>
  </w:sdt>
  <w:p w:rsidR="00BE0BAA" w:rsidRDefault="00BE0B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AA" w:rsidRDefault="00BE0BAA" w:rsidP="005510B7">
      <w:r>
        <w:separator/>
      </w:r>
    </w:p>
  </w:footnote>
  <w:footnote w:type="continuationSeparator" w:id="0">
    <w:p w:rsidR="00BE0BAA" w:rsidRDefault="00BE0BAA" w:rsidP="0055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D8C"/>
    <w:multiLevelType w:val="hybridMultilevel"/>
    <w:tmpl w:val="C8C0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10889"/>
    <w:multiLevelType w:val="hybridMultilevel"/>
    <w:tmpl w:val="2D64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0112B"/>
    <w:multiLevelType w:val="multilevel"/>
    <w:tmpl w:val="AFC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264C1"/>
    <w:multiLevelType w:val="multilevel"/>
    <w:tmpl w:val="30A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86D"/>
    <w:rsid w:val="0000573D"/>
    <w:rsid w:val="00023F04"/>
    <w:rsid w:val="00054549"/>
    <w:rsid w:val="00086F75"/>
    <w:rsid w:val="000A4BEA"/>
    <w:rsid w:val="00215D51"/>
    <w:rsid w:val="00235BF5"/>
    <w:rsid w:val="002821A6"/>
    <w:rsid w:val="0029156C"/>
    <w:rsid w:val="002A3A14"/>
    <w:rsid w:val="002C251C"/>
    <w:rsid w:val="002C4F75"/>
    <w:rsid w:val="002D7900"/>
    <w:rsid w:val="002F66B0"/>
    <w:rsid w:val="003453B0"/>
    <w:rsid w:val="00450DB4"/>
    <w:rsid w:val="00464818"/>
    <w:rsid w:val="004D6A1C"/>
    <w:rsid w:val="004E6443"/>
    <w:rsid w:val="004F26CD"/>
    <w:rsid w:val="00511F8B"/>
    <w:rsid w:val="005510B7"/>
    <w:rsid w:val="005B4669"/>
    <w:rsid w:val="005D2798"/>
    <w:rsid w:val="005E2431"/>
    <w:rsid w:val="005E62ED"/>
    <w:rsid w:val="00641407"/>
    <w:rsid w:val="006434CB"/>
    <w:rsid w:val="006559CB"/>
    <w:rsid w:val="00674202"/>
    <w:rsid w:val="006862A4"/>
    <w:rsid w:val="006A65E8"/>
    <w:rsid w:val="006B4131"/>
    <w:rsid w:val="006E5CC6"/>
    <w:rsid w:val="00712B77"/>
    <w:rsid w:val="00717755"/>
    <w:rsid w:val="00775E75"/>
    <w:rsid w:val="007D13AD"/>
    <w:rsid w:val="007F7503"/>
    <w:rsid w:val="00895D99"/>
    <w:rsid w:val="008D59BB"/>
    <w:rsid w:val="008D5AAF"/>
    <w:rsid w:val="008D6BCC"/>
    <w:rsid w:val="008E2708"/>
    <w:rsid w:val="008E778D"/>
    <w:rsid w:val="0090494F"/>
    <w:rsid w:val="00905EF7"/>
    <w:rsid w:val="0091032E"/>
    <w:rsid w:val="00931494"/>
    <w:rsid w:val="00956807"/>
    <w:rsid w:val="0096183D"/>
    <w:rsid w:val="0098643D"/>
    <w:rsid w:val="009D3C07"/>
    <w:rsid w:val="009F3502"/>
    <w:rsid w:val="00A05C75"/>
    <w:rsid w:val="00A11E66"/>
    <w:rsid w:val="00A1790D"/>
    <w:rsid w:val="00A43D85"/>
    <w:rsid w:val="00A647EB"/>
    <w:rsid w:val="00AE7917"/>
    <w:rsid w:val="00B12CE8"/>
    <w:rsid w:val="00B3686D"/>
    <w:rsid w:val="00B5304B"/>
    <w:rsid w:val="00B546E7"/>
    <w:rsid w:val="00BA4C0C"/>
    <w:rsid w:val="00BE0BAA"/>
    <w:rsid w:val="00C01105"/>
    <w:rsid w:val="00C056B0"/>
    <w:rsid w:val="00C27D49"/>
    <w:rsid w:val="00CE23C7"/>
    <w:rsid w:val="00D502EC"/>
    <w:rsid w:val="00D6714E"/>
    <w:rsid w:val="00D803BE"/>
    <w:rsid w:val="00DC4ED5"/>
    <w:rsid w:val="00DE2EB3"/>
    <w:rsid w:val="00E36C1E"/>
    <w:rsid w:val="00E433FF"/>
    <w:rsid w:val="00E435B7"/>
    <w:rsid w:val="00E52B1E"/>
    <w:rsid w:val="00E838F6"/>
    <w:rsid w:val="00E92827"/>
    <w:rsid w:val="00E96522"/>
    <w:rsid w:val="00EF1B99"/>
    <w:rsid w:val="00F22509"/>
    <w:rsid w:val="00F91CF1"/>
    <w:rsid w:val="00F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0B7"/>
    <w:pPr>
      <w:keepNext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uiPriority w:val="99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59"/>
    <w:rsid w:val="0071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10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9">
    <w:name w:val="footnote text"/>
    <w:basedOn w:val="a"/>
    <w:link w:val="aa"/>
    <w:rsid w:val="005510B7"/>
    <w:pPr>
      <w:autoSpaceDE/>
      <w:autoSpaceDN/>
      <w:adjustRightInd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5510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510B7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0B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510B7"/>
    <w:pPr>
      <w:autoSpaceDE/>
      <w:autoSpaceDN/>
      <w:adjustRightInd/>
      <w:spacing w:after="120"/>
      <w:ind w:left="280"/>
    </w:pPr>
  </w:style>
  <w:style w:type="paragraph" w:styleId="ac">
    <w:name w:val="header"/>
    <w:basedOn w:val="a"/>
    <w:link w:val="ad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03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032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6481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6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464818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464818"/>
    <w:pPr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6">
    <w:name w:val="Название Знак"/>
    <w:basedOn w:val="a0"/>
    <w:link w:val="af5"/>
    <w:rsid w:val="00464818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067B-535B-454E-A34F-E405B4E2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7881</Words>
  <Characters>44925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Strong</cp:lastModifiedBy>
  <cp:revision>9</cp:revision>
  <cp:lastPrinted>2020-09-17T09:26:00Z</cp:lastPrinted>
  <dcterms:created xsi:type="dcterms:W3CDTF">2021-04-15T21:00:00Z</dcterms:created>
  <dcterms:modified xsi:type="dcterms:W3CDTF">2021-04-17T15:57:00Z</dcterms:modified>
</cp:coreProperties>
</file>