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D0" w:rsidRPr="00CB207E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207E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2165D0" w:rsidRPr="00CB207E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B207E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  <w:r w:rsidRPr="00CB207E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2165D0" w:rsidRPr="002165D0" w:rsidRDefault="002165D0" w:rsidP="002165D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5D0" w:rsidRPr="002165D0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5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2165D0" w:rsidRPr="002165D0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5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2165D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2165D0">
        <w:rPr>
          <w:rFonts w:ascii="Times New Roman" w:eastAsia="Calibri" w:hAnsi="Times New Roman" w:cs="Times New Roman"/>
          <w:sz w:val="24"/>
          <w:szCs w:val="24"/>
        </w:rPr>
        <w:t>. директора МБОУ ТСОШ №3</w:t>
      </w:r>
    </w:p>
    <w:p w:rsidR="002165D0" w:rsidRPr="002165D0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5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Приказ от 31.08.2020г. №95 </w:t>
      </w:r>
    </w:p>
    <w:p w:rsidR="002165D0" w:rsidRPr="002165D0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5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_____________С.А. </w:t>
      </w:r>
      <w:proofErr w:type="spellStart"/>
      <w:r w:rsidRPr="002165D0">
        <w:rPr>
          <w:rFonts w:ascii="Times New Roman" w:eastAsia="Calibri" w:hAnsi="Times New Roman" w:cs="Times New Roman"/>
          <w:sz w:val="24"/>
          <w:szCs w:val="24"/>
        </w:rPr>
        <w:t>Бударин</w:t>
      </w:r>
      <w:proofErr w:type="spellEnd"/>
    </w:p>
    <w:p w:rsidR="002165D0" w:rsidRPr="002165D0" w:rsidRDefault="002165D0" w:rsidP="002165D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5D0" w:rsidRPr="002165D0" w:rsidRDefault="002165D0" w:rsidP="002165D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5D0" w:rsidRPr="00CB207E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7E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2165D0" w:rsidRPr="00CB207E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физической культуре</w:t>
      </w:r>
    </w:p>
    <w:p w:rsidR="002165D0" w:rsidRPr="00CB207E" w:rsidRDefault="004E7431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образования:  основное</w:t>
      </w:r>
      <w:r w:rsidR="002165D0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образование, 9</w:t>
      </w:r>
      <w:r w:rsidR="004211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65D0">
        <w:rPr>
          <w:rFonts w:ascii="Times New Roman" w:eastAsia="Calibri" w:hAnsi="Times New Roman" w:cs="Times New Roman"/>
          <w:sz w:val="24"/>
          <w:szCs w:val="24"/>
        </w:rPr>
        <w:t>Б»</w:t>
      </w:r>
      <w:r w:rsidR="002165D0" w:rsidRPr="00CB207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2165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5D0" w:rsidRPr="00CB207E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5D0" w:rsidRPr="00CB207E" w:rsidRDefault="002165D0" w:rsidP="002165D0">
      <w:pPr>
        <w:spacing w:after="0" w:line="240" w:lineRule="auto"/>
        <w:ind w:left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>
        <w:rPr>
          <w:rFonts w:ascii="Times New Roman" w:eastAsia="Calibri" w:hAnsi="Times New Roman" w:cs="Times New Roman"/>
          <w:sz w:val="24"/>
          <w:szCs w:val="24"/>
        </w:rPr>
        <w:t>- 2</w:t>
      </w:r>
      <w:r w:rsidRPr="00CB207E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 в неделю , </w:t>
      </w:r>
      <w:r w:rsidRPr="006057CA">
        <w:rPr>
          <w:rFonts w:ascii="Times New Roman" w:eastAsia="Calibri" w:hAnsi="Times New Roman" w:cs="Times New Roman"/>
          <w:sz w:val="24"/>
          <w:szCs w:val="24"/>
        </w:rPr>
        <w:t xml:space="preserve">68 часов </w:t>
      </w:r>
      <w:r w:rsidRPr="00CB207E">
        <w:rPr>
          <w:rFonts w:ascii="Times New Roman" w:eastAsia="Calibri" w:hAnsi="Times New Roman" w:cs="Times New Roman"/>
          <w:sz w:val="24"/>
          <w:szCs w:val="24"/>
        </w:rPr>
        <w:t>в год.</w:t>
      </w:r>
      <w:r w:rsidRPr="00CB20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5D0" w:rsidRPr="00CB207E" w:rsidRDefault="002165D0" w:rsidP="002165D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B207E">
        <w:rPr>
          <w:rFonts w:ascii="Times New Roman" w:eastAsia="Calibri" w:hAnsi="Times New Roman" w:cs="Times New Roman"/>
          <w:sz w:val="28"/>
          <w:szCs w:val="28"/>
        </w:rPr>
        <w:t>Учит</w:t>
      </w:r>
      <w:r>
        <w:rPr>
          <w:rFonts w:ascii="Times New Roman" w:eastAsia="Calibri" w:hAnsi="Times New Roman" w:cs="Times New Roman"/>
          <w:sz w:val="28"/>
          <w:szCs w:val="28"/>
        </w:rPr>
        <w:t>ель: Гурова Зинаида Николаевна</w:t>
      </w:r>
      <w:bookmarkStart w:id="0" w:name="_GoBack"/>
      <w:bookmarkEnd w:id="0"/>
    </w:p>
    <w:p w:rsidR="002165D0" w:rsidRPr="00CB207E" w:rsidRDefault="002165D0" w:rsidP="0021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5D0" w:rsidRPr="00CB207E" w:rsidRDefault="002165D0" w:rsidP="002165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7E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CB20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программа к учебнику «Физическая культура», 8-9</w:t>
      </w: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 класс, для общеобразователь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учреждений / В.И. Лях, 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5D0" w:rsidRPr="00CB207E" w:rsidRDefault="002165D0" w:rsidP="00216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  -  М.: «Просвещение» 2012,   разработана на о</w:t>
      </w:r>
      <w:r>
        <w:rPr>
          <w:rFonts w:ascii="Times New Roman" w:eastAsia="Calibri" w:hAnsi="Times New Roman" w:cs="Times New Roman"/>
          <w:sz w:val="24"/>
          <w:szCs w:val="24"/>
        </w:rPr>
        <w:t>снове авторской программы курса физической культуры для 8-9 классов  В. И. Ляха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М., «Просвещение», 2010</w:t>
      </w:r>
      <w:r w:rsidRPr="00CB207E">
        <w:rPr>
          <w:rFonts w:ascii="Times New Roman" w:eastAsia="Calibri" w:hAnsi="Times New Roman" w:cs="Times New Roman"/>
          <w:sz w:val="24"/>
          <w:szCs w:val="24"/>
        </w:rPr>
        <w:t>, в соответствии с ФГОС НОО.</w:t>
      </w:r>
    </w:p>
    <w:p w:rsidR="002165D0" w:rsidRPr="00CB207E" w:rsidRDefault="002165D0" w:rsidP="002165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5D0" w:rsidRPr="00CB207E" w:rsidRDefault="002165D0" w:rsidP="002165D0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2165D0" w:rsidRPr="00CB207E" w:rsidRDefault="002165D0" w:rsidP="002165D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7E">
        <w:rPr>
          <w:rFonts w:ascii="Times New Roman" w:eastAsia="Calibri" w:hAnsi="Times New Roman" w:cs="Times New Roman"/>
          <w:sz w:val="24"/>
          <w:szCs w:val="24"/>
        </w:rPr>
        <w:t xml:space="preserve">Ст. </w:t>
      </w:r>
      <w:proofErr w:type="spellStart"/>
      <w:r w:rsidRPr="00CB207E">
        <w:rPr>
          <w:rFonts w:ascii="Times New Roman" w:eastAsia="Calibri" w:hAnsi="Times New Roman" w:cs="Times New Roman"/>
          <w:sz w:val="24"/>
          <w:szCs w:val="24"/>
        </w:rPr>
        <w:t>Тацинска</w:t>
      </w:r>
      <w:proofErr w:type="spellEnd"/>
    </w:p>
    <w:p w:rsidR="002165D0" w:rsidRPr="00CB207E" w:rsidRDefault="002165D0" w:rsidP="002165D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7E">
        <w:rPr>
          <w:rFonts w:ascii="Times New Roman" w:eastAsia="Calibri" w:hAnsi="Times New Roman" w:cs="Times New Roman"/>
          <w:sz w:val="24"/>
          <w:szCs w:val="24"/>
        </w:rPr>
        <w:t>2020 - 2021 учебный год</w:t>
      </w:r>
    </w:p>
    <w:p w:rsidR="002165D0" w:rsidRPr="00CB207E" w:rsidRDefault="002165D0" w:rsidP="002165D0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2165D0" w:rsidRPr="002165D0" w:rsidRDefault="005F5B17" w:rsidP="002165D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165D0" w:rsidRPr="002165D0">
        <w:rPr>
          <w:rFonts w:ascii="Times New Roman" w:hAnsi="Times New Roman" w:cs="Times New Roman"/>
          <w:b/>
          <w:bCs/>
          <w:sz w:val="24"/>
          <w:szCs w:val="24"/>
        </w:rPr>
        <w:t xml:space="preserve">      1.  Планируемые результаты освоения учебного предмета, курса</w:t>
      </w:r>
      <w:r w:rsidR="002165D0" w:rsidRPr="002165D0">
        <w:rPr>
          <w:rFonts w:ascii="Times New Roman" w:hAnsi="Times New Roman" w:cs="Times New Roman"/>
          <w:sz w:val="24"/>
          <w:szCs w:val="24"/>
        </w:rPr>
        <w:br/>
      </w:r>
      <w:r w:rsidR="002165D0" w:rsidRPr="002165D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курса.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 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5D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 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характеризовать 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 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5D0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5D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t>·     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 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5D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проводить восстановительные мероприятия с использованием банных процедур и сеансов оздоровительного массажа.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5D0">
        <w:rPr>
          <w:rFonts w:ascii="Times New Roman" w:hAnsi="Times New Roman" w:cs="Times New Roman"/>
          <w:b/>
          <w:sz w:val="24"/>
          <w:szCs w:val="24"/>
        </w:rPr>
        <w:t> 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5D0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5D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акробатические комбинации из числа хорошо освоенных упражнений;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гимнастические комбинации на спортивных снарядах из числа хорошо освоенных упражнений;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легкоатлетические упражнения в беге и прыжках (в высоту и длину);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основные технические действия и приемы игры в футбол в условиях учебной и игровой деятельности;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 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основные технические действия и приемы игры в волейбол в условиях учебной и игровой деятельности;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основные технические действия и приемы игры в баскетбол в условиях учебной и игровой деятельности;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тестовые упражнения на оценку уровня индивидуального развития основных физических качеств.</w:t>
      </w:r>
    </w:p>
    <w:p w:rsidR="002165D0" w:rsidRPr="002165D0" w:rsidRDefault="002165D0" w:rsidP="002165D0">
      <w:pPr>
        <w:rPr>
          <w:sz w:val="24"/>
          <w:szCs w:val="24"/>
        </w:rPr>
      </w:pPr>
      <w:r w:rsidRPr="002165D0">
        <w:rPr>
          <w:sz w:val="24"/>
          <w:szCs w:val="24"/>
        </w:rPr>
        <w:t> </w:t>
      </w:r>
    </w:p>
    <w:p w:rsidR="002165D0" w:rsidRPr="002165D0" w:rsidRDefault="002165D0" w:rsidP="002165D0">
      <w:pPr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t>·      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преодолевать естественные и искусственные препятствия с помощью разнообразных способов лазания, прыжков и бега;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осуществлять судейство по одному из осваиваемых видов спорта;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·      выполнять тестовые нормативы по физической подготовке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5D0" w:rsidRPr="002165D0" w:rsidRDefault="002165D0" w:rsidP="002165D0">
      <w:pPr>
        <w:keepNext/>
        <w:keepLines/>
        <w:spacing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</w:p>
    <w:p w:rsidR="002165D0" w:rsidRPr="002165D0" w:rsidRDefault="002165D0" w:rsidP="002165D0">
      <w:pPr>
        <w:keepNext/>
        <w:keepLines/>
        <w:spacing w:line="240" w:lineRule="exact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165D0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2165D0">
        <w:rPr>
          <w:rFonts w:ascii="Times New Roman" w:hAnsi="Times New Roman" w:cs="Times New Roman"/>
          <w:sz w:val="24"/>
          <w:szCs w:val="24"/>
        </w:rPr>
        <w:t> результатами изучения предмета «Физическая культура» в 8 классе являются умения: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активно поддерживать и расширять мотивацию и познавательный интерес к физкультурной деятельности;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определять место и значение физической культуры в целостном мировоззрении человека;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  <w:proofErr w:type="gramEnd"/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165D0">
        <w:rPr>
          <w:rFonts w:ascii="Times New Roman" w:hAnsi="Times New Roman" w:cs="Times New Roman"/>
          <w:sz w:val="24"/>
          <w:szCs w:val="24"/>
        </w:rPr>
        <w:t>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сотрудничать со сверстниками, старшими и младшими, проявляя положительные качества личности при решении учебных задач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  <w:proofErr w:type="gramEnd"/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формировать научно-методические основы личной физкультурной деятельности;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сотрудничать со сверстниками, учитывая их индивидуальные и половые особенности, при решении творческих, учебно-исследовательских и социально значимых задач;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 xml:space="preserve">- проявлять ответственность и </w:t>
      </w:r>
      <w:proofErr w:type="spellStart"/>
      <w:r w:rsidRPr="002165D0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2165D0">
        <w:rPr>
          <w:rFonts w:ascii="Times New Roman" w:hAnsi="Times New Roman" w:cs="Times New Roman"/>
          <w:sz w:val="24"/>
          <w:szCs w:val="24"/>
        </w:rPr>
        <w:t xml:space="preserve"> активность в поддержании ценностей здорового и безопасного образа жизни, бережного отношения к среде обитания человека.</w:t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 xml:space="preserve"> Личностные </w:t>
      </w:r>
      <w:proofErr w:type="spellStart"/>
      <w:r w:rsidRPr="002165D0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2165D0">
        <w:rPr>
          <w:rFonts w:ascii="Times New Roman" w:hAnsi="Times New Roman" w:cs="Times New Roman"/>
          <w:sz w:val="24"/>
          <w:szCs w:val="24"/>
        </w:rPr>
        <w:t>отражаются</w:t>
      </w:r>
      <w:proofErr w:type="spellEnd"/>
      <w:r w:rsidRPr="002165D0">
        <w:rPr>
          <w:rFonts w:ascii="Times New Roman" w:hAnsi="Times New Roman" w:cs="Times New Roman"/>
          <w:sz w:val="24"/>
          <w:szCs w:val="24"/>
        </w:rPr>
        <w:t xml:space="preserve">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2165D0">
        <w:rPr>
          <w:rFonts w:ascii="Times New Roman" w:hAnsi="Times New Roman" w:cs="Times New Roman"/>
          <w:sz w:val="24"/>
          <w:szCs w:val="24"/>
        </w:rPr>
        <w:t>проявляются</w:t>
      </w:r>
      <w:proofErr w:type="gramEnd"/>
      <w:r w:rsidRPr="002165D0">
        <w:rPr>
          <w:rFonts w:ascii="Times New Roman" w:hAnsi="Times New Roman" w:cs="Times New Roman"/>
          <w:sz w:val="24"/>
          <w:szCs w:val="24"/>
        </w:rPr>
        <w:t xml:space="preserve"> прежде всего в по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Личностные результаты могут проявляться в разных об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ластях культуры.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0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165D0" w:rsidRPr="002165D0" w:rsidRDefault="002165D0" w:rsidP="002165D0">
      <w:pPr>
        <w:keepNext/>
        <w:keepLines/>
        <w:numPr>
          <w:ilvl w:val="0"/>
          <w:numId w:val="20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165D0" w:rsidRPr="002165D0" w:rsidRDefault="002165D0" w:rsidP="002165D0">
      <w:pPr>
        <w:keepNext/>
        <w:keepLines/>
        <w:numPr>
          <w:ilvl w:val="0"/>
          <w:numId w:val="20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165D0" w:rsidRPr="002165D0" w:rsidRDefault="002165D0" w:rsidP="002165D0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 </w:t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1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2165D0" w:rsidRPr="002165D0" w:rsidRDefault="002165D0" w:rsidP="002165D0">
      <w:pPr>
        <w:keepNext/>
        <w:keepLines/>
        <w:numPr>
          <w:ilvl w:val="0"/>
          <w:numId w:val="21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2165D0" w:rsidRPr="002165D0" w:rsidRDefault="002165D0" w:rsidP="002165D0">
      <w:pPr>
        <w:keepNext/>
        <w:keepLines/>
        <w:numPr>
          <w:ilvl w:val="0"/>
          <w:numId w:val="21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ции во время совместных занятий физической культу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рой и спортом, разрешать спорные проблемы на осно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ве уважительного и доброжелательного отношения к ок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ружающим.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2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ное сочетание нагрузки и отдыха;</w:t>
      </w:r>
    </w:p>
    <w:p w:rsidR="002165D0" w:rsidRPr="002165D0" w:rsidRDefault="002165D0" w:rsidP="002165D0">
      <w:pPr>
        <w:keepNext/>
        <w:keepLines/>
        <w:numPr>
          <w:ilvl w:val="0"/>
          <w:numId w:val="22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165D0" w:rsidRPr="002165D0" w:rsidRDefault="002165D0" w:rsidP="002165D0">
      <w:pPr>
        <w:keepNext/>
        <w:keepLines/>
        <w:numPr>
          <w:ilvl w:val="0"/>
          <w:numId w:val="22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3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хранять при разнообразных формах движения и пере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движений;</w:t>
      </w:r>
    </w:p>
    <w:p w:rsidR="002165D0" w:rsidRPr="002165D0" w:rsidRDefault="002165D0" w:rsidP="002165D0">
      <w:pPr>
        <w:keepNext/>
        <w:keepLines/>
        <w:numPr>
          <w:ilvl w:val="0"/>
          <w:numId w:val="23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2165D0" w:rsidRPr="002165D0" w:rsidRDefault="002165D0" w:rsidP="002165D0">
      <w:pPr>
        <w:keepNext/>
        <w:keepLines/>
        <w:numPr>
          <w:ilvl w:val="0"/>
          <w:numId w:val="23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ко и непринужденно.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4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ческой культурой;</w:t>
      </w:r>
    </w:p>
    <w:p w:rsidR="002165D0" w:rsidRPr="002165D0" w:rsidRDefault="002165D0" w:rsidP="002165D0">
      <w:pPr>
        <w:keepNext/>
        <w:keepLines/>
        <w:numPr>
          <w:ilvl w:val="0"/>
          <w:numId w:val="24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ровать цель и задачи совместных с другими детьми за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нятий физкультурно-оздоровительной и спортивно-оз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доровительной деятельностью, излагать их содержание;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br/>
        <w:t>• владение умением оценивать ситуацию и оперативно принимать решения, находить адекватные способы по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ведения и взаимодействия с партнерами во время учеб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ной и игровой деятельности.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5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2165D0" w:rsidRPr="002165D0" w:rsidRDefault="002165D0" w:rsidP="002165D0">
      <w:pPr>
        <w:keepNext/>
        <w:keepLines/>
        <w:numPr>
          <w:ilvl w:val="0"/>
          <w:numId w:val="25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ческих упражнений различной функциональной на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правленности, технических действий базовых видов спорта, а также применения их в игровой и соревнова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2165D0" w:rsidRPr="002165D0" w:rsidRDefault="002165D0" w:rsidP="002165D0">
      <w:pPr>
        <w:keepNext/>
        <w:keepLines/>
        <w:numPr>
          <w:ilvl w:val="0"/>
          <w:numId w:val="25"/>
        </w:numPr>
        <w:spacing w:before="280" w:after="280" w:line="240" w:lineRule="auto"/>
        <w:ind w:left="714" w:hanging="357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сти (качества) при выполнении тестовых упражнений по физической культуре.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165D0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165D0">
        <w:rPr>
          <w:rFonts w:ascii="Times New Roman" w:hAnsi="Times New Roman" w:cs="Times New Roman"/>
          <w:sz w:val="24"/>
          <w:szCs w:val="24"/>
        </w:rPr>
        <w:t> результатами освоения учащимися содержания программы по физической культуре являются следующие умения: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определять и самостоятельно планировать цели своего физического совершенствования, основные пути его достижения;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собирать, систематизировать и анализировать сведения по определенной проблеме или теме, излагать информацию в доступной и популярной форме, фиксировать и оформлять её с использованием современных технологий;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и спортивной деятельности;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управлять эмоциями при общении со сверстниками, старшими и младшими, проявлять терпимость, сдержанность и здравомыслие;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 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165D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165D0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ластях культуры.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6"/>
        </w:numPr>
        <w:spacing w:before="280" w:after="280" w:line="100" w:lineRule="atLeast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ка, сознания и мышления, физических, психических и нравственных качеств;</w:t>
      </w:r>
    </w:p>
    <w:p w:rsidR="002165D0" w:rsidRPr="002165D0" w:rsidRDefault="002165D0" w:rsidP="002165D0">
      <w:pPr>
        <w:keepNext/>
        <w:keepLines/>
        <w:numPr>
          <w:ilvl w:val="0"/>
          <w:numId w:val="26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t>понимание здоровья как важнейшего условия самораз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вития и самореализации человека, расширяющего сво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боду выбора профессиональной деятельности и обеспе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чивающего долгую сохранность творческой активности;</w:t>
      </w:r>
    </w:p>
    <w:p w:rsidR="002165D0" w:rsidRPr="002165D0" w:rsidRDefault="002165D0" w:rsidP="002165D0">
      <w:pPr>
        <w:keepNext/>
        <w:keepLines/>
        <w:numPr>
          <w:ilvl w:val="0"/>
          <w:numId w:val="26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 xml:space="preserve">зации здорового образа жизни, профилактики вредных привычек и </w:t>
      </w:r>
      <w:proofErr w:type="spellStart"/>
      <w:r w:rsidRPr="002165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165D0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можности и нарушения в состоянии здоровья;</w:t>
      </w:r>
    </w:p>
    <w:p w:rsidR="002165D0" w:rsidRPr="002165D0" w:rsidRDefault="002165D0" w:rsidP="002165D0">
      <w:pPr>
        <w:keepNext/>
        <w:keepLines/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165D0" w:rsidRPr="002165D0" w:rsidRDefault="002165D0" w:rsidP="002165D0">
      <w:pPr>
        <w:keepNext/>
        <w:keepLines/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  <w:t>ответственное отношение к порученному делу, проявле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ты собственной деятельности.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8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ния заданий;</w:t>
      </w:r>
    </w:p>
    <w:p w:rsidR="002165D0" w:rsidRPr="002165D0" w:rsidRDefault="002165D0" w:rsidP="002165D0">
      <w:pPr>
        <w:keepNext/>
        <w:keepLines/>
        <w:numPr>
          <w:ilvl w:val="0"/>
          <w:numId w:val="28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рациональное планирование учебной деятельности, уме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ние организовывать места занятий и обеспечивать их безопасность;</w:t>
      </w:r>
    </w:p>
    <w:p w:rsidR="002165D0" w:rsidRPr="002165D0" w:rsidRDefault="002165D0" w:rsidP="002165D0">
      <w:pPr>
        <w:keepNext/>
        <w:keepLines/>
        <w:numPr>
          <w:ilvl w:val="0"/>
          <w:numId w:val="28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ние занятий физической культурой для профилактики психического и физического утомления.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29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ми канонами, формирование физической красоты с по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зиций укрепления и сохранения здоровья;</w:t>
      </w:r>
    </w:p>
    <w:p w:rsidR="002165D0" w:rsidRPr="002165D0" w:rsidRDefault="002165D0" w:rsidP="002165D0">
      <w:pPr>
        <w:keepNext/>
        <w:keepLines/>
        <w:numPr>
          <w:ilvl w:val="0"/>
          <w:numId w:val="29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ностью;</w:t>
      </w:r>
    </w:p>
    <w:p w:rsidR="002165D0" w:rsidRPr="002165D0" w:rsidRDefault="002165D0" w:rsidP="002165D0">
      <w:pPr>
        <w:keepNext/>
        <w:keepLines/>
        <w:numPr>
          <w:ilvl w:val="0"/>
          <w:numId w:val="29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ватных норм поведения, неантагонистических способов общения и взаимодействия.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30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тельной и открытой форме, проявление к собеседнику внимания, интереса и уважения;</w:t>
      </w:r>
    </w:p>
    <w:p w:rsidR="002165D0" w:rsidRPr="002165D0" w:rsidRDefault="002165D0" w:rsidP="002165D0">
      <w:pPr>
        <w:keepNext/>
        <w:keepLines/>
        <w:numPr>
          <w:ilvl w:val="0"/>
          <w:numId w:val="30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ние и результаты совместной деятельности, находить компромиссы при принятии общих решений;</w:t>
      </w:r>
    </w:p>
    <w:p w:rsidR="002165D0" w:rsidRPr="002165D0" w:rsidRDefault="002165D0" w:rsidP="002165D0">
      <w:pPr>
        <w:keepNext/>
        <w:keepLines/>
        <w:numPr>
          <w:ilvl w:val="0"/>
          <w:numId w:val="30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ментировать и обосновывать собственную точку зрения, доводить ее до собеседника.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31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t>владение способами организации и проведения разно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образных форм занятий физической культурой, их пла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нирования и содержательного наполнения;</w:t>
      </w:r>
    </w:p>
    <w:p w:rsidR="002165D0" w:rsidRPr="002165D0" w:rsidRDefault="002165D0" w:rsidP="002165D0">
      <w:pPr>
        <w:keepNext/>
        <w:keepLines/>
        <w:numPr>
          <w:ilvl w:val="0"/>
          <w:numId w:val="31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доровительной физической культуры, активное их ис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165D0" w:rsidRPr="002165D0" w:rsidRDefault="002165D0" w:rsidP="002165D0">
      <w:pPr>
        <w:keepNext/>
        <w:keepLines/>
        <w:numPr>
          <w:ilvl w:val="0"/>
          <w:numId w:val="31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видуального здоровья, физического развития и физиче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ской подготовленности, использование этих показа лей в организации и проведении самостоятельных форм занятий физической культурой.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Предметными </w:t>
      </w:r>
      <w:r w:rsidRPr="002165D0">
        <w:rPr>
          <w:rFonts w:ascii="Times New Roman" w:hAnsi="Times New Roman" w:cs="Times New Roman"/>
          <w:sz w:val="24"/>
          <w:szCs w:val="24"/>
        </w:rPr>
        <w:t>результатами освоения учащимися содержания программы по физической культуре являются следующие умения: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сообщать факты истории развития спортивного движения в России и мире; 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сообщать сведения о значении различных видов двигательной активности для организации здорового образа жизни;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</w:p>
    <w:p w:rsidR="002165D0" w:rsidRPr="002165D0" w:rsidRDefault="002165D0" w:rsidP="002165D0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65D0">
        <w:rPr>
          <w:rFonts w:ascii="Times New Roman" w:hAnsi="Times New Roman" w:cs="Times New Roman"/>
          <w:sz w:val="24"/>
          <w:szCs w:val="24"/>
        </w:rPr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оценивать красоту телосложения и осанки, сравнивать их с эталонными образцами;</w:t>
      </w:r>
      <w:proofErr w:type="gramEnd"/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 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  <w:t xml:space="preserve">Предметные результаты, так же как и </w:t>
      </w:r>
      <w:proofErr w:type="spellStart"/>
      <w:r w:rsidRPr="002165D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165D0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32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165D0" w:rsidRPr="002165D0" w:rsidRDefault="002165D0" w:rsidP="002165D0">
      <w:pPr>
        <w:keepNext/>
        <w:keepLines/>
        <w:numPr>
          <w:ilvl w:val="0"/>
          <w:numId w:val="32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знание основных направлений развития физической куль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туры в обществе, их целей, задач и форм организации;</w:t>
      </w:r>
    </w:p>
    <w:p w:rsidR="002165D0" w:rsidRPr="002165D0" w:rsidRDefault="002165D0" w:rsidP="002165D0">
      <w:pPr>
        <w:keepNext/>
        <w:keepLines/>
        <w:numPr>
          <w:ilvl w:val="0"/>
          <w:numId w:val="32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рового образа жизни.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33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</w:t>
      </w:r>
      <w:r w:rsidRPr="002165D0">
        <w:rPr>
          <w:rFonts w:ascii="Times New Roman" w:hAnsi="Times New Roman" w:cs="Times New Roman"/>
          <w:sz w:val="24"/>
          <w:szCs w:val="24"/>
        </w:rPr>
        <w:softHyphen/>
        <w:t xml:space="preserve">рой, доброжелательное и уважительное отношение к </w:t>
      </w:r>
      <w:proofErr w:type="gramStart"/>
      <w:r w:rsidRPr="002165D0">
        <w:rPr>
          <w:rFonts w:ascii="Times New Roman" w:hAnsi="Times New Roman" w:cs="Times New Roman"/>
          <w:sz w:val="24"/>
          <w:szCs w:val="24"/>
        </w:rPr>
        <w:t>за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нимающимся</w:t>
      </w:r>
      <w:proofErr w:type="gramEnd"/>
      <w:r w:rsidRPr="002165D0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2165D0" w:rsidRPr="002165D0" w:rsidRDefault="002165D0" w:rsidP="002165D0">
      <w:pPr>
        <w:keepNext/>
        <w:keepLines/>
        <w:numPr>
          <w:ilvl w:val="0"/>
          <w:numId w:val="33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 xml:space="preserve">умение оказывать помощь </w:t>
      </w:r>
      <w:proofErr w:type="gramStart"/>
      <w:r w:rsidRPr="002165D0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2165D0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2165D0" w:rsidRPr="002165D0" w:rsidRDefault="002165D0" w:rsidP="002165D0">
      <w:pPr>
        <w:keepNext/>
        <w:keepLines/>
        <w:numPr>
          <w:ilvl w:val="0"/>
          <w:numId w:val="33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тельное отношение к сопернику в условиях игровой и соревновательной деятельности, соблюдать правила иг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ры и соревнований.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34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преодолевать трудности, выполнять учеб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ные задания по технической и физической подготовке в полном объеме;</w:t>
      </w:r>
    </w:p>
    <w:p w:rsidR="002165D0" w:rsidRPr="002165D0" w:rsidRDefault="002165D0" w:rsidP="002165D0">
      <w:pPr>
        <w:keepNext/>
        <w:keepLines/>
        <w:numPr>
          <w:ilvl w:val="0"/>
          <w:numId w:val="34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t>способность организовывать самостоятельные занятия физической культурой разной направленности, обеспе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чивать безопасность мест занятий, спортивного инвен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таря и оборудования, спортивной одежды;</w:t>
      </w:r>
    </w:p>
    <w:p w:rsidR="002165D0" w:rsidRPr="002165D0" w:rsidRDefault="002165D0" w:rsidP="002165D0">
      <w:pPr>
        <w:keepNext/>
        <w:keepLines/>
        <w:numPr>
          <w:ilvl w:val="0"/>
          <w:numId w:val="34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самостоятельно организовывать и прово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симости от индивидуальной ориентации на будущую профессиональную деятельность.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35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2165D0" w:rsidRPr="002165D0" w:rsidRDefault="002165D0" w:rsidP="002165D0">
      <w:pPr>
        <w:keepNext/>
        <w:keepLines/>
        <w:numPr>
          <w:ilvl w:val="0"/>
          <w:numId w:val="35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ражнения координационной, ритмической и пластиче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ской подготовленности;</w:t>
      </w:r>
    </w:p>
    <w:p w:rsidR="002165D0" w:rsidRPr="002165D0" w:rsidRDefault="002165D0" w:rsidP="002165D0">
      <w:pPr>
        <w:keepNext/>
        <w:keepLines/>
        <w:numPr>
          <w:ilvl w:val="0"/>
          <w:numId w:val="35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лей физического развития и осанки, объективно оцени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вать их, соотнося с общепринятыми нормами и пред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ставлениями.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36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ным аппаратом;</w:t>
      </w:r>
    </w:p>
    <w:p w:rsidR="002165D0" w:rsidRPr="002165D0" w:rsidRDefault="002165D0" w:rsidP="002165D0">
      <w:pPr>
        <w:keepNext/>
        <w:keepLines/>
        <w:numPr>
          <w:ilvl w:val="0"/>
          <w:numId w:val="36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формулировать цели и задачи занятий фи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зическими упражнениями, аргументированно вести диа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лог по основам их организации и проведения;</w:t>
      </w:r>
    </w:p>
    <w:p w:rsidR="002165D0" w:rsidRPr="002165D0" w:rsidRDefault="002165D0" w:rsidP="002165D0">
      <w:pPr>
        <w:keepNext/>
        <w:keepLines/>
        <w:numPr>
          <w:ilvl w:val="0"/>
          <w:numId w:val="36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2165D0" w:rsidRPr="002165D0" w:rsidRDefault="002165D0" w:rsidP="002165D0">
      <w:pPr>
        <w:keepNext/>
        <w:keepLines/>
        <w:numPr>
          <w:ilvl w:val="0"/>
          <w:numId w:val="37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настики и физической подготовки;</w:t>
      </w:r>
    </w:p>
    <w:p w:rsidR="002165D0" w:rsidRPr="002165D0" w:rsidRDefault="002165D0" w:rsidP="002165D0">
      <w:pPr>
        <w:keepNext/>
        <w:keepLines/>
        <w:numPr>
          <w:ilvl w:val="0"/>
          <w:numId w:val="37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бенностей организма;</w:t>
      </w:r>
    </w:p>
    <w:p w:rsidR="002165D0" w:rsidRPr="002165D0" w:rsidRDefault="002165D0" w:rsidP="002165D0">
      <w:pPr>
        <w:keepNext/>
        <w:keepLines/>
        <w:numPr>
          <w:ilvl w:val="0"/>
          <w:numId w:val="37"/>
        </w:numPr>
        <w:spacing w:before="280" w:after="28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способность проводить самостоятельные занятия по ос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воению новых двигательных действий и развитию ос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новных физических качеств, контролировать и анализи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ровать эффективность этих занятий.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2.  </w:t>
      </w:r>
      <w:proofErr w:type="spellStart"/>
      <w:r w:rsidRPr="002165D0">
        <w:rPr>
          <w:rFonts w:ascii="Times New Roman" w:hAnsi="Times New Roman" w:cs="Times New Roman"/>
          <w:b/>
          <w:bCs/>
          <w:sz w:val="24"/>
          <w:szCs w:val="24"/>
        </w:rPr>
        <w:t>СОДЕРЖАНИЕучебного</w:t>
      </w:r>
      <w:proofErr w:type="spellEnd"/>
      <w:r w:rsidRPr="002165D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предмета, курса.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2165D0">
        <w:rPr>
          <w:sz w:val="24"/>
          <w:szCs w:val="24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46"/>
        <w:gridCol w:w="4436"/>
      </w:tblGrid>
      <w:tr w:rsidR="002165D0" w:rsidRPr="002165D0" w:rsidTr="00C54CC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2165D0" w:rsidRPr="002165D0" w:rsidTr="00C54CC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165D0" w:rsidRPr="002165D0" w:rsidTr="00C54CC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165D0" w:rsidRPr="002165D0" w:rsidTr="00C54CC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65D0" w:rsidRPr="002165D0" w:rsidTr="00C54CC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65D0" w:rsidRPr="002165D0" w:rsidTr="00C54CC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65D0" w:rsidRPr="002165D0" w:rsidTr="00C54CC5">
        <w:trPr>
          <w:trHeight w:val="29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165D0" w:rsidRPr="002165D0" w:rsidTr="00C54CC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5D0" w:rsidRPr="002165D0" w:rsidTr="00C54CC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Комплексные уроки</w:t>
            </w:r>
          </w:p>
        </w:tc>
        <w:tc>
          <w:tcPr>
            <w:tcW w:w="44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D0" w:rsidRPr="002165D0" w:rsidRDefault="002165D0" w:rsidP="00C54CC5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b/>
          <w:bCs/>
          <w:sz w:val="24"/>
          <w:szCs w:val="24"/>
        </w:rPr>
        <w:t xml:space="preserve">    Знания о физической культуре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История физической культуры. </w:t>
      </w:r>
      <w:r w:rsidRPr="002165D0">
        <w:rPr>
          <w:rFonts w:ascii="Times New Roman" w:hAnsi="Times New Roman" w:cs="Times New Roman"/>
          <w:sz w:val="24"/>
          <w:szCs w:val="24"/>
        </w:rPr>
        <w:t>Олимпийские игры древности.</w:t>
      </w:r>
      <w:r w:rsidRPr="002165D0">
        <w:rPr>
          <w:rFonts w:ascii="Times New Roman" w:hAnsi="Times New Roman" w:cs="Times New Roman"/>
          <w:sz w:val="24"/>
          <w:szCs w:val="24"/>
        </w:rPr>
        <w:br/>
        <w:t>Возрождение Олимпийских игр и олимпийского движе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ния.</w:t>
      </w:r>
      <w:r w:rsidRPr="002165D0">
        <w:rPr>
          <w:rFonts w:ascii="Times New Roman" w:hAnsi="Times New Roman" w:cs="Times New Roman"/>
          <w:sz w:val="24"/>
          <w:szCs w:val="24"/>
        </w:rPr>
        <w:br/>
        <w:t>История зарождения олимпийского движения в России. Олимпийское движение в России (СССР). Выдающиеся до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стижения отечественных спортсменов на Олимпийских играх.</w:t>
      </w:r>
      <w:r w:rsidRPr="002165D0">
        <w:rPr>
          <w:rFonts w:ascii="Times New Roman" w:hAnsi="Times New Roman" w:cs="Times New Roman"/>
          <w:sz w:val="24"/>
          <w:szCs w:val="24"/>
        </w:rPr>
        <w:br/>
        <w:t>Краткая характеристика видов спорта, входящих в про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грамму Олимпийских игр.</w:t>
      </w:r>
      <w:r w:rsidRPr="002165D0">
        <w:rPr>
          <w:rFonts w:ascii="Times New Roman" w:hAnsi="Times New Roman" w:cs="Times New Roman"/>
          <w:sz w:val="24"/>
          <w:szCs w:val="24"/>
        </w:rPr>
        <w:br/>
        <w:t>Физическая культура в современном обществе.</w:t>
      </w:r>
      <w:r w:rsidRPr="002165D0">
        <w:rPr>
          <w:rFonts w:ascii="Times New Roman" w:hAnsi="Times New Roman" w:cs="Times New Roman"/>
          <w:sz w:val="24"/>
          <w:szCs w:val="24"/>
        </w:rPr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(основные понятия). </w:t>
      </w:r>
      <w:r w:rsidRPr="002165D0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  <w:r w:rsidRPr="002165D0">
        <w:rPr>
          <w:rFonts w:ascii="Times New Roman" w:hAnsi="Times New Roman" w:cs="Times New Roman"/>
          <w:sz w:val="24"/>
          <w:szCs w:val="24"/>
        </w:rPr>
        <w:br/>
        <w:t>Физическая подготовка и ее связь с укреплением здо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ровья, развитием физических качеств.</w:t>
      </w:r>
      <w:r w:rsidRPr="002165D0">
        <w:rPr>
          <w:rFonts w:ascii="Times New Roman" w:hAnsi="Times New Roman" w:cs="Times New Roman"/>
          <w:sz w:val="24"/>
          <w:szCs w:val="24"/>
        </w:rPr>
        <w:br/>
        <w:t>Организация и планирование самостоятельных занятий по развитию физических качеств.</w:t>
      </w:r>
      <w:r w:rsidRPr="002165D0">
        <w:rPr>
          <w:rFonts w:ascii="Times New Roman" w:hAnsi="Times New Roman" w:cs="Times New Roman"/>
          <w:sz w:val="24"/>
          <w:szCs w:val="24"/>
        </w:rPr>
        <w:br/>
        <w:t>Техническая подготовка. Техника движений и ее основные показатели.</w:t>
      </w:r>
      <w:r w:rsidRPr="002165D0">
        <w:rPr>
          <w:rFonts w:ascii="Times New Roman" w:hAnsi="Times New Roman" w:cs="Times New Roman"/>
          <w:sz w:val="24"/>
          <w:szCs w:val="24"/>
        </w:rPr>
        <w:br/>
        <w:t>Всестороннее и гармоничное физическое развитие.</w:t>
      </w:r>
      <w:r w:rsidRPr="002165D0">
        <w:rPr>
          <w:rFonts w:ascii="Times New Roman" w:hAnsi="Times New Roman" w:cs="Times New Roman"/>
          <w:sz w:val="24"/>
          <w:szCs w:val="24"/>
        </w:rPr>
        <w:br/>
        <w:t>Адаптивная физическая культура.</w:t>
      </w:r>
      <w:r w:rsidRPr="002165D0">
        <w:rPr>
          <w:rFonts w:ascii="Times New Roman" w:hAnsi="Times New Roman" w:cs="Times New Roman"/>
          <w:sz w:val="24"/>
          <w:szCs w:val="24"/>
        </w:rPr>
        <w:br/>
        <w:t>Спортивная подготовка.</w:t>
      </w:r>
      <w:r w:rsidRPr="002165D0">
        <w:rPr>
          <w:rFonts w:ascii="Times New Roman" w:hAnsi="Times New Roman" w:cs="Times New Roman"/>
          <w:sz w:val="24"/>
          <w:szCs w:val="24"/>
        </w:rPr>
        <w:br/>
        <w:t>Здоровье и здоровый образ жизни.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человека. </w:t>
      </w:r>
      <w:r w:rsidRPr="002165D0">
        <w:rPr>
          <w:rFonts w:ascii="Times New Roman" w:hAnsi="Times New Roman" w:cs="Times New Roman"/>
          <w:sz w:val="24"/>
          <w:szCs w:val="24"/>
        </w:rPr>
        <w:t>Режим дня, его основ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ное содержание и правила планирования.</w:t>
      </w:r>
      <w:r w:rsidRPr="002165D0">
        <w:rPr>
          <w:rFonts w:ascii="Times New Roman" w:hAnsi="Times New Roman" w:cs="Times New Roman"/>
          <w:sz w:val="24"/>
          <w:szCs w:val="24"/>
        </w:rPr>
        <w:br/>
        <w:t>Закаливание организма. Правила безопасности и гигиени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ческие требования.</w:t>
      </w:r>
      <w:r w:rsidRPr="002165D0">
        <w:rPr>
          <w:rFonts w:ascii="Times New Roman" w:hAnsi="Times New Roman" w:cs="Times New Roman"/>
          <w:sz w:val="24"/>
          <w:szCs w:val="24"/>
        </w:rPr>
        <w:br/>
        <w:t>Влияние занятий физической культурой на формирование положительных качеств личности.</w:t>
      </w:r>
      <w:r w:rsidRPr="002165D0">
        <w:rPr>
          <w:rFonts w:ascii="Times New Roman" w:hAnsi="Times New Roman" w:cs="Times New Roman"/>
          <w:sz w:val="24"/>
          <w:szCs w:val="24"/>
        </w:rPr>
        <w:br/>
        <w:t>Проведение самостоятельных занятий по коррекции осан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ки и телосложения.</w:t>
      </w:r>
      <w:r w:rsidRPr="002165D0">
        <w:rPr>
          <w:rFonts w:ascii="Times New Roman" w:hAnsi="Times New Roman" w:cs="Times New Roman"/>
          <w:sz w:val="24"/>
          <w:szCs w:val="24"/>
        </w:rPr>
        <w:br/>
        <w:t>Восстановительный массаж.</w:t>
      </w:r>
      <w:r w:rsidRPr="002165D0">
        <w:rPr>
          <w:rFonts w:ascii="Times New Roman" w:hAnsi="Times New Roman" w:cs="Times New Roman"/>
          <w:sz w:val="24"/>
          <w:szCs w:val="24"/>
        </w:rPr>
        <w:br/>
        <w:t>Проведение банных процедур.</w:t>
      </w:r>
      <w:r w:rsidRPr="002165D0">
        <w:rPr>
          <w:rFonts w:ascii="Times New Roman" w:hAnsi="Times New Roman" w:cs="Times New Roman"/>
          <w:sz w:val="24"/>
          <w:szCs w:val="24"/>
        </w:rPr>
        <w:br/>
        <w:t>Доврачебная помощь во время занятий физической куль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турой и спортом.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самостоятельных занятий физической культурой. </w:t>
      </w:r>
      <w:r w:rsidRPr="002165D0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  <w:r w:rsidRPr="002165D0">
        <w:rPr>
          <w:rFonts w:ascii="Times New Roman" w:hAnsi="Times New Roman" w:cs="Times New Roman"/>
          <w:sz w:val="24"/>
          <w:szCs w:val="24"/>
        </w:rPr>
        <w:br/>
        <w:t xml:space="preserve">Профессионально-прикладная физическая подготовка. </w:t>
      </w:r>
    </w:p>
    <w:p w:rsidR="002165D0" w:rsidRPr="002165D0" w:rsidRDefault="002165D0" w:rsidP="002165D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</w:t>
      </w:r>
      <w:r w:rsidRPr="002165D0">
        <w:rPr>
          <w:rFonts w:ascii="Times New Roman" w:hAnsi="Times New Roman" w:cs="Times New Roman"/>
          <w:sz w:val="24"/>
          <w:szCs w:val="24"/>
        </w:rPr>
        <w:softHyphen/>
        <w:t xml:space="preserve">лексов для утренней зарядки, физкультминуток, </w:t>
      </w:r>
      <w:proofErr w:type="spellStart"/>
      <w:r w:rsidRPr="002165D0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2165D0">
        <w:rPr>
          <w:rFonts w:ascii="Times New Roman" w:hAnsi="Times New Roman" w:cs="Times New Roman"/>
          <w:sz w:val="24"/>
          <w:szCs w:val="24"/>
        </w:rPr>
        <w:t>-пауз (подвижных перемен).</w:t>
      </w:r>
      <w:r w:rsidRPr="002165D0">
        <w:rPr>
          <w:rFonts w:ascii="Times New Roman" w:hAnsi="Times New Roman" w:cs="Times New Roman"/>
          <w:sz w:val="24"/>
          <w:szCs w:val="24"/>
        </w:rPr>
        <w:br/>
        <w:t>Планирование занятий физической культурой.</w:t>
      </w:r>
      <w:r w:rsidRPr="002165D0">
        <w:rPr>
          <w:rFonts w:ascii="Times New Roman" w:hAnsi="Times New Roman" w:cs="Times New Roman"/>
          <w:sz w:val="24"/>
          <w:szCs w:val="24"/>
        </w:rPr>
        <w:br/>
        <w:t>Проведение самостоятельных занятий прикладной физи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ческой подготовкой.</w:t>
      </w:r>
      <w:r w:rsidRPr="002165D0">
        <w:rPr>
          <w:rFonts w:ascii="Times New Roman" w:hAnsi="Times New Roman" w:cs="Times New Roman"/>
          <w:sz w:val="24"/>
          <w:szCs w:val="24"/>
        </w:rPr>
        <w:br/>
        <w:t>Организация досуга средствами физической культуры.</w:t>
      </w:r>
    </w:p>
    <w:p w:rsidR="002165D0" w:rsidRPr="002165D0" w:rsidRDefault="002165D0" w:rsidP="002165D0">
      <w:pPr>
        <w:keepNext/>
        <w:keepLines/>
        <w:spacing w:before="280" w:after="280"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</w:t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softHyphen/>
        <w:t>рой. </w:t>
      </w:r>
      <w:r w:rsidRPr="002165D0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  <w:r w:rsidRPr="002165D0">
        <w:rPr>
          <w:rFonts w:ascii="Times New Roman" w:hAnsi="Times New Roman" w:cs="Times New Roman"/>
          <w:sz w:val="24"/>
          <w:szCs w:val="24"/>
        </w:rPr>
        <w:br/>
        <w:t>Оценка эффективности занятий физкультурно-оздорови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нических ошибок).</w:t>
      </w:r>
      <w:r w:rsidRPr="002165D0">
        <w:rPr>
          <w:rFonts w:ascii="Times New Roman" w:hAnsi="Times New Roman" w:cs="Times New Roman"/>
          <w:sz w:val="24"/>
          <w:szCs w:val="24"/>
        </w:rPr>
        <w:br/>
        <w:t>Измерение резервов организма и состояния здоровья с помощью функциональных проб.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деятельность. </w:t>
      </w:r>
      <w:r w:rsidRPr="002165D0">
        <w:rPr>
          <w:rFonts w:ascii="Times New Roman" w:hAnsi="Times New Roman" w:cs="Times New Roman"/>
          <w:sz w:val="24"/>
          <w:szCs w:val="24"/>
        </w:rPr>
        <w:t>Оздоро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вительные формы занятий в режиме учебного дня и учебной недели.</w:t>
      </w:r>
      <w:r w:rsidRPr="002165D0">
        <w:rPr>
          <w:rFonts w:ascii="Times New Roman" w:hAnsi="Times New Roman" w:cs="Times New Roman"/>
          <w:sz w:val="24"/>
          <w:szCs w:val="24"/>
        </w:rPr>
        <w:br/>
        <w:t>Индивидуальные комплексы адаптивной (лечебной) и корригирующей физической культуры.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</w:t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softHyphen/>
        <w:t>вивающей направленностью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 </w:t>
      </w:r>
      <w:r w:rsidRPr="002165D0"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  <w:r w:rsidRPr="002165D0">
        <w:rPr>
          <w:rFonts w:ascii="Times New Roman" w:hAnsi="Times New Roman" w:cs="Times New Roman"/>
          <w:sz w:val="24"/>
          <w:szCs w:val="24"/>
        </w:rPr>
        <w:br/>
        <w:t>Акробатические упражнения и комбинации.</w:t>
      </w:r>
      <w:r w:rsidRPr="002165D0">
        <w:rPr>
          <w:rFonts w:ascii="Times New Roman" w:hAnsi="Times New Roman" w:cs="Times New Roman"/>
          <w:sz w:val="24"/>
          <w:szCs w:val="24"/>
        </w:rPr>
        <w:br/>
        <w:t>Ритмическая гимнастика (девочки).</w:t>
      </w:r>
      <w:r w:rsidRPr="002165D0">
        <w:rPr>
          <w:rFonts w:ascii="Times New Roman" w:hAnsi="Times New Roman" w:cs="Times New Roman"/>
          <w:sz w:val="24"/>
          <w:szCs w:val="24"/>
        </w:rPr>
        <w:br/>
        <w:t>Опорные прыжки.</w:t>
      </w:r>
      <w:r w:rsidRPr="002165D0">
        <w:rPr>
          <w:rFonts w:ascii="Times New Roman" w:hAnsi="Times New Roman" w:cs="Times New Roman"/>
          <w:sz w:val="24"/>
          <w:szCs w:val="24"/>
        </w:rPr>
        <w:br/>
        <w:t>Упражнения и комбинации на гимнастическом бревне (девочки).</w:t>
      </w:r>
      <w:r w:rsidRPr="002165D0">
        <w:rPr>
          <w:rFonts w:ascii="Times New Roman" w:hAnsi="Times New Roman" w:cs="Times New Roman"/>
          <w:sz w:val="24"/>
          <w:szCs w:val="24"/>
        </w:rPr>
        <w:br/>
        <w:t>Упражнения и комбинации на гимнастической перекла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дине (мальчики).</w:t>
      </w:r>
      <w:r w:rsidRPr="002165D0">
        <w:rPr>
          <w:rFonts w:ascii="Times New Roman" w:hAnsi="Times New Roman" w:cs="Times New Roman"/>
          <w:sz w:val="24"/>
          <w:szCs w:val="24"/>
        </w:rPr>
        <w:br/>
        <w:t>Упражнения и комбинации на гимнастических брусьях: упражнения на параллельных брусьях (мальчики); упражне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ния на разновысоких брусьях (девочки).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Легкая атлетика. </w:t>
      </w:r>
      <w:r w:rsidRPr="002165D0">
        <w:rPr>
          <w:rFonts w:ascii="Times New Roman" w:hAnsi="Times New Roman" w:cs="Times New Roman"/>
          <w:sz w:val="24"/>
          <w:szCs w:val="24"/>
        </w:rPr>
        <w:t>Беговые упражнения. Прыжковые упражнения. Метание малого мяча.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Спортивные игры. </w:t>
      </w:r>
      <w:r w:rsidRPr="002165D0">
        <w:rPr>
          <w:rFonts w:ascii="Times New Roman" w:hAnsi="Times New Roman" w:cs="Times New Roman"/>
          <w:sz w:val="24"/>
          <w:szCs w:val="24"/>
        </w:rPr>
        <w:t>Баскетбол. </w:t>
      </w:r>
      <w:r w:rsidRPr="002165D0">
        <w:rPr>
          <w:rFonts w:ascii="Times New Roman" w:hAnsi="Times New Roman" w:cs="Times New Roman"/>
          <w:i/>
          <w:iCs/>
          <w:sz w:val="24"/>
          <w:szCs w:val="24"/>
        </w:rPr>
        <w:t>Игра по правилам. </w:t>
      </w:r>
      <w:r w:rsidRPr="002165D0">
        <w:rPr>
          <w:rFonts w:ascii="Times New Roman" w:hAnsi="Times New Roman" w:cs="Times New Roman"/>
          <w:sz w:val="24"/>
          <w:szCs w:val="24"/>
        </w:rPr>
        <w:t>Волейбол. </w:t>
      </w:r>
      <w:r w:rsidRPr="002165D0">
        <w:rPr>
          <w:rFonts w:ascii="Times New Roman" w:hAnsi="Times New Roman" w:cs="Times New Roman"/>
          <w:i/>
          <w:iCs/>
          <w:sz w:val="24"/>
          <w:szCs w:val="24"/>
        </w:rPr>
        <w:t>Игра по правилам. </w:t>
      </w:r>
      <w:r w:rsidRPr="002165D0">
        <w:rPr>
          <w:rFonts w:ascii="Times New Roman" w:hAnsi="Times New Roman" w:cs="Times New Roman"/>
          <w:sz w:val="24"/>
          <w:szCs w:val="24"/>
        </w:rPr>
        <w:t>Футбол. </w:t>
      </w:r>
      <w:r w:rsidRPr="002165D0">
        <w:rPr>
          <w:rFonts w:ascii="Times New Roman" w:hAnsi="Times New Roman" w:cs="Times New Roman"/>
          <w:i/>
          <w:iCs/>
          <w:sz w:val="24"/>
          <w:szCs w:val="24"/>
        </w:rPr>
        <w:t>Игра по правилам.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165D0">
        <w:rPr>
          <w:rFonts w:ascii="Times New Roman" w:hAnsi="Times New Roman" w:cs="Times New Roman"/>
          <w:b/>
          <w:bCs/>
          <w:sz w:val="24"/>
          <w:szCs w:val="24"/>
        </w:rPr>
        <w:t>Прикладно</w:t>
      </w:r>
      <w:proofErr w:type="spellEnd"/>
      <w:r w:rsidRPr="002165D0">
        <w:rPr>
          <w:rFonts w:ascii="Times New Roman" w:hAnsi="Times New Roman" w:cs="Times New Roman"/>
          <w:b/>
          <w:bCs/>
          <w:sz w:val="24"/>
          <w:szCs w:val="24"/>
        </w:rPr>
        <w:t>-ориентированная подготовка. </w:t>
      </w:r>
      <w:proofErr w:type="spellStart"/>
      <w:r w:rsidRPr="002165D0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2165D0">
        <w:rPr>
          <w:rFonts w:ascii="Times New Roman" w:hAnsi="Times New Roman" w:cs="Times New Roman"/>
          <w:sz w:val="24"/>
          <w:szCs w:val="24"/>
        </w:rPr>
        <w:t>-ориентированные упражнения.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sz w:val="24"/>
          <w:szCs w:val="24"/>
        </w:rPr>
        <w:t>Упражнения общеразвивающей направленности. </w:t>
      </w:r>
      <w:r w:rsidRPr="002165D0">
        <w:rPr>
          <w:rFonts w:ascii="Times New Roman" w:hAnsi="Times New Roman" w:cs="Times New Roman"/>
          <w:sz w:val="24"/>
          <w:szCs w:val="24"/>
        </w:rPr>
        <w:t>Об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щефизическая подготовка.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 </w:t>
      </w:r>
      <w:r w:rsidRPr="002165D0">
        <w:rPr>
          <w:rFonts w:ascii="Times New Roman" w:hAnsi="Times New Roman" w:cs="Times New Roman"/>
          <w:sz w:val="24"/>
          <w:szCs w:val="24"/>
        </w:rPr>
        <w:t>Развитие гибко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сти, координации движений, силы, выносливости.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Легкая атлетика. </w:t>
      </w:r>
      <w:r w:rsidRPr="002165D0">
        <w:rPr>
          <w:rFonts w:ascii="Times New Roman" w:hAnsi="Times New Roman" w:cs="Times New Roman"/>
          <w:sz w:val="24"/>
          <w:szCs w:val="24"/>
        </w:rPr>
        <w:t>Развитие выносливости, силы, быст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роты, координации движений.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i/>
          <w:sz w:val="24"/>
          <w:szCs w:val="24"/>
        </w:rPr>
        <w:t>Кроссовая подготовка</w:t>
      </w:r>
      <w:r w:rsidRPr="002165D0"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координа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ции движений, быстроты.</w:t>
      </w:r>
      <w:r w:rsidRPr="002165D0">
        <w:rPr>
          <w:rFonts w:ascii="Times New Roman" w:hAnsi="Times New Roman" w:cs="Times New Roman"/>
          <w:sz w:val="24"/>
          <w:szCs w:val="24"/>
        </w:rPr>
        <w:br/>
      </w:r>
      <w:r w:rsidRPr="002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Баскетбол. </w:t>
      </w:r>
      <w:r w:rsidRPr="002165D0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ординации движений.</w:t>
      </w:r>
    </w:p>
    <w:p w:rsidR="002165D0" w:rsidRPr="002165D0" w:rsidRDefault="002165D0" w:rsidP="002165D0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5D0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деятельности.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i/>
          <w:iCs/>
          <w:sz w:val="24"/>
          <w:szCs w:val="24"/>
        </w:rPr>
        <w:t>Спортивные игры: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Баскетбол.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165D0">
        <w:rPr>
          <w:rFonts w:ascii="Times New Roman" w:hAnsi="Times New Roman" w:cs="Times New Roman"/>
          <w:spacing w:val="1"/>
          <w:sz w:val="24"/>
          <w:szCs w:val="24"/>
        </w:rPr>
        <w:lastRenderedPageBreak/>
        <w:t>Техни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ка пере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165D0">
        <w:rPr>
          <w:rFonts w:ascii="Times New Roman" w:hAnsi="Times New Roman" w:cs="Times New Roman"/>
          <w:sz w:val="24"/>
          <w:szCs w:val="24"/>
        </w:rPr>
        <w:t>движений, </w:t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t>остановок,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поворотов и 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стоек: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 с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 xml:space="preserve">тойки   игрока.    Перемещения   в 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стойке приставными шагами боком,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лицом и спиной вперед. Остановка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двумя шагами и прыжком. Поворо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ты без мяча и с мячом.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тов техники передвижений (переме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softHyphen/>
        <w:t>щения в стойке, остановка, поворот, 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ускорение).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165D0">
        <w:rPr>
          <w:rFonts w:ascii="Times New Roman" w:hAnsi="Times New Roman" w:cs="Times New Roman"/>
          <w:spacing w:val="11"/>
          <w:sz w:val="24"/>
          <w:szCs w:val="24"/>
        </w:rPr>
        <w:t>Ловля и пе</w:t>
      </w:r>
      <w:r w:rsidRPr="002165D0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редач мяча: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 ловля и передача мяча двумя рука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ми от груди и одной рукой от пле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1"/>
          <w:sz w:val="24"/>
          <w:szCs w:val="24"/>
        </w:rPr>
        <w:t>ча на месте и в движении без со</w:t>
      </w:r>
      <w:r w:rsidRPr="002165D0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противления  защитника  (в  парах, 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тройках, квадрате, круге).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Техника   ве</w:t>
      </w:r>
      <w:r w:rsidRPr="002165D0">
        <w:rPr>
          <w:rFonts w:ascii="Times New Roman" w:hAnsi="Times New Roman" w:cs="Times New Roman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дения мяча:</w:t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 ведение мяча в низкой, средней и 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высокой стойке на месте, в движе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9"/>
          <w:sz w:val="24"/>
          <w:szCs w:val="24"/>
        </w:rPr>
        <w:t>нии по прямой, с изменением на</w:t>
      </w:r>
      <w:r w:rsidRPr="002165D0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правления движения и скорости.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Ведение без сопротивления защит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 xml:space="preserve">ника ведущей и </w:t>
      </w:r>
      <w:proofErr w:type="spellStart"/>
      <w:r w:rsidRPr="002165D0">
        <w:rPr>
          <w:rFonts w:ascii="Times New Roman" w:hAnsi="Times New Roman" w:cs="Times New Roman"/>
          <w:spacing w:val="4"/>
          <w:sz w:val="24"/>
          <w:szCs w:val="24"/>
        </w:rPr>
        <w:t>неведущей</w:t>
      </w:r>
      <w:proofErr w:type="spellEnd"/>
      <w:r w:rsidRPr="002165D0">
        <w:rPr>
          <w:rFonts w:ascii="Times New Roman" w:hAnsi="Times New Roman" w:cs="Times New Roman"/>
          <w:spacing w:val="4"/>
          <w:sz w:val="24"/>
          <w:szCs w:val="24"/>
        </w:rPr>
        <w:t xml:space="preserve"> рукой.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6"/>
          <w:sz w:val="24"/>
          <w:szCs w:val="24"/>
        </w:rPr>
      </w:pPr>
      <w:r w:rsidRPr="002165D0"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бросков мяча: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 броски одной и двумя руками с ме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9"/>
          <w:sz w:val="24"/>
          <w:szCs w:val="24"/>
        </w:rPr>
        <w:t xml:space="preserve">ста и в движении (после </w:t>
      </w:r>
      <w:proofErr w:type="spellStart"/>
      <w:r w:rsidRPr="002165D0">
        <w:rPr>
          <w:rFonts w:ascii="Times New Roman" w:hAnsi="Times New Roman" w:cs="Times New Roman"/>
          <w:spacing w:val="9"/>
          <w:sz w:val="24"/>
          <w:szCs w:val="24"/>
        </w:rPr>
        <w:t>ведения</w:t>
      </w:r>
      <w:proofErr w:type="gramStart"/>
      <w:r w:rsidRPr="002165D0">
        <w:rPr>
          <w:rFonts w:ascii="Times New Roman" w:hAnsi="Times New Roman" w:cs="Times New Roman"/>
          <w:spacing w:val="9"/>
          <w:sz w:val="24"/>
          <w:szCs w:val="24"/>
        </w:rPr>
        <w:t>,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п</w:t>
      </w:r>
      <w:proofErr w:type="gramEnd"/>
      <w:r w:rsidRPr="002165D0">
        <w:rPr>
          <w:rFonts w:ascii="Times New Roman" w:hAnsi="Times New Roman" w:cs="Times New Roman"/>
          <w:spacing w:val="3"/>
          <w:sz w:val="24"/>
          <w:szCs w:val="24"/>
        </w:rPr>
        <w:t>осле</w:t>
      </w:r>
      <w:proofErr w:type="spellEnd"/>
      <w:r w:rsidRPr="002165D0">
        <w:rPr>
          <w:rFonts w:ascii="Times New Roman" w:hAnsi="Times New Roman" w:cs="Times New Roman"/>
          <w:spacing w:val="3"/>
          <w:sz w:val="24"/>
          <w:szCs w:val="24"/>
        </w:rPr>
        <w:t xml:space="preserve"> ловли) без сопротивления за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щитника. Максимальное расстояние 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до корзины 3,6 м.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165D0">
        <w:rPr>
          <w:rFonts w:ascii="Times New Roman" w:hAnsi="Times New Roman" w:cs="Times New Roman"/>
          <w:spacing w:val="-2"/>
          <w:sz w:val="24"/>
          <w:szCs w:val="24"/>
        </w:rPr>
        <w:t>Индивиду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альная тех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ника защиты: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 вырывание и выбивание мяча.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6"/>
          <w:sz w:val="24"/>
          <w:szCs w:val="24"/>
        </w:rPr>
      </w:pPr>
      <w:r w:rsidRPr="002165D0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ехника 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перемещений, 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владения мя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чом: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комбинация из освоенных элемен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тов: ловля, передача, ведение, бро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сок.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Комбинация из освоенных элемен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тов техники перемещений.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6"/>
          <w:sz w:val="24"/>
          <w:szCs w:val="24"/>
        </w:rPr>
      </w:pPr>
      <w:r w:rsidRPr="002165D0">
        <w:rPr>
          <w:rFonts w:ascii="Times New Roman" w:hAnsi="Times New Roman" w:cs="Times New Roman"/>
          <w:spacing w:val="2"/>
          <w:sz w:val="24"/>
          <w:szCs w:val="24"/>
        </w:rPr>
        <w:t>Тактика  игры: тактика свободного нападения</w:t>
      </w:r>
      <w:r w:rsidRPr="002165D0">
        <w:rPr>
          <w:rFonts w:ascii="Times New Roman" w:hAnsi="Times New Roman" w:cs="Times New Roman"/>
          <w:sz w:val="24"/>
          <w:szCs w:val="24"/>
        </w:rPr>
        <w:t>. </w:t>
      </w:r>
      <w:r w:rsidRPr="002165D0">
        <w:rPr>
          <w:rFonts w:ascii="Times New Roman" w:hAnsi="Times New Roman" w:cs="Times New Roman"/>
          <w:spacing w:val="7"/>
          <w:sz w:val="24"/>
          <w:szCs w:val="24"/>
        </w:rPr>
        <w:t>Позиционное нападение  (5:0) без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изменения позиций игроков</w:t>
      </w:r>
      <w:r w:rsidRPr="002165D0">
        <w:rPr>
          <w:rFonts w:ascii="Times New Roman" w:hAnsi="Times New Roman" w:cs="Times New Roman"/>
          <w:sz w:val="24"/>
          <w:szCs w:val="24"/>
        </w:rPr>
        <w:t>. 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Нападение быстрым прорывом (1:0)</w:t>
      </w:r>
      <w:r w:rsidRPr="002165D0">
        <w:rPr>
          <w:rFonts w:ascii="Times New Roman" w:hAnsi="Times New Roman" w:cs="Times New Roman"/>
          <w:sz w:val="24"/>
          <w:szCs w:val="24"/>
        </w:rPr>
        <w:t>.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Взаимодействие двух игроков «От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дай мяч и выйди».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Овладение 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игрой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: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Игра по упрощенным правилам ми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ни-баскетбола.  Игры и игровые задания 2:1, 3:1, 3:2, </w:t>
      </w:r>
      <w:r w:rsidRPr="002165D0">
        <w:rPr>
          <w:rFonts w:ascii="Times New Roman" w:hAnsi="Times New Roman" w:cs="Times New Roman"/>
          <w:spacing w:val="-13"/>
          <w:sz w:val="24"/>
          <w:szCs w:val="24"/>
        </w:rPr>
        <w:t>3:3.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Волейбол.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2165D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ехника пе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-4"/>
          <w:sz w:val="24"/>
          <w:szCs w:val="24"/>
        </w:rPr>
        <w:t>редвижений,</w:t>
      </w:r>
      <w:r w:rsidRPr="002165D0">
        <w:rPr>
          <w:rFonts w:ascii="Times New Roman" w:hAnsi="Times New Roman" w:cs="Times New Roman"/>
          <w:spacing w:val="-3"/>
          <w:sz w:val="24"/>
          <w:szCs w:val="24"/>
        </w:rPr>
        <w:t> остановок, </w:t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t>поворотов   и </w:t>
      </w:r>
      <w:r w:rsidRPr="002165D0">
        <w:rPr>
          <w:rFonts w:ascii="Times New Roman" w:hAnsi="Times New Roman" w:cs="Times New Roman"/>
          <w:spacing w:val="-3"/>
          <w:sz w:val="24"/>
          <w:szCs w:val="24"/>
        </w:rPr>
        <w:t>стоек: </w:t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стойки игрока.  Перемещения в стойке приставными </w:t>
      </w:r>
      <w:r w:rsidRPr="002165D0">
        <w:rPr>
          <w:rFonts w:ascii="Times New Roman" w:hAnsi="Times New Roman" w:cs="Times New Roman"/>
          <w:spacing w:val="7"/>
          <w:sz w:val="24"/>
          <w:szCs w:val="24"/>
        </w:rPr>
        <w:t>шагами боком, лицом и спиной вперед. Ходьба, бег и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выполнение заданий (сесть на пол, встать, подпрыгнуть). 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Комбинации из освоенных элементов техники передви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жений (перемещения в стойке, остановки, ускорения).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2165D0">
        <w:rPr>
          <w:rFonts w:ascii="Times New Roman" w:hAnsi="Times New Roman" w:cs="Times New Roman"/>
          <w:spacing w:val="-2"/>
          <w:sz w:val="24"/>
          <w:szCs w:val="24"/>
        </w:rPr>
        <w:t>Техника при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ема и пере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softHyphen/>
        <w:t>дач мяча: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 xml:space="preserve"> передача мяча сверху двумя руками на месте и </w:t>
      </w:r>
      <w:proofErr w:type="spellStart"/>
      <w:r w:rsidRPr="002165D0">
        <w:rPr>
          <w:rFonts w:ascii="Times New Roman" w:hAnsi="Times New Roman" w:cs="Times New Roman"/>
          <w:spacing w:val="5"/>
          <w:sz w:val="24"/>
          <w:szCs w:val="24"/>
        </w:rPr>
        <w:t>после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перемещения</w:t>
      </w:r>
      <w:proofErr w:type="spellEnd"/>
      <w:r w:rsidRPr="002165D0">
        <w:rPr>
          <w:rFonts w:ascii="Times New Roman" w:hAnsi="Times New Roman" w:cs="Times New Roman"/>
          <w:spacing w:val="4"/>
          <w:sz w:val="24"/>
          <w:szCs w:val="24"/>
        </w:rPr>
        <w:t xml:space="preserve"> вперед. Передачи мяча над собой. То же 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через сетку.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5"/>
          <w:sz w:val="24"/>
          <w:szCs w:val="24"/>
        </w:rPr>
      </w:pPr>
      <w:r w:rsidRPr="002165D0">
        <w:rPr>
          <w:rFonts w:ascii="Times New Roman" w:hAnsi="Times New Roman" w:cs="Times New Roman"/>
          <w:spacing w:val="1"/>
          <w:sz w:val="24"/>
          <w:szCs w:val="24"/>
        </w:rPr>
        <w:t>Техника </w:t>
      </w:r>
      <w:r w:rsidRPr="002165D0"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по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дачи мяча: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нижняя прямая</w:t>
      </w:r>
      <w:r w:rsidRPr="002165D0"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подача мяча с рас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стояния 3—6 м от сетки.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2165D0">
        <w:rPr>
          <w:rFonts w:ascii="Times New Roman" w:hAnsi="Times New Roman" w:cs="Times New Roman"/>
          <w:spacing w:val="-2"/>
          <w:sz w:val="24"/>
          <w:szCs w:val="24"/>
        </w:rPr>
        <w:t>Техника прямого нападающего удара: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 xml:space="preserve">прямой нападающий удар после подбрасывания </w:t>
      </w:r>
      <w:proofErr w:type="spellStart"/>
      <w:r w:rsidRPr="002165D0">
        <w:rPr>
          <w:rFonts w:ascii="Times New Roman" w:hAnsi="Times New Roman" w:cs="Times New Roman"/>
          <w:spacing w:val="5"/>
          <w:sz w:val="24"/>
          <w:szCs w:val="24"/>
        </w:rPr>
        <w:t>мяча</w:t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t>партнером</w:t>
      </w:r>
      <w:proofErr w:type="spellEnd"/>
      <w:r w:rsidRPr="002165D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2165D0">
        <w:rPr>
          <w:rFonts w:ascii="Times New Roman" w:hAnsi="Times New Roman" w:cs="Times New Roman"/>
          <w:spacing w:val="6"/>
          <w:sz w:val="24"/>
          <w:szCs w:val="24"/>
        </w:rPr>
        <w:t>Техники </w:t>
      </w:r>
      <w:r w:rsidRPr="002165D0">
        <w:rPr>
          <w:rFonts w:ascii="Times New Roman" w:hAnsi="Times New Roman" w:cs="Times New Roman"/>
          <w:sz w:val="24"/>
          <w:szCs w:val="24"/>
        </w:rPr>
        <w:t>владения мя</w:t>
      </w:r>
      <w:r w:rsidRPr="002165D0">
        <w:rPr>
          <w:rFonts w:ascii="Times New Roman" w:hAnsi="Times New Roman" w:cs="Times New Roman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чом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: комбинации из освоенных элемен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  <w:t>тов: прием, передача, удар.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5"/>
          <w:sz w:val="24"/>
          <w:szCs w:val="24"/>
        </w:rPr>
      </w:pPr>
      <w:r w:rsidRPr="002165D0">
        <w:rPr>
          <w:rFonts w:ascii="Times New Roman" w:hAnsi="Times New Roman" w:cs="Times New Roman"/>
          <w:spacing w:val="3"/>
          <w:sz w:val="24"/>
          <w:szCs w:val="24"/>
        </w:rPr>
        <w:t>Тактика иг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-4"/>
          <w:sz w:val="24"/>
          <w:szCs w:val="24"/>
        </w:rPr>
        <w:t>ры: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 тактика свободного нападения</w:t>
      </w:r>
      <w:r w:rsidRPr="002165D0">
        <w:rPr>
          <w:rFonts w:ascii="Times New Roman" w:hAnsi="Times New Roman" w:cs="Times New Roman"/>
          <w:sz w:val="24"/>
          <w:szCs w:val="24"/>
        </w:rPr>
        <w:t>.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Позиционное нападение без измене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ния позиций игроков (6:0).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2165D0">
        <w:rPr>
          <w:rFonts w:ascii="Times New Roman" w:hAnsi="Times New Roman" w:cs="Times New Roman"/>
          <w:spacing w:val="2"/>
          <w:sz w:val="24"/>
          <w:szCs w:val="24"/>
        </w:rPr>
        <w:t>Овладе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9"/>
          <w:sz w:val="24"/>
          <w:szCs w:val="24"/>
        </w:rPr>
        <w:t>ние игрой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.  Игра по упрощенным правилам ми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ни-волейбола</w:t>
      </w:r>
      <w:r w:rsidRPr="002165D0">
        <w:rPr>
          <w:rFonts w:ascii="Times New Roman" w:hAnsi="Times New Roman" w:cs="Times New Roman"/>
          <w:sz w:val="24"/>
          <w:szCs w:val="24"/>
        </w:rPr>
        <w:t>. </w:t>
      </w:r>
      <w:r w:rsidRPr="002165D0">
        <w:rPr>
          <w:rFonts w:ascii="Times New Roman" w:hAnsi="Times New Roman" w:cs="Times New Roman"/>
          <w:spacing w:val="7"/>
          <w:sz w:val="24"/>
          <w:szCs w:val="24"/>
        </w:rPr>
        <w:t>Игры и игровые задания с ограни</w:t>
      </w:r>
      <w:r w:rsidRPr="002165D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ченным числом игроков  (2:2,  3:2,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3:3) и на укороченных площадках.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Развитие   выносливости, </w:t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t>скоростных  и 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 скоростно-силовых спо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-8"/>
          <w:sz w:val="24"/>
          <w:szCs w:val="24"/>
        </w:rPr>
        <w:t>собностей.  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Бег  с изменени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t>ем направления, скорости, челночный бег с ведением и без 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ведения мяча и др.; метания в цель различными мячами,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 и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гровые упражнения типа 2:1, 3:1, 2:2, 3:2, 3:3.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 Эстафеты, круговая тренировка, подвижные игры с мя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 xml:space="preserve">чом, двусторонние игры длительностью от 20 с до 12 </w:t>
      </w:r>
      <w:proofErr w:type="spellStart"/>
      <w:r w:rsidRPr="002165D0">
        <w:rPr>
          <w:rFonts w:ascii="Times New Roman" w:hAnsi="Times New Roman" w:cs="Times New Roman"/>
          <w:spacing w:val="-2"/>
          <w:sz w:val="24"/>
          <w:szCs w:val="24"/>
        </w:rPr>
        <w:t>мин</w:t>
      </w:r>
      <w:proofErr w:type="gramStart"/>
      <w:r w:rsidRPr="002165D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В</w:t>
      </w:r>
      <w:proofErr w:type="gramEnd"/>
      <w:r w:rsidRPr="002165D0">
        <w:rPr>
          <w:rFonts w:ascii="Times New Roman" w:hAnsi="Times New Roman" w:cs="Times New Roman"/>
          <w:spacing w:val="6"/>
          <w:sz w:val="24"/>
          <w:szCs w:val="24"/>
        </w:rPr>
        <w:t>едение</w:t>
      </w:r>
      <w:proofErr w:type="spellEnd"/>
      <w:r w:rsidRPr="002165D0">
        <w:rPr>
          <w:rFonts w:ascii="Times New Roman" w:hAnsi="Times New Roman" w:cs="Times New Roman"/>
          <w:spacing w:val="6"/>
          <w:sz w:val="24"/>
          <w:szCs w:val="24"/>
        </w:rPr>
        <w:t xml:space="preserve"> мяча </w:t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в высокой, средней и низкой стойке с максимальной 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частотой в течение 7-10 с.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 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lastRenderedPageBreak/>
        <w:t>Строевые упражнения.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Перестроение     из </w:t>
      </w:r>
      <w:r w:rsidRPr="002165D0">
        <w:rPr>
          <w:rFonts w:ascii="Times New Roman" w:hAnsi="Times New Roman" w:cs="Times New Roman"/>
          <w:spacing w:val="11"/>
          <w:sz w:val="24"/>
          <w:szCs w:val="24"/>
        </w:rPr>
        <w:t>колонны по одно</w:t>
      </w:r>
      <w:r w:rsidRPr="002165D0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2165D0">
        <w:rPr>
          <w:rFonts w:ascii="Times New Roman" w:hAnsi="Times New Roman" w:cs="Times New Roman"/>
          <w:sz w:val="24"/>
          <w:szCs w:val="24"/>
        </w:rPr>
        <w:t>му   в   колонну   по четыре дроблением 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и    сведением;    из </w:t>
      </w:r>
      <w:r w:rsidRPr="002165D0">
        <w:rPr>
          <w:rFonts w:ascii="Times New Roman" w:hAnsi="Times New Roman" w:cs="Times New Roman"/>
          <w:spacing w:val="13"/>
          <w:sz w:val="24"/>
          <w:szCs w:val="24"/>
        </w:rPr>
        <w:t>колонны по два и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по четыре в колон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0"/>
          <w:sz w:val="24"/>
          <w:szCs w:val="24"/>
        </w:rPr>
        <w:t>ну по одному раз</w:t>
      </w:r>
      <w:r w:rsidRPr="002165D0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ведением   и   слия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9"/>
          <w:sz w:val="24"/>
          <w:szCs w:val="24"/>
        </w:rPr>
        <w:t>нием, по восемь в </w:t>
      </w:r>
      <w:r w:rsidRPr="002165D0">
        <w:rPr>
          <w:rFonts w:ascii="Times New Roman" w:hAnsi="Times New Roman" w:cs="Times New Roman"/>
          <w:sz w:val="24"/>
          <w:szCs w:val="24"/>
        </w:rPr>
        <w:t>движении.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сочетание различных положений рук, ног, туловища.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движении, с маховыми движениями ногой, с подско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 xml:space="preserve">ками, с приседаниями, с поворотами. 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с повышенной амп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литудой для плечевых, локтевых, тазобедренных, ко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ленных  суставов   и   позвоночника.  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в парах. Мальчики: с набивным и большим мячом, гантелями </w:t>
      </w:r>
      <w:r w:rsidRPr="002165D0">
        <w:rPr>
          <w:rFonts w:ascii="Times New Roman" w:hAnsi="Times New Roman" w:cs="Times New Roman"/>
          <w:spacing w:val="12"/>
          <w:sz w:val="24"/>
          <w:szCs w:val="24"/>
        </w:rPr>
        <w:t>(1-3 кг)</w:t>
      </w:r>
      <w:r w:rsidRPr="002165D0">
        <w:rPr>
          <w:rFonts w:ascii="Times New Roman" w:hAnsi="Times New Roman" w:cs="Times New Roman"/>
          <w:sz w:val="24"/>
          <w:szCs w:val="24"/>
        </w:rPr>
        <w:t>. 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Девочки: с обручами, скакалками, большим мячом, пал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ками. </w:t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Эстафеты и игры с использованием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гимнастических упражнений и инвентаря.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 Прыжки со скакалкой.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Висы и упоры: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Мальчики: </w:t>
      </w:r>
      <w:proofErr w:type="gramStart"/>
      <w:r w:rsidRPr="002165D0">
        <w:rPr>
          <w:rFonts w:ascii="Times New Roman" w:hAnsi="Times New Roman" w:cs="Times New Roman"/>
          <w:spacing w:val="4"/>
          <w:sz w:val="24"/>
          <w:szCs w:val="24"/>
        </w:rPr>
        <w:t>висы</w:t>
      </w:r>
      <w:proofErr w:type="gramEnd"/>
      <w:r w:rsidRPr="002165D0">
        <w:rPr>
          <w:rFonts w:ascii="Times New Roman" w:hAnsi="Times New Roman" w:cs="Times New Roman"/>
          <w:spacing w:val="4"/>
          <w:sz w:val="24"/>
          <w:szCs w:val="24"/>
        </w:rPr>
        <w:t xml:space="preserve"> со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гнувшись и прогнув</w:t>
      </w:r>
      <w:r w:rsidRPr="002165D0">
        <w:rPr>
          <w:rFonts w:ascii="Times New Roman" w:hAnsi="Times New Roman" w:cs="Times New Roman"/>
          <w:sz w:val="24"/>
          <w:szCs w:val="24"/>
        </w:rPr>
        <w:t>шись;   подтягивание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7"/>
          <w:sz w:val="24"/>
          <w:szCs w:val="24"/>
        </w:rPr>
        <w:t xml:space="preserve">в висе; поднимание 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прямых ног в висе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. </w:t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t>Девочки: смешанные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2165D0">
        <w:rPr>
          <w:rFonts w:ascii="Times New Roman" w:hAnsi="Times New Roman" w:cs="Times New Roman"/>
          <w:sz w:val="24"/>
          <w:szCs w:val="24"/>
        </w:rPr>
        <w:t>висы;   подтягивание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из виса лежа.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Лазанье: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лазанье по канату, гимнастической лестнице.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Подтягивания. Упражнения в висах и упорах, с ган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телями, набивными мячами.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Опорные прыжки: вскок в упор при</w:t>
      </w:r>
      <w:r w:rsidRPr="002165D0">
        <w:rPr>
          <w:rFonts w:ascii="Times New Roman" w:hAnsi="Times New Roman" w:cs="Times New Roman"/>
          <w:sz w:val="24"/>
          <w:szCs w:val="24"/>
        </w:rPr>
        <w:softHyphen/>
        <w:t xml:space="preserve">сев;    </w:t>
      </w:r>
      <w:proofErr w:type="gramStart"/>
      <w:r w:rsidRPr="002165D0"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 w:rsidRPr="002165D0">
        <w:rPr>
          <w:rFonts w:ascii="Times New Roman" w:hAnsi="Times New Roman" w:cs="Times New Roman"/>
          <w:sz w:val="24"/>
          <w:szCs w:val="24"/>
        </w:rPr>
        <w:t>    про</w:t>
      </w:r>
      <w:r w:rsidRPr="002165D0">
        <w:rPr>
          <w:rFonts w:ascii="Times New Roman" w:hAnsi="Times New Roman" w:cs="Times New Roman"/>
          <w:sz w:val="24"/>
          <w:szCs w:val="24"/>
        </w:rPr>
        <w:softHyphen/>
        <w:t>гнувшись   (козел   в ширину,        высота 80-100 см).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8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Равновесие. </w:t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На гимнастическом бревне - </w:t>
      </w:r>
      <w:r w:rsidRPr="002165D0">
        <w:rPr>
          <w:rFonts w:ascii="Times New Roman" w:hAnsi="Times New Roman" w:cs="Times New Roman"/>
          <w:sz w:val="24"/>
          <w:szCs w:val="24"/>
        </w:rPr>
        <w:t>девушки: ходьба с различной амплитудой движений и ускорениями, поворотами в правую и левую стороны.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Упражнения с гимнасти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ческой скамейкой.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165D0"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2165D0"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спринтерско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го бега</w:t>
      </w:r>
      <w:r w:rsidRPr="002165D0">
        <w:rPr>
          <w:rFonts w:ascii="Times New Roman" w:hAnsi="Times New Roman" w:cs="Times New Roman"/>
          <w:sz w:val="24"/>
          <w:szCs w:val="24"/>
        </w:rPr>
        <w:t>: высокий    старт </w:t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от 10 до 15 м.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 xml:space="preserve">ем от 30 до 40 </w:t>
      </w:r>
      <w:proofErr w:type="spellStart"/>
      <w:r w:rsidRPr="002165D0">
        <w:rPr>
          <w:rFonts w:ascii="Times New Roman" w:hAnsi="Times New Roman" w:cs="Times New Roman"/>
          <w:spacing w:val="2"/>
          <w:sz w:val="24"/>
          <w:szCs w:val="24"/>
        </w:rPr>
        <w:t>м</w:t>
      </w:r>
      <w:proofErr w:type="gramStart"/>
      <w:r w:rsidRPr="002165D0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С</w:t>
      </w:r>
      <w:proofErr w:type="gramEnd"/>
      <w:r w:rsidRPr="002165D0">
        <w:rPr>
          <w:rFonts w:ascii="Times New Roman" w:hAnsi="Times New Roman" w:cs="Times New Roman"/>
          <w:spacing w:val="5"/>
          <w:sz w:val="24"/>
          <w:szCs w:val="24"/>
        </w:rPr>
        <w:t>коростной</w:t>
      </w:r>
      <w:proofErr w:type="spellEnd"/>
      <w:r w:rsidRPr="002165D0">
        <w:rPr>
          <w:rFonts w:ascii="Times New Roman" w:hAnsi="Times New Roman" w:cs="Times New Roman"/>
          <w:spacing w:val="5"/>
          <w:sz w:val="24"/>
          <w:szCs w:val="24"/>
        </w:rPr>
        <w:t xml:space="preserve"> бег </w:t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до 40 м. 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Бег на результат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60 м.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6"/>
          <w:sz w:val="24"/>
          <w:szCs w:val="24"/>
        </w:rPr>
      </w:pPr>
      <w:r w:rsidRPr="002165D0">
        <w:rPr>
          <w:rFonts w:ascii="Times New Roman" w:hAnsi="Times New Roman" w:cs="Times New Roman"/>
          <w:spacing w:val="-2"/>
          <w:sz w:val="24"/>
          <w:szCs w:val="24"/>
        </w:rPr>
        <w:t>Техника</w:t>
      </w:r>
      <w:r w:rsidRPr="002165D0">
        <w:rPr>
          <w:rFonts w:ascii="Times New Roman" w:hAnsi="Times New Roman" w:cs="Times New Roman"/>
          <w:spacing w:val="-6"/>
          <w:sz w:val="24"/>
          <w:szCs w:val="24"/>
        </w:rPr>
        <w:t> длительного бега</w:t>
      </w:r>
      <w:r w:rsidRPr="002165D0">
        <w:rPr>
          <w:rFonts w:ascii="Times New Roman" w:hAnsi="Times New Roman" w:cs="Times New Roman"/>
          <w:sz w:val="24"/>
          <w:szCs w:val="24"/>
        </w:rPr>
        <w:t>: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 бег в равномер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ном темпе от 10 </w:t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до 12 мин</w:t>
      </w:r>
      <w:r w:rsidRPr="002165D0">
        <w:rPr>
          <w:rFonts w:ascii="Times New Roman" w:hAnsi="Times New Roman" w:cs="Times New Roman"/>
          <w:sz w:val="24"/>
          <w:szCs w:val="24"/>
        </w:rPr>
        <w:t>. 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Бег на 1000 м.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длину</w:t>
      </w:r>
      <w:r w:rsidRPr="002165D0">
        <w:rPr>
          <w:rFonts w:ascii="Times New Roman" w:hAnsi="Times New Roman" w:cs="Times New Roman"/>
          <w:sz w:val="24"/>
          <w:szCs w:val="24"/>
        </w:rPr>
        <w:t>: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 прыжки в дли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ну с 7—9 шагов </w:t>
      </w:r>
      <w:r w:rsidRPr="002165D0">
        <w:rPr>
          <w:rFonts w:ascii="Times New Roman" w:hAnsi="Times New Roman" w:cs="Times New Roman"/>
          <w:spacing w:val="-3"/>
          <w:sz w:val="24"/>
          <w:szCs w:val="24"/>
        </w:rPr>
        <w:t>разбега</w:t>
      </w:r>
      <w:r w:rsidRPr="002165D0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2165D0">
        <w:rPr>
          <w:rFonts w:ascii="Times New Roman" w:hAnsi="Times New Roman" w:cs="Times New Roman"/>
          <w:sz w:val="24"/>
          <w:szCs w:val="24"/>
        </w:rPr>
        <w:t>способом «согнув ноги».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2165D0">
        <w:rPr>
          <w:rFonts w:ascii="Times New Roman" w:hAnsi="Times New Roman" w:cs="Times New Roman"/>
          <w:spacing w:val="-1"/>
          <w:sz w:val="24"/>
          <w:szCs w:val="24"/>
        </w:rPr>
        <w:t>Техника 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 w:rsidRPr="002165D0">
        <w:rPr>
          <w:rFonts w:ascii="Times New Roman" w:hAnsi="Times New Roman" w:cs="Times New Roman"/>
          <w:spacing w:val="-4"/>
          <w:sz w:val="24"/>
          <w:szCs w:val="24"/>
        </w:rPr>
        <w:t>высоту</w:t>
      </w:r>
      <w:r w:rsidRPr="002165D0">
        <w:rPr>
          <w:rFonts w:ascii="Times New Roman" w:hAnsi="Times New Roman" w:cs="Times New Roman"/>
          <w:sz w:val="24"/>
          <w:szCs w:val="24"/>
        </w:rPr>
        <w:t>:</w:t>
      </w:r>
      <w:r w:rsidRPr="002165D0">
        <w:rPr>
          <w:rFonts w:ascii="Times New Roman" w:hAnsi="Times New Roman" w:cs="Times New Roman"/>
          <w:spacing w:val="7"/>
          <w:sz w:val="24"/>
          <w:szCs w:val="24"/>
        </w:rPr>
        <w:t> прыжки  в вы</w:t>
      </w:r>
      <w:r w:rsidRPr="002165D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соту с 3—5 ша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z w:val="24"/>
          <w:szCs w:val="24"/>
        </w:rPr>
        <w:t>гов   разбега способом «перешагивание».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165D0">
        <w:rPr>
          <w:rFonts w:ascii="Times New Roman" w:hAnsi="Times New Roman" w:cs="Times New Roman"/>
          <w:sz w:val="24"/>
          <w:szCs w:val="24"/>
        </w:rPr>
        <w:t>Техни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ка метания</w:t>
      </w:r>
      <w:r w:rsidRPr="002165D0">
        <w:rPr>
          <w:rFonts w:ascii="Times New Roman" w:hAnsi="Times New Roman" w:cs="Times New Roman"/>
          <w:sz w:val="24"/>
          <w:szCs w:val="24"/>
        </w:rPr>
        <w:t> 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малого мяча</w:t>
      </w:r>
      <w:r w:rsidRPr="002165D0">
        <w:rPr>
          <w:rFonts w:ascii="Times New Roman" w:hAnsi="Times New Roman" w:cs="Times New Roman"/>
          <w:sz w:val="24"/>
          <w:szCs w:val="24"/>
        </w:rPr>
        <w:t>: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 метание      тен</w:t>
      </w:r>
      <w:r w:rsidRPr="002165D0">
        <w:rPr>
          <w:rFonts w:ascii="Times New Roman" w:hAnsi="Times New Roman" w:cs="Times New Roman"/>
          <w:spacing w:val="8"/>
          <w:sz w:val="24"/>
          <w:szCs w:val="24"/>
        </w:rPr>
        <w:t>нисного  мяча с</w:t>
      </w:r>
      <w:r w:rsidRPr="002165D0">
        <w:rPr>
          <w:rFonts w:ascii="Times New Roman" w:hAnsi="Times New Roman" w:cs="Times New Roman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1"/>
          <w:sz w:val="24"/>
          <w:szCs w:val="24"/>
        </w:rPr>
        <w:t>места   на   даль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 xml:space="preserve">ность отскока от 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стены, на  заданное  расстояние,</w:t>
      </w:r>
      <w:r w:rsidRPr="002165D0">
        <w:rPr>
          <w:rFonts w:ascii="Times New Roman" w:hAnsi="Times New Roman" w:cs="Times New Roman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7"/>
          <w:sz w:val="24"/>
          <w:szCs w:val="24"/>
        </w:rPr>
        <w:t>на дальность,  в</w:t>
      </w:r>
      <w:r w:rsidRPr="002165D0">
        <w:rPr>
          <w:rFonts w:ascii="Times New Roman" w:hAnsi="Times New Roman" w:cs="Times New Roman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коридор 5—6 м,</w:t>
      </w:r>
      <w:r w:rsidRPr="002165D0">
        <w:rPr>
          <w:rFonts w:ascii="Times New Roman" w:hAnsi="Times New Roman" w:cs="Times New Roman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в    горизонталь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ную    и    верти</w:t>
      </w:r>
      <w:r w:rsidRPr="002165D0">
        <w:rPr>
          <w:rFonts w:ascii="Times New Roman" w:hAnsi="Times New Roman" w:cs="Times New Roman"/>
          <w:sz w:val="24"/>
          <w:szCs w:val="24"/>
        </w:rPr>
        <w:t>кальную       цель </w:t>
      </w:r>
      <w:r w:rsidRPr="002165D0">
        <w:rPr>
          <w:rFonts w:ascii="Times New Roman" w:hAnsi="Times New Roman" w:cs="Times New Roman"/>
          <w:spacing w:val="33"/>
          <w:sz w:val="24"/>
          <w:szCs w:val="24"/>
        </w:rPr>
        <w:t>(</w:t>
      </w:r>
      <w:proofErr w:type="spellStart"/>
      <w:r w:rsidRPr="002165D0">
        <w:rPr>
          <w:rFonts w:ascii="Times New Roman" w:hAnsi="Times New Roman" w:cs="Times New Roman"/>
          <w:spacing w:val="33"/>
          <w:sz w:val="24"/>
          <w:szCs w:val="24"/>
          <w:lang w:val="en-US"/>
        </w:rPr>
        <w:t>lxl</w:t>
      </w:r>
      <w:proofErr w:type="spellEnd"/>
      <w:r w:rsidRPr="002165D0">
        <w:rPr>
          <w:rFonts w:ascii="Times New Roman" w:hAnsi="Times New Roman" w:cs="Times New Roman"/>
          <w:sz w:val="24"/>
          <w:szCs w:val="24"/>
        </w:rPr>
        <w:t>   </w:t>
      </w:r>
      <w:r w:rsidRPr="002165D0">
        <w:rPr>
          <w:rFonts w:ascii="Times New Roman" w:hAnsi="Times New Roman" w:cs="Times New Roman"/>
          <w:spacing w:val="-3"/>
          <w:sz w:val="24"/>
          <w:szCs w:val="24"/>
        </w:rPr>
        <w:t>м)   с   рас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стояния 6-8 м,</w:t>
      </w:r>
      <w:r w:rsidRPr="002165D0">
        <w:rPr>
          <w:rFonts w:ascii="Times New Roman" w:hAnsi="Times New Roman" w:cs="Times New Roman"/>
          <w:sz w:val="24"/>
          <w:szCs w:val="24"/>
        </w:rPr>
        <w:t>  </w:t>
      </w:r>
      <w:r w:rsidRPr="002165D0">
        <w:rPr>
          <w:rFonts w:ascii="Times New Roman" w:hAnsi="Times New Roman" w:cs="Times New Roman"/>
          <w:spacing w:val="-3"/>
          <w:sz w:val="24"/>
          <w:szCs w:val="24"/>
        </w:rPr>
        <w:t>с 4-5 бросковых</w:t>
      </w:r>
      <w:r w:rsidRPr="002165D0">
        <w:rPr>
          <w:rFonts w:ascii="Times New Roman" w:hAnsi="Times New Roman" w:cs="Times New Roman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шагов   на  даль</w:t>
      </w:r>
      <w:r w:rsidRPr="002165D0">
        <w:rPr>
          <w:rFonts w:ascii="Times New Roman" w:hAnsi="Times New Roman" w:cs="Times New Roman"/>
          <w:sz w:val="24"/>
          <w:szCs w:val="24"/>
        </w:rPr>
        <w:t>ность и заданное  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расстояние.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2165D0">
        <w:rPr>
          <w:rFonts w:ascii="Times New Roman" w:hAnsi="Times New Roman" w:cs="Times New Roman"/>
          <w:spacing w:val="1"/>
          <w:sz w:val="24"/>
          <w:szCs w:val="24"/>
        </w:rPr>
        <w:t>Развитие </w:t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t>выносливос</w:t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-4"/>
          <w:sz w:val="24"/>
          <w:szCs w:val="24"/>
        </w:rPr>
        <w:t>ти</w:t>
      </w:r>
      <w:r w:rsidRPr="002165D0">
        <w:rPr>
          <w:rFonts w:ascii="Times New Roman" w:hAnsi="Times New Roman" w:cs="Times New Roman"/>
          <w:sz w:val="24"/>
          <w:szCs w:val="24"/>
        </w:rPr>
        <w:t>:</w:t>
      </w:r>
      <w:r w:rsidRPr="002165D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5"/>
          <w:sz w:val="24"/>
          <w:szCs w:val="24"/>
        </w:rPr>
        <w:t>кросс до 15 мин, бег с препятствиями и на местности, 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минутный бег, эстафеты, круговая тренировка.</w:t>
      </w:r>
    </w:p>
    <w:p w:rsidR="002165D0" w:rsidRPr="002165D0" w:rsidRDefault="002165D0" w:rsidP="002165D0">
      <w:pPr>
        <w:keepNext/>
        <w:keepLines/>
        <w:contextualSpacing/>
        <w:rPr>
          <w:rFonts w:ascii="Times New Roman" w:hAnsi="Times New Roman" w:cs="Times New Roman"/>
          <w:spacing w:val="6"/>
          <w:sz w:val="24"/>
          <w:szCs w:val="24"/>
        </w:rPr>
      </w:pPr>
      <w:r w:rsidRPr="002165D0">
        <w:rPr>
          <w:rFonts w:ascii="Times New Roman" w:hAnsi="Times New Roman" w:cs="Times New Roman"/>
          <w:spacing w:val="3"/>
          <w:sz w:val="24"/>
          <w:szCs w:val="24"/>
        </w:rPr>
        <w:t>Развитие </w:t>
      </w:r>
      <w:r w:rsidRPr="002165D0">
        <w:rPr>
          <w:rFonts w:ascii="Times New Roman" w:hAnsi="Times New Roman" w:cs="Times New Roman"/>
          <w:sz w:val="24"/>
          <w:szCs w:val="24"/>
        </w:rPr>
        <w:t>скоростно-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силовых спо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 w:rsidRPr="002165D0">
        <w:rPr>
          <w:rFonts w:ascii="Times New Roman" w:hAnsi="Times New Roman" w:cs="Times New Roman"/>
          <w:sz w:val="24"/>
          <w:szCs w:val="24"/>
        </w:rPr>
        <w:t>: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 xml:space="preserve"> прыжки и </w:t>
      </w:r>
      <w:proofErr w:type="spellStart"/>
      <w:r w:rsidRPr="002165D0">
        <w:rPr>
          <w:rFonts w:ascii="Times New Roman" w:hAnsi="Times New Roman" w:cs="Times New Roman"/>
          <w:spacing w:val="3"/>
          <w:sz w:val="24"/>
          <w:szCs w:val="24"/>
        </w:rPr>
        <w:t>многоскоки</w:t>
      </w:r>
      <w:proofErr w:type="spellEnd"/>
      <w:r w:rsidRPr="002165D0">
        <w:rPr>
          <w:rFonts w:ascii="Times New Roman" w:hAnsi="Times New Roman" w:cs="Times New Roman"/>
          <w:spacing w:val="3"/>
          <w:sz w:val="24"/>
          <w:szCs w:val="24"/>
        </w:rPr>
        <w:t>, метания в цель и на дальность разных снарядов из разных и. п., толчки и 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броски набивных мячей весом до 3 кг.</w:t>
      </w:r>
    </w:p>
    <w:p w:rsidR="002165D0" w:rsidRPr="002165D0" w:rsidRDefault="002165D0" w:rsidP="002165D0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165D0">
        <w:rPr>
          <w:rFonts w:ascii="Times New Roman" w:hAnsi="Times New Roman" w:cs="Times New Roman"/>
          <w:spacing w:val="3"/>
          <w:sz w:val="24"/>
          <w:szCs w:val="24"/>
        </w:rPr>
        <w:t>Развитие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скоростных и координационных   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спо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 w:rsidRPr="002165D0">
        <w:rPr>
          <w:rFonts w:ascii="Times New Roman" w:hAnsi="Times New Roman" w:cs="Times New Roman"/>
          <w:sz w:val="24"/>
          <w:szCs w:val="24"/>
        </w:rPr>
        <w:t>: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 xml:space="preserve"> эстафеты, старты </w:t>
      </w:r>
      <w:proofErr w:type="gramStart"/>
      <w:r w:rsidRPr="002165D0">
        <w:rPr>
          <w:rFonts w:ascii="Times New Roman" w:hAnsi="Times New Roman" w:cs="Times New Roman"/>
          <w:spacing w:val="6"/>
          <w:sz w:val="24"/>
          <w:szCs w:val="24"/>
        </w:rPr>
        <w:t>из</w:t>
      </w:r>
      <w:proofErr w:type="gramEnd"/>
      <w:r w:rsidRPr="002165D0">
        <w:rPr>
          <w:rFonts w:ascii="Times New Roman" w:hAnsi="Times New Roman" w:cs="Times New Roman"/>
          <w:spacing w:val="6"/>
          <w:sz w:val="24"/>
          <w:szCs w:val="24"/>
        </w:rPr>
        <w:t xml:space="preserve"> различных и. п., бег с ускорением, с максимальной </w:t>
      </w:r>
      <w:r w:rsidRPr="002165D0">
        <w:rPr>
          <w:rFonts w:ascii="Times New Roman" w:hAnsi="Times New Roman" w:cs="Times New Roman"/>
          <w:spacing w:val="-2"/>
          <w:sz w:val="24"/>
          <w:szCs w:val="24"/>
        </w:rPr>
        <w:t>скоростью.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t> Варианты челночного бега, бега с изменением направ</w:t>
      </w:r>
      <w:r w:rsidRPr="002165D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t>ления, скорости, способа перемещения, бег с преодоле</w:t>
      </w:r>
      <w:r w:rsidRPr="002165D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t>нием препятствий и на местности, прыжки через пре</w:t>
      </w:r>
      <w:r w:rsidRPr="002165D0">
        <w:rPr>
          <w:rFonts w:ascii="Times New Roman" w:hAnsi="Times New Roman" w:cs="Times New Roman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2165D0">
        <w:rPr>
          <w:rFonts w:ascii="Times New Roman" w:hAnsi="Times New Roman" w:cs="Times New Roman"/>
          <w:spacing w:val="11"/>
          <w:sz w:val="24"/>
          <w:szCs w:val="24"/>
        </w:rPr>
        <w:t xml:space="preserve">различных снарядов </w:t>
      </w:r>
      <w:proofErr w:type="gramStart"/>
      <w:r w:rsidRPr="002165D0">
        <w:rPr>
          <w:rFonts w:ascii="Times New Roman" w:hAnsi="Times New Roman" w:cs="Times New Roman"/>
          <w:spacing w:val="11"/>
          <w:sz w:val="24"/>
          <w:szCs w:val="24"/>
        </w:rPr>
        <w:t>из</w:t>
      </w:r>
      <w:proofErr w:type="gramEnd"/>
      <w:r w:rsidRPr="002165D0">
        <w:rPr>
          <w:rFonts w:ascii="Times New Roman" w:hAnsi="Times New Roman" w:cs="Times New Roman"/>
          <w:spacing w:val="11"/>
          <w:sz w:val="24"/>
          <w:szCs w:val="24"/>
        </w:rPr>
        <w:t xml:space="preserve"> различных и. п. в цель и на </w:t>
      </w:r>
      <w:r w:rsidRPr="002165D0">
        <w:rPr>
          <w:rFonts w:ascii="Times New Roman" w:hAnsi="Times New Roman" w:cs="Times New Roman"/>
          <w:spacing w:val="2"/>
          <w:sz w:val="24"/>
          <w:szCs w:val="24"/>
        </w:rPr>
        <w:t>дальность.</w:t>
      </w:r>
    </w:p>
    <w:p w:rsidR="002165D0" w:rsidRPr="002165D0" w:rsidRDefault="002165D0" w:rsidP="002165D0">
      <w:pPr>
        <w:keepNext/>
        <w:keepLines/>
        <w:spacing w:before="280" w:after="280"/>
        <w:ind w:left="720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2165D0" w:rsidRPr="002165D0" w:rsidRDefault="002165D0" w:rsidP="002165D0">
      <w:pPr>
        <w:pStyle w:val="ParagraphStyle"/>
        <w:keepNext/>
        <w:tabs>
          <w:tab w:val="left" w:pos="694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</w:rPr>
      </w:pPr>
      <w:r w:rsidRPr="002165D0">
        <w:rPr>
          <w:rFonts w:ascii="Times New Roman" w:hAnsi="Times New Roman" w:cs="Times New Roman"/>
          <w:b/>
          <w:bCs/>
        </w:rPr>
        <w:t>3. Критерии оценивания планируемых результатов</w:t>
      </w:r>
    </w:p>
    <w:p w:rsidR="002165D0" w:rsidRPr="002165D0" w:rsidRDefault="002165D0" w:rsidP="002165D0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</w:rPr>
        <w:lastRenderedPageBreak/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165D0" w:rsidRPr="002165D0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2165D0">
        <w:rPr>
          <w:rFonts w:ascii="Times New Roman" w:hAnsi="Times New Roman" w:cs="Times New Roman"/>
          <w:b/>
          <w:bCs/>
          <w:color w:val="000000"/>
        </w:rPr>
        <w:t>Классификация ошибок и недочетов,</w:t>
      </w:r>
      <w:r w:rsidRPr="002165D0">
        <w:rPr>
          <w:rFonts w:ascii="Times New Roman" w:hAnsi="Times New Roman" w:cs="Times New Roman"/>
        </w:rPr>
        <w:t xml:space="preserve"> </w:t>
      </w:r>
      <w:r w:rsidRPr="002165D0">
        <w:rPr>
          <w:rFonts w:ascii="Times New Roman" w:hAnsi="Times New Roman" w:cs="Times New Roman"/>
          <w:b/>
          <w:bCs/>
          <w:color w:val="000000"/>
        </w:rPr>
        <w:t>влияющих на снижение оценки.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  <w:b/>
          <w:bCs/>
          <w:i/>
          <w:iCs/>
        </w:rPr>
        <w:t>Мелкими ошибками</w:t>
      </w:r>
      <w:r w:rsidRPr="002165D0">
        <w:rPr>
          <w:rFonts w:ascii="Times New Roman" w:hAnsi="Times New Roman" w:cs="Times New Roman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  <w:b/>
          <w:bCs/>
          <w:i/>
          <w:iCs/>
        </w:rPr>
        <w:t>Значительные ошибки</w:t>
      </w:r>
      <w:r w:rsidRPr="002165D0">
        <w:rPr>
          <w:rFonts w:ascii="Times New Roman" w:hAnsi="Times New Roman" w:cs="Times New Roma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</w:rPr>
        <w:t>– старт не из требуемого положения;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</w:rPr>
        <w:t>– отталкивание далеко от планки при выполнении прыжков в длину, высоту;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</w:rPr>
        <w:t>– бросок мяча в кольцо, метание в цель с наличием дополнительных движений;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</w:rPr>
        <w:t>– несинхронность выполнения упражнения.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  <w:b/>
          <w:bCs/>
          <w:i/>
          <w:iCs/>
        </w:rPr>
        <w:t>Грубые ошибки</w:t>
      </w:r>
      <w:r w:rsidRPr="002165D0">
        <w:rPr>
          <w:rFonts w:ascii="Times New Roman" w:hAnsi="Times New Roman" w:cs="Times New Roma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2165D0" w:rsidRPr="002165D0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2165D0">
        <w:rPr>
          <w:rFonts w:ascii="Times New Roman" w:hAnsi="Times New Roman" w:cs="Times New Roman"/>
          <w:b/>
          <w:bCs/>
          <w:color w:val="000000"/>
        </w:rPr>
        <w:t>Характеристика цифровой оценки (отметки).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  <w:b/>
          <w:bCs/>
          <w:i/>
          <w:iCs/>
        </w:rPr>
        <w:t>Оценка «5»</w:t>
      </w:r>
      <w:r w:rsidRPr="002165D0">
        <w:rPr>
          <w:rFonts w:ascii="Times New Roman" w:hAnsi="Times New Roman" w:cs="Times New Roman"/>
        </w:rPr>
        <w:t xml:space="preserve"> выставляется за качественное выполнение упражнений, допускается наличие мелких ошибок.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  <w:b/>
          <w:bCs/>
          <w:i/>
          <w:iCs/>
        </w:rPr>
        <w:t>Оценка «4»</w:t>
      </w:r>
      <w:r w:rsidRPr="002165D0">
        <w:rPr>
          <w:rFonts w:ascii="Times New Roman" w:hAnsi="Times New Roman" w:cs="Times New Roman"/>
        </w:rPr>
        <w:t xml:space="preserve"> выставляется, если допущено не более одной значительной ошибки и несколько мелких.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  <w:b/>
          <w:bCs/>
          <w:i/>
          <w:iCs/>
        </w:rPr>
        <w:t>Оценка «3»</w:t>
      </w:r>
      <w:r w:rsidRPr="002165D0">
        <w:rPr>
          <w:rFonts w:ascii="Times New Roman" w:hAnsi="Times New Roman" w:cs="Times New Roman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  <w:b/>
          <w:bCs/>
          <w:i/>
          <w:iCs/>
        </w:rPr>
        <w:t>Оценка «2»</w:t>
      </w:r>
      <w:r w:rsidRPr="002165D0">
        <w:rPr>
          <w:rFonts w:ascii="Times New Roman" w:hAnsi="Times New Roman" w:cs="Times New Roman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2165D0" w:rsidRPr="002165D0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2165D0">
        <w:rPr>
          <w:rFonts w:ascii="Times New Roman" w:hAnsi="Times New Roman" w:cs="Times New Roman"/>
        </w:rPr>
        <w:t xml:space="preserve"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proofErr w:type="gramStart"/>
      <w:r w:rsidRPr="002165D0">
        <w:rPr>
          <w:rFonts w:ascii="Times New Roman" w:hAnsi="Times New Roman" w:cs="Times New Roman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8859EC" w:rsidRPr="002165D0" w:rsidRDefault="008859EC" w:rsidP="002165D0">
      <w:pPr>
        <w:pStyle w:val="a3"/>
        <w:keepNext/>
        <w:keepLines/>
        <w:spacing w:line="240" w:lineRule="exact"/>
        <w:contextualSpacing/>
      </w:pPr>
    </w:p>
    <w:p w:rsidR="008859EC" w:rsidRPr="002165D0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</w:pPr>
    </w:p>
    <w:p w:rsidR="008859EC" w:rsidRDefault="005F5B17">
      <w:pPr>
        <w:pStyle w:val="a3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ТЕМАТИЧЕСКОЕ ПЛАНИРОВАНИЕ</w:t>
      </w: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978"/>
        <w:gridCol w:w="1719"/>
        <w:gridCol w:w="275"/>
        <w:gridCol w:w="1763"/>
        <w:gridCol w:w="294"/>
        <w:gridCol w:w="1846"/>
        <w:gridCol w:w="1503"/>
        <w:gridCol w:w="300"/>
        <w:gridCol w:w="1158"/>
        <w:gridCol w:w="1008"/>
        <w:gridCol w:w="407"/>
        <w:gridCol w:w="928"/>
        <w:gridCol w:w="683"/>
        <w:gridCol w:w="318"/>
        <w:gridCol w:w="717"/>
        <w:gridCol w:w="78"/>
        <w:gridCol w:w="489"/>
      </w:tblGrid>
      <w:tr w:rsidR="008859EC">
        <w:trPr>
          <w:cantSplit/>
          <w:trHeight w:val="461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рока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подготовленности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8859EC">
        <w:trPr>
          <w:cantSplit/>
          <w:trHeight w:val="18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8859EC">
        <w:trPr>
          <w:cantSplit/>
          <w:trHeight w:val="221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859EC">
        <w:trPr>
          <w:cantSplit/>
          <w:trHeight w:val="263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57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Легкая атлетика (12 ч)</w:t>
            </w:r>
          </w:p>
        </w:tc>
      </w:tr>
      <w:tr w:rsidR="008859EC">
        <w:trPr>
          <w:cantSplit/>
          <w:trHeight w:val="86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Спринтерский бег. Инструктаж по ТБ на занятиях л/а</w:t>
            </w: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бег. ОРУ, Специальные беговые упражнения. Инструктаж по ТБ.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05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Эстафетный бег, низкий старт.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07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30м.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по дистанции.</w:t>
            </w: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бег, передача эстафетной палочки.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07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 xml:space="preserve">Финиширование.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Специальные беговые упражнения.</w:t>
            </w: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 (круговая эстафета).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08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Челночный бег (3х10м)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613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«5» - 9,3 с; «4» - 9,6 с; «3» - 9,8 с; д.: «5» - 9,5 с; «4» - 9,8 с; «3»- 10,0 с.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62"/>
        </w:trPr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«согнув ноги». 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1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Отталкивание в прыжках в длину.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/09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Фаза полета. Приземление в прыжках в длину.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Фаза полета.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30/09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8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мяча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400,380,360 см; д.: 370,340, 320 см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408"/>
        </w:trPr>
        <w:tc>
          <w:tcPr>
            <w:tcW w:w="1577" w:type="dxa"/>
            <w:gridSpan w:val="1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</w:tr>
      <w:tr w:rsidR="008859EC">
        <w:trPr>
          <w:cantSplit/>
          <w:trHeight w:val="566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средние дистанции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беговые упражнения. Спортивная игра «Знамя». Правила соревнований.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пробегать дистанцию 1500 (2000) м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934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Бег (1500м-д., 2000м-м</w:t>
            </w:r>
            <w:proofErr w:type="gramEnd"/>
          </w:p>
          <w:p w:rsidR="008859EC" w:rsidRDefault="008859EC">
            <w:pPr>
              <w:pStyle w:val="a3"/>
            </w:pP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беговые упражнения. Спортивная игра «Знамя». Правила соревнований.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пробегать дистанцию 1500 (2000) м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9,00, 9,30, 10,00 мин; д.: 7,30, 8,00, 8,30 мин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363"/>
        </w:trPr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по пересеченной местности. Преодоление препятствий 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1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15мин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пециальные беговые упражнения.</w:t>
            </w:r>
          </w:p>
          <w:p w:rsidR="008859EC" w:rsidRDefault="008859EC">
            <w:pPr>
              <w:pStyle w:val="a3"/>
            </w:pP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горизонтальных препятствий в беге.</w:t>
            </w:r>
          </w:p>
          <w:p w:rsidR="008859EC" w:rsidRDefault="008859EC">
            <w:pPr>
              <w:pStyle w:val="a3"/>
            </w:pP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(16 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851"/>
        <w:gridCol w:w="1974"/>
        <w:gridCol w:w="3875"/>
        <w:gridCol w:w="2158"/>
        <w:gridCol w:w="1520"/>
        <w:gridCol w:w="1001"/>
        <w:gridCol w:w="647"/>
        <w:gridCol w:w="425"/>
      </w:tblGrid>
      <w:tr w:rsidR="008859EC">
        <w:trPr>
          <w:cantSplit/>
          <w:trHeight w:val="2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859EC">
        <w:trPr>
          <w:cantSplit/>
          <w:trHeight w:val="67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(17 мин). 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упражнения. Спортивная игра «Знамя». Развитие выносливости.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46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Развитие выносливости.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(17 мин). 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упражнения. Спортивная игра «Знамя». Развитие выносливости.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7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препятствий прыжком.</w:t>
            </w: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27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586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Гимнастика (14 ч)</w:t>
            </w:r>
          </w:p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90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Висы. Строевые упражнения.</w:t>
            </w: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на месте.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способностей. Техника безопасности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6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Повороты в движении. Подтягивание.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250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Подъем переворотом в упор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921"/>
        <w:gridCol w:w="1974"/>
        <w:gridCol w:w="4376"/>
        <w:gridCol w:w="2349"/>
        <w:gridCol w:w="1652"/>
        <w:gridCol w:w="1001"/>
        <w:gridCol w:w="641"/>
        <w:gridCol w:w="474"/>
      </w:tblGrid>
      <w:tr w:rsidR="008859EC">
        <w:trPr>
          <w:cantSplit/>
          <w:trHeight w:val="62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ОРУ с гимнастической палкой. Подъем переворотом.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38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гимнастической скамейке. Строевые упражнения.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97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Подтягивание Комбинация на перекладине.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выполнения подъема переворотом. Подтягивания в висе. Выполнение комплекса ОРУ с гимнастической палкой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9-7-5 р.;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д.: 17-15-8 р.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/11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7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Опорный прыжок. Строевые упражнения.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Эстафеты. Прикладное значение гимнастики.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5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предметами.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3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боком с поворотом на 90°.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3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скоростно-силовых способностей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92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Прыжки. Строевые упражнения.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1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Эстафеты.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Упражнения с мячом.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прыжок; выполнять комплекс ОРУ с мячом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техники опорного прыжка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04"/>
        <w:gridCol w:w="1974"/>
        <w:gridCol w:w="4326"/>
        <w:gridCol w:w="2340"/>
        <w:gridCol w:w="1715"/>
        <w:gridCol w:w="1001"/>
        <w:gridCol w:w="652"/>
        <w:gridCol w:w="474"/>
      </w:tblGrid>
      <w:tr w:rsidR="008859EC">
        <w:trPr>
          <w:cantSplit/>
          <w:trHeight w:val="9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Акробатика, лазание.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Кувырок назад, стойка ноги врозь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комбинации из разученных элементов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7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Кувырки назад и вперед,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длинный</w:t>
            </w:r>
            <w:proofErr w:type="gramEnd"/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Кувырки назад и вперед, длинный кувырок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Мост и поворот в упор на одном колене. ОРУ в движении. Лазание по канату в два-три приема. Развитие силовых способностей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комбинации из разученных элементов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413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  <w:jc w:val="center"/>
            </w:pPr>
          </w:p>
        </w:tc>
        <w:tc>
          <w:tcPr>
            <w:tcW w:w="2588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Спортивные игры (20 ч) </w:t>
            </w:r>
          </w:p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Волейбол</w:t>
            </w:r>
          </w:p>
        </w:tc>
      </w:tr>
      <w:tr w:rsidR="008859EC">
        <w:trPr>
          <w:cantSplit/>
          <w:trHeight w:val="1200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Стойки и передвижения игрока. Инструктаж по ТБ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с/и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нового материала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правилам; выполнять технические действия в игре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</w:rPr>
              <w:t>30/12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59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</w:t>
            </w:r>
          </w:p>
          <w:p w:rsidR="008859EC" w:rsidRDefault="008859EC">
            <w:pPr>
              <w:pStyle w:val="a3"/>
            </w:pP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правилам; выполнять технические действия в игре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24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мяча над собой во встречных колоннах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правилам; выполнять технические действия в игре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33"/>
        <w:gridCol w:w="258"/>
        <w:gridCol w:w="1572"/>
        <w:gridCol w:w="287"/>
        <w:gridCol w:w="4124"/>
        <w:gridCol w:w="120"/>
        <w:gridCol w:w="2231"/>
        <w:gridCol w:w="50"/>
        <w:gridCol w:w="1696"/>
        <w:gridCol w:w="23"/>
        <w:gridCol w:w="1001"/>
        <w:gridCol w:w="641"/>
        <w:gridCol w:w="479"/>
      </w:tblGrid>
      <w:tr w:rsidR="008859EC">
        <w:trPr>
          <w:cantSplit/>
          <w:trHeight w:val="242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 через сетку.</w:t>
            </w: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32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прямая подача, прием подачи.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техники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встреч-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ныхколоннах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9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прямая подача.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4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 Верхняя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мяча в парах через сетку. Передача мяча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 собой во встречных колоннах. Нижняя прямая подача.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335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  <w:suppressAutoHyphens w:val="0"/>
              <w:spacing w:after="200" w:line="276" w:lineRule="auto"/>
            </w:pPr>
          </w:p>
        </w:tc>
        <w:tc>
          <w:tcPr>
            <w:tcW w:w="2586" w:type="dxa"/>
            <w:gridSpan w:val="1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1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 xml:space="preserve">Инструктаж по ТБ на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занятиях б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/б.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</w:t>
            </w: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0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с пассивным сопротивлением, с сопротивлением на месте.</w:t>
            </w: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двумя руками от головы с места.</w:t>
            </w:r>
          </w:p>
          <w:p w:rsidR="008859EC" w:rsidRDefault="008859EC">
            <w:pPr>
              <w:pStyle w:val="a3"/>
            </w:pP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6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</w:t>
            </w:r>
          </w:p>
          <w:p w:rsidR="008859EC" w:rsidRDefault="008859EC">
            <w:pPr>
              <w:pStyle w:val="a3"/>
            </w:pP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84"/>
        <w:gridCol w:w="1859"/>
        <w:gridCol w:w="4426"/>
        <w:gridCol w:w="2350"/>
        <w:gridCol w:w="1645"/>
        <w:gridCol w:w="1001"/>
        <w:gridCol w:w="641"/>
        <w:gridCol w:w="477"/>
      </w:tblGrid>
      <w:tr w:rsidR="008859EC">
        <w:trPr>
          <w:cantSplit/>
          <w:trHeight w:val="9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Личная защита. Учебная игра.</w:t>
            </w: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387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44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Ведение мяча с сопротивлением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</w:t>
            </w:r>
          </w:p>
        </w:tc>
        <w:tc>
          <w:tcPr>
            <w:tcW w:w="23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8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45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Бросок двумя руками от головы с места с сопротивлением.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35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80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376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46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Передача мяча одной рукой от плеча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3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16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8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0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Учебная игра в баскетбол по упрощенным правилам.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1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49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Броски мяча со средней дистанции.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0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50</w:t>
            </w:r>
          </w:p>
        </w:tc>
        <w:tc>
          <w:tcPr>
            <w:tcW w:w="1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Передача мяча двумя руками от груди в движении парами с сопротивлением.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техники броска одной рукой от плеча с места</w:t>
            </w:r>
          </w:p>
        </w:tc>
        <w:tc>
          <w:tcPr>
            <w:tcW w:w="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6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с места.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Уметь: играть в баскетбол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5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в прыжке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4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Уметь: играть в баскетбол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p w:rsidR="008859EC" w:rsidRDefault="008859EC">
      <w:pPr>
        <w:pStyle w:val="a3"/>
      </w:pPr>
    </w:p>
    <w:tbl>
      <w:tblPr>
        <w:tblW w:w="0" w:type="auto"/>
        <w:tblInd w:w="426" w:type="dxa"/>
        <w:tblBorders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99"/>
        <w:gridCol w:w="1974"/>
        <w:gridCol w:w="4316"/>
        <w:gridCol w:w="2198"/>
        <w:gridCol w:w="1645"/>
        <w:gridCol w:w="1001"/>
        <w:gridCol w:w="655"/>
        <w:gridCol w:w="440"/>
      </w:tblGrid>
      <w:tr w:rsidR="008859EC">
        <w:trPr>
          <w:cantSplit/>
          <w:trHeight w:val="384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  <w:jc w:val="center"/>
            </w:pPr>
          </w:p>
        </w:tc>
        <w:tc>
          <w:tcPr>
            <w:tcW w:w="2589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(6 ч)</w:t>
            </w:r>
          </w:p>
        </w:tc>
      </w:tr>
      <w:tr w:rsidR="008859EC">
        <w:trPr>
          <w:cantSplit/>
          <w:trHeight w:val="1579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576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препятствий. Бег 17 мин.</w:t>
            </w:r>
          </w:p>
        </w:tc>
        <w:tc>
          <w:tcPr>
            <w:tcW w:w="1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936"/>
        <w:gridCol w:w="1974"/>
        <w:gridCol w:w="4385"/>
        <w:gridCol w:w="2359"/>
        <w:gridCol w:w="1633"/>
        <w:gridCol w:w="1001"/>
        <w:gridCol w:w="655"/>
        <w:gridCol w:w="457"/>
      </w:tblGrid>
      <w:tr w:rsidR="008859EC">
        <w:trPr>
          <w:cantSplit/>
          <w:trHeight w:val="80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(18 мин).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7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93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в равномерном темпе.</w:t>
            </w:r>
          </w:p>
          <w:p w:rsidR="008859EC" w:rsidRDefault="008859EC">
            <w:pPr>
              <w:pStyle w:val="a3"/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(18 .мин).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</w:rPr>
              <w:t>14</w:t>
            </w:r>
            <w:r w:rsidR="005F5B17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5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препятствий прыжком.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317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19 мин., спортивная игра.</w:t>
            </w:r>
          </w:p>
          <w:p w:rsidR="008859EC" w:rsidRDefault="008859EC">
            <w:pPr>
              <w:pStyle w:val="a3"/>
            </w:pP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43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586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Легкая атлетика(10 ч)</w:t>
            </w:r>
          </w:p>
        </w:tc>
      </w:tr>
      <w:tr w:rsidR="008859EC">
        <w:trPr>
          <w:cantSplit/>
          <w:trHeight w:val="109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Спринтерский бег.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3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Эстафетный бег</w:t>
            </w:r>
          </w:p>
          <w:p w:rsidR="008859EC" w:rsidRDefault="008859EC">
            <w:pPr>
              <w:pStyle w:val="a3"/>
            </w:pP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566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Низкий старт. Бег 30м. Бег по дистанции.</w:t>
            </w:r>
          </w:p>
          <w:p w:rsidR="008859EC" w:rsidRDefault="008859EC">
            <w:pPr>
              <w:pStyle w:val="a3"/>
            </w:pP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629"/>
        <w:gridCol w:w="1859"/>
        <w:gridCol w:w="4437"/>
        <w:gridCol w:w="2369"/>
        <w:gridCol w:w="1691"/>
        <w:gridCol w:w="1001"/>
        <w:gridCol w:w="641"/>
        <w:gridCol w:w="452"/>
      </w:tblGrid>
      <w:tr w:rsidR="008859EC" w:rsidTr="002165D0">
        <w:trPr>
          <w:cantSplit/>
          <w:trHeight w:val="1112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«5»-9,3 с; «4» - 9,6 с; «3» - 9,8 с; д.: «5»-9,5 с; «4»-9,8 с; «3» - 10,0 с.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 w:rsidTr="002165D0">
        <w:trPr>
          <w:cantSplit/>
          <w:trHeight w:val="180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высоту. 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 w:rsidTr="002165D0">
        <w:trPr>
          <w:cantSplit/>
          <w:trHeight w:val="1200"/>
        </w:trPr>
        <w:tc>
          <w:tcPr>
            <w:tcW w:w="55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62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Подбор разбега. Отталкивание в прыжках.</w:t>
            </w:r>
          </w:p>
          <w:p w:rsidR="008859EC" w:rsidRDefault="008859EC">
            <w:pPr>
              <w:pStyle w:val="a3"/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11—13 беговых шагов; метать мяч на дальность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метания мяча на дальность: м.: 40-35-31 м; д.: 35-30-28 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 w:rsidTr="002165D0">
        <w:trPr>
          <w:cantSplit/>
          <w:trHeight w:val="1219"/>
        </w:trPr>
        <w:tc>
          <w:tcPr>
            <w:tcW w:w="55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62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Переход планки. Специальные беговые упражнения.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Отталкивание. Переход планки. Метание мяча (150 г) на дальность с 5-6 шагов. ОРУ. Специальные беговые упражнения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69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437A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F5B17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 w:rsidTr="002165D0">
        <w:trPr>
          <w:cantSplit/>
          <w:trHeight w:val="950"/>
        </w:trPr>
        <w:tc>
          <w:tcPr>
            <w:tcW w:w="55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62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(150 г) на дальность с 5-6 шагов.  </w:t>
            </w:r>
          </w:p>
          <w:p w:rsidR="008859EC" w:rsidRDefault="008859EC">
            <w:pPr>
              <w:pStyle w:val="a3"/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Метание мяча (150 г) на дальность с 5-6 шагов. ОРУ. Специальные беговые упражнения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69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0032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24/05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 w:rsidTr="002165D0">
        <w:trPr>
          <w:cantSplit/>
          <w:trHeight w:val="950"/>
        </w:trPr>
        <w:tc>
          <w:tcPr>
            <w:tcW w:w="55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62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Челночный бег (3х10м)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ОРУ.  Специальные беговые упражнения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выполнять повороты в беге</w:t>
            </w:r>
          </w:p>
        </w:tc>
        <w:tc>
          <w:tcPr>
            <w:tcW w:w="169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0032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24/05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 w:rsidTr="002165D0">
        <w:trPr>
          <w:cantSplit/>
          <w:trHeight w:val="950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координации движений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ОРУ.  Специальные беговые упражнения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управлять своим телом в движении.</w:t>
            </w:r>
          </w:p>
        </w:tc>
        <w:tc>
          <w:tcPr>
            <w:tcW w:w="16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E0032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24/05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2165D0" w:rsidRDefault="002165D0" w:rsidP="002165D0">
      <w:pPr>
        <w:pStyle w:val="ParagraphStyle"/>
        <w:shd w:val="clear" w:color="auto" w:fill="FFFFFF"/>
        <w:tabs>
          <w:tab w:val="left" w:leader="underscore" w:pos="1285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70EC0">
        <w:rPr>
          <w:rFonts w:ascii="Times New Roman" w:hAnsi="Times New Roman" w:cs="Times New Roman"/>
          <w:b/>
          <w:bCs/>
        </w:rPr>
        <w:t>Материально-техническое обеспечение образовательной деятельности</w:t>
      </w:r>
    </w:p>
    <w:p w:rsidR="002165D0" w:rsidRPr="008A1266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8A1266">
        <w:rPr>
          <w:rFonts w:ascii="Times New Roman" w:hAnsi="Times New Roman" w:cs="Times New Roman"/>
          <w:b/>
          <w:bCs/>
        </w:rPr>
        <w:t>1. Дополнительная литература:</w:t>
      </w:r>
    </w:p>
    <w:p w:rsidR="002165D0" w:rsidRPr="008A1266" w:rsidRDefault="002165D0" w:rsidP="002165D0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1. </w:t>
      </w:r>
      <w:r w:rsidRPr="008A1266">
        <w:rPr>
          <w:rFonts w:ascii="Times New Roman" w:hAnsi="Times New Roman" w:cs="Times New Roman"/>
          <w:i/>
          <w:iCs/>
        </w:rPr>
        <w:t>Лях, В. И.</w:t>
      </w:r>
      <w:r w:rsidRPr="008A1266">
        <w:rPr>
          <w:rFonts w:ascii="Times New Roman" w:hAnsi="Times New Roman" w:cs="Times New Roman"/>
          <w:color w:val="4C4C4C"/>
        </w:rPr>
        <w:t xml:space="preserve"> </w:t>
      </w:r>
      <w:r w:rsidRPr="008A1266">
        <w:rPr>
          <w:rFonts w:ascii="Times New Roman" w:hAnsi="Times New Roman" w:cs="Times New Roman"/>
        </w:rPr>
        <w:t>Программы общеобразовательных учреждений. 1– 11 классы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комплексная программа физического воспитания учащихся 1–11 классов / В. И. Лях, А. А. </w:t>
      </w:r>
      <w:proofErr w:type="spellStart"/>
      <w:r w:rsidRPr="008A1266">
        <w:rPr>
          <w:rFonts w:ascii="Times New Roman" w:hAnsi="Times New Roman" w:cs="Times New Roman"/>
        </w:rPr>
        <w:t>Зданевич</w:t>
      </w:r>
      <w:proofErr w:type="spellEnd"/>
      <w:r w:rsidRPr="008A1266">
        <w:rPr>
          <w:rFonts w:ascii="Times New Roman" w:hAnsi="Times New Roman" w:cs="Times New Roman"/>
        </w:rPr>
        <w:t>. – М.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Просвещение, 2011.</w:t>
      </w:r>
    </w:p>
    <w:p w:rsidR="002165D0" w:rsidRPr="008A1266" w:rsidRDefault="002165D0" w:rsidP="002165D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lastRenderedPageBreak/>
        <w:t xml:space="preserve">2. </w:t>
      </w:r>
      <w:r w:rsidRPr="008A1266">
        <w:rPr>
          <w:rFonts w:ascii="Times New Roman" w:hAnsi="Times New Roman" w:cs="Times New Roman"/>
          <w:i/>
          <w:iCs/>
        </w:rPr>
        <w:t>Лях, В. И.</w:t>
      </w:r>
      <w:r w:rsidRPr="008A1266">
        <w:rPr>
          <w:rFonts w:ascii="Times New Roman" w:hAnsi="Times New Roman" w:cs="Times New Roman"/>
        </w:rPr>
        <w:t xml:space="preserve"> Тесты в физическом воспитании школьников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пособие для учителя / В. И. Лях. – М.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ООО «Фирма “Издательство АС</w:t>
      </w:r>
      <w:r w:rsidRPr="008A1266">
        <w:rPr>
          <w:rFonts w:ascii="Times New Roman" w:hAnsi="Times New Roman" w:cs="Times New Roman"/>
          <w:spacing w:val="30"/>
        </w:rPr>
        <w:t>Т”</w:t>
      </w:r>
      <w:r w:rsidRPr="008A1266">
        <w:rPr>
          <w:rFonts w:ascii="Times New Roman" w:hAnsi="Times New Roman" w:cs="Times New Roman"/>
        </w:rPr>
        <w:t>», 1998.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3.</w:t>
      </w:r>
      <w:r w:rsidRPr="008A1266">
        <w:rPr>
          <w:rFonts w:ascii="Times New Roman" w:hAnsi="Times New Roman" w:cs="Times New Roman"/>
          <w:i/>
          <w:iCs/>
        </w:rPr>
        <w:t xml:space="preserve"> Лях, В. И.</w:t>
      </w:r>
      <w:r w:rsidRPr="008A1266">
        <w:rPr>
          <w:rFonts w:ascii="Times New Roman" w:hAnsi="Times New Roman" w:cs="Times New Roman"/>
        </w:rPr>
        <w:t xml:space="preserve"> Мой друг – физкультура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учебник для учащихся 1– 4 классов начальной школы / В. И. Лях. – М.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Просвещение, 2006.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4. </w:t>
      </w:r>
      <w:r w:rsidRPr="008A1266">
        <w:rPr>
          <w:rFonts w:ascii="Times New Roman" w:hAnsi="Times New Roman" w:cs="Times New Roman"/>
          <w:i/>
          <w:iCs/>
        </w:rPr>
        <w:t xml:space="preserve">Примерные </w:t>
      </w:r>
      <w:r w:rsidRPr="008A1266">
        <w:rPr>
          <w:rFonts w:ascii="Times New Roman" w:hAnsi="Times New Roman" w:cs="Times New Roman"/>
        </w:rPr>
        <w:t>программы по учебным предметам. Начальная школа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в 2 ч. Ч. 2. – 4-е изд., </w:t>
      </w:r>
      <w:proofErr w:type="spellStart"/>
      <w:r w:rsidRPr="008A1266">
        <w:rPr>
          <w:rFonts w:ascii="Times New Roman" w:hAnsi="Times New Roman" w:cs="Times New Roman"/>
        </w:rPr>
        <w:t>перераб</w:t>
      </w:r>
      <w:proofErr w:type="spellEnd"/>
      <w:r w:rsidRPr="008A1266">
        <w:rPr>
          <w:rFonts w:ascii="Times New Roman" w:hAnsi="Times New Roman" w:cs="Times New Roman"/>
        </w:rPr>
        <w:t>. – М.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Просвещение, 2011. – 231 с. – (Стандарты второго поколения).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5. </w:t>
      </w:r>
      <w:proofErr w:type="spellStart"/>
      <w:r w:rsidRPr="008A1266">
        <w:rPr>
          <w:rFonts w:ascii="Times New Roman" w:hAnsi="Times New Roman" w:cs="Times New Roman"/>
          <w:i/>
          <w:iCs/>
        </w:rPr>
        <w:t>Кофман</w:t>
      </w:r>
      <w:proofErr w:type="spellEnd"/>
      <w:r w:rsidRPr="008A1266">
        <w:rPr>
          <w:rFonts w:ascii="Times New Roman" w:hAnsi="Times New Roman" w:cs="Times New Roman"/>
          <w:i/>
          <w:iCs/>
        </w:rPr>
        <w:t>, Л. Б.</w:t>
      </w:r>
      <w:r w:rsidRPr="008A1266">
        <w:rPr>
          <w:rFonts w:ascii="Times New Roman" w:hAnsi="Times New Roman" w:cs="Times New Roman"/>
        </w:rPr>
        <w:t xml:space="preserve"> Настольная книга учителя физической культуры / Л</w:t>
      </w:r>
      <w:r w:rsidRPr="008A1266">
        <w:rPr>
          <w:rFonts w:ascii="Times New Roman" w:hAnsi="Times New Roman" w:cs="Times New Roman"/>
          <w:spacing w:val="-15"/>
        </w:rPr>
        <w:t>.</w:t>
      </w:r>
      <w:r w:rsidRPr="008A1266">
        <w:rPr>
          <w:rFonts w:ascii="Times New Roman" w:hAnsi="Times New Roman" w:cs="Times New Roman"/>
        </w:rPr>
        <w:t xml:space="preserve"> Б. </w:t>
      </w:r>
      <w:proofErr w:type="spellStart"/>
      <w:r w:rsidRPr="008A1266">
        <w:rPr>
          <w:rFonts w:ascii="Times New Roman" w:hAnsi="Times New Roman" w:cs="Times New Roman"/>
        </w:rPr>
        <w:t>Кофман</w:t>
      </w:r>
      <w:proofErr w:type="spellEnd"/>
      <w:r w:rsidRPr="008A1266">
        <w:rPr>
          <w:rFonts w:ascii="Times New Roman" w:hAnsi="Times New Roman" w:cs="Times New Roman"/>
        </w:rPr>
        <w:t>. – М.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Физкультура и спорт, 1998.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6. </w:t>
      </w:r>
      <w:proofErr w:type="spellStart"/>
      <w:r w:rsidRPr="008A1266">
        <w:rPr>
          <w:rFonts w:ascii="Times New Roman" w:hAnsi="Times New Roman" w:cs="Times New Roman"/>
          <w:i/>
          <w:iCs/>
        </w:rPr>
        <w:t>Школьникова</w:t>
      </w:r>
      <w:proofErr w:type="spellEnd"/>
      <w:r w:rsidRPr="008A1266">
        <w:rPr>
          <w:rFonts w:ascii="Times New Roman" w:hAnsi="Times New Roman" w:cs="Times New Roman"/>
          <w:i/>
          <w:iCs/>
        </w:rPr>
        <w:t>, Н. В.</w:t>
      </w:r>
      <w:r w:rsidRPr="008A1266">
        <w:rPr>
          <w:rFonts w:ascii="Times New Roman" w:hAnsi="Times New Roman" w:cs="Times New Roman"/>
        </w:rPr>
        <w:t xml:space="preserve"> Я иду на урок. Книга для учителя физической культуры. 1–6 классы / Н. В. </w:t>
      </w:r>
      <w:proofErr w:type="spellStart"/>
      <w:r w:rsidRPr="008A1266">
        <w:rPr>
          <w:rFonts w:ascii="Times New Roman" w:hAnsi="Times New Roman" w:cs="Times New Roman"/>
        </w:rPr>
        <w:t>Школьникова</w:t>
      </w:r>
      <w:proofErr w:type="spellEnd"/>
      <w:r w:rsidRPr="008A1266">
        <w:rPr>
          <w:rFonts w:ascii="Times New Roman" w:hAnsi="Times New Roman" w:cs="Times New Roman"/>
        </w:rPr>
        <w:t>, М. В. Тарасова. – М.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Издательство «Первое сентября», 2002.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 xml:space="preserve">7. </w:t>
      </w:r>
      <w:r w:rsidRPr="008A1266">
        <w:rPr>
          <w:rFonts w:ascii="Times New Roman" w:hAnsi="Times New Roman" w:cs="Times New Roman"/>
          <w:i/>
          <w:iCs/>
        </w:rPr>
        <w:t>Ковалько, В. И.</w:t>
      </w:r>
      <w:r w:rsidRPr="008A1266">
        <w:rPr>
          <w:rFonts w:ascii="Times New Roman" w:hAnsi="Times New Roman" w:cs="Times New Roman"/>
        </w:rPr>
        <w:t xml:space="preserve"> Поурочные разработки по физкультуре. 1–4 классы / В. И. Ковалько. – М.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</w:t>
      </w:r>
      <w:proofErr w:type="spellStart"/>
      <w:r w:rsidRPr="008A1266">
        <w:rPr>
          <w:rFonts w:ascii="Times New Roman" w:hAnsi="Times New Roman" w:cs="Times New Roman"/>
        </w:rPr>
        <w:t>Вако</w:t>
      </w:r>
      <w:proofErr w:type="spellEnd"/>
      <w:r w:rsidRPr="008A1266">
        <w:rPr>
          <w:rFonts w:ascii="Times New Roman" w:hAnsi="Times New Roman" w:cs="Times New Roman"/>
        </w:rPr>
        <w:t>, 2006.</w:t>
      </w:r>
    </w:p>
    <w:p w:rsidR="002165D0" w:rsidRPr="008A1266" w:rsidRDefault="002165D0" w:rsidP="002165D0">
      <w:pPr>
        <w:pStyle w:val="ParagraphStyle"/>
        <w:spacing w:before="75" w:after="75"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  <w:b/>
          <w:bCs/>
        </w:rPr>
        <w:t xml:space="preserve">2. Интернет-ресурсы </w:t>
      </w:r>
      <w:r w:rsidRPr="008A1266">
        <w:rPr>
          <w:rFonts w:ascii="Times New Roman" w:hAnsi="Times New Roman" w:cs="Times New Roman"/>
        </w:rPr>
        <w:t>(рекомендуемые):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Фестиваль педагогических идей «Открытый урок». – Режим доступа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http://festival.1september.ru/articles/576894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Учительский портал. – Режим доступа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http://www.uchportal.ru/load/102-1-0-13511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К уроку.ru. – Режим доступа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http://www.k-yroky.ru/load/71-1-0-6958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Сеть творческих учителей. – Режим доступа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http://www.it-n.ru/communities.aspx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8A1266">
        <w:rPr>
          <w:rFonts w:ascii="Times New Roman" w:hAnsi="Times New Roman" w:cs="Times New Roman"/>
        </w:rPr>
        <w:t>Pedsovet.Su</w:t>
      </w:r>
      <w:proofErr w:type="spellEnd"/>
      <w:r w:rsidRPr="008A1266">
        <w:rPr>
          <w:rFonts w:ascii="Times New Roman" w:hAnsi="Times New Roman" w:cs="Times New Roman"/>
        </w:rPr>
        <w:t>. – Режим доступа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http://pedsovet.su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A1266">
        <w:rPr>
          <w:rFonts w:ascii="Times New Roman" w:hAnsi="Times New Roman" w:cs="Times New Roman"/>
        </w:rPr>
        <w:t>Pro</w:t>
      </w:r>
      <w:proofErr w:type="gramEnd"/>
      <w:r w:rsidRPr="008A1266">
        <w:rPr>
          <w:rFonts w:ascii="Times New Roman" w:hAnsi="Times New Roman" w:cs="Times New Roman"/>
        </w:rPr>
        <w:t>школу.Ru</w:t>
      </w:r>
      <w:proofErr w:type="spellEnd"/>
      <w:r w:rsidRPr="008A1266">
        <w:rPr>
          <w:rFonts w:ascii="Times New Roman" w:hAnsi="Times New Roman" w:cs="Times New Roman"/>
        </w:rPr>
        <w:t>. – Режим доступа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http://www.proshkolu.ru</w:t>
      </w:r>
    </w:p>
    <w:p w:rsidR="002165D0" w:rsidRPr="008A1266" w:rsidRDefault="002165D0" w:rsidP="002165D0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</w:rPr>
        <w:t>Педсовет.org. – Режим доступа</w:t>
      </w:r>
      <w:proofErr w:type="gramStart"/>
      <w:r w:rsidRPr="008A1266">
        <w:rPr>
          <w:rFonts w:ascii="Times New Roman" w:hAnsi="Times New Roman" w:cs="Times New Roman"/>
        </w:rPr>
        <w:t xml:space="preserve"> :</w:t>
      </w:r>
      <w:proofErr w:type="gramEnd"/>
      <w:r w:rsidRPr="008A1266">
        <w:rPr>
          <w:rFonts w:ascii="Times New Roman" w:hAnsi="Times New Roman" w:cs="Times New Roman"/>
        </w:rPr>
        <w:t xml:space="preserve"> http://pedsovet.org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3. Технические средства обучения: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1. Музыкальный центр.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2. Мегафон.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4. Экранно-звуковые пособия: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Аудиозаписи.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5. Учебно-практическое оборудование: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1. Стенка гимнастическая (1 комплект для групповой работы на 5– 6</w:t>
      </w:r>
      <w:r w:rsidRPr="008A1266">
        <w:rPr>
          <w:rFonts w:ascii="Times New Roman" w:hAnsi="Times New Roman" w:cs="Times New Roman"/>
        </w:rPr>
        <w:t> </w:t>
      </w:r>
      <w:r w:rsidRPr="008A1266">
        <w:rPr>
          <w:rFonts w:ascii="Times New Roman" w:hAnsi="Times New Roman" w:cs="Times New Roman"/>
          <w:color w:val="000000"/>
        </w:rPr>
        <w:t>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2. Скамейка гимнастическая жесткая 2 м; 4 м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3. Комплект навесного оборудования – мишени для метания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8A1266">
        <w:rPr>
          <w:rFonts w:ascii="Times New Roman" w:hAnsi="Times New Roman" w:cs="Times New Roman"/>
          <w:color w:val="000000"/>
        </w:rPr>
        <w:t>Мячи: мяч малый (теннисный), мяч малый (мягкий), мячи футбольные (на каждого ученика), массажные (на каждого ученика).</w:t>
      </w:r>
      <w:proofErr w:type="gramEnd"/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5. Палка гимнастическая (на каждого ученика).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6. Скакалка детская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7. Мат гимнастический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8. Кегли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9. Обруч пластиковый детский (демонстрационный экземпляр).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10. Флажки: разметочные с опорой, стартовые (демонстрационный экземпляр).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11. Лента финишная (демонстрационный экземпляр).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12. Рулетка измерительная (на каждого ученика).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lastRenderedPageBreak/>
        <w:t>13. Набор инструментов для подготовки прыжковых ям.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14. Лыжи детские с креплениями и палками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15. Сетка для переноса и хранения мячей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16. Аптечка (демонстрационный экземпляр).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8A1266">
        <w:rPr>
          <w:rFonts w:ascii="Times New Roman" w:hAnsi="Times New Roman" w:cs="Times New Roman"/>
          <w:b/>
          <w:bCs/>
          <w:color w:val="000000"/>
        </w:rPr>
        <w:t>6. Игры и игрушки: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1. Футбол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2. Стол для игры в настольный теннис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3. Сетка и ракетки для игры в настольный теннис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4. Шахматы (с доской) (1 комплект для групповой работы на 5–6 человек).</w:t>
      </w:r>
    </w:p>
    <w:p w:rsidR="002165D0" w:rsidRPr="008A1266" w:rsidRDefault="002165D0" w:rsidP="002165D0">
      <w:pPr>
        <w:pStyle w:val="ParagraphStyle"/>
        <w:keepNext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8A1266">
        <w:rPr>
          <w:rFonts w:ascii="Times New Roman" w:hAnsi="Times New Roman" w:cs="Times New Roman"/>
          <w:color w:val="000000"/>
        </w:rPr>
        <w:t>5. Шашки (с доской) (1 комплект для групповой работы на 5–6 человек).</w:t>
      </w:r>
    </w:p>
    <w:p w:rsidR="002165D0" w:rsidRPr="008A1266" w:rsidRDefault="002165D0" w:rsidP="002165D0">
      <w:pPr>
        <w:rPr>
          <w:rFonts w:ascii="Times New Roman" w:hAnsi="Times New Roman" w:cs="Times New Roman"/>
        </w:rPr>
      </w:pPr>
      <w:r w:rsidRPr="008A1266">
        <w:rPr>
          <w:rFonts w:ascii="Times New Roman" w:hAnsi="Times New Roman" w:cs="Times New Roman"/>
          <w:color w:val="000000"/>
        </w:rPr>
        <w:t>6. Контейнер с комплектом игрового инвентаря (1 комплект для групповой работы на 5–6 человек).</w:t>
      </w:r>
    </w:p>
    <w:p w:rsidR="008859EC" w:rsidRDefault="008859EC">
      <w:pPr>
        <w:pStyle w:val="a3"/>
      </w:pPr>
    </w:p>
    <w:sectPr w:rsidR="008859EC" w:rsidSect="002165D0">
      <w:pgSz w:w="16838" w:h="11906" w:orient="landscape"/>
      <w:pgMar w:top="720" w:right="720" w:bottom="720" w:left="720" w:header="0" w:footer="0" w:gutter="0"/>
      <w:pgBorders w:display="firstPage">
        <w:top w:val="single" w:sz="24" w:space="0" w:color="00000A"/>
        <w:left w:val="single" w:sz="24" w:space="0" w:color="00000A"/>
        <w:bottom w:val="single" w:sz="24" w:space="0" w:color="00000A"/>
        <w:right w:val="single" w:sz="24" w:space="0" w:color="00000A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FB"/>
    <w:multiLevelType w:val="multilevel"/>
    <w:tmpl w:val="4232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F22D43"/>
    <w:multiLevelType w:val="multilevel"/>
    <w:tmpl w:val="2CA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B987919"/>
    <w:multiLevelType w:val="multilevel"/>
    <w:tmpl w:val="2AE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DEA079F"/>
    <w:multiLevelType w:val="multilevel"/>
    <w:tmpl w:val="150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DF46D40"/>
    <w:multiLevelType w:val="multilevel"/>
    <w:tmpl w:val="F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22F37BF"/>
    <w:multiLevelType w:val="multilevel"/>
    <w:tmpl w:val="D40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ED46A1E"/>
    <w:multiLevelType w:val="multilevel"/>
    <w:tmpl w:val="8E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3D855E5"/>
    <w:multiLevelType w:val="multilevel"/>
    <w:tmpl w:val="FA5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D9A33C8"/>
    <w:multiLevelType w:val="multilevel"/>
    <w:tmpl w:val="9CB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02070B8"/>
    <w:multiLevelType w:val="multilevel"/>
    <w:tmpl w:val="031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0FC6DC9"/>
    <w:multiLevelType w:val="multilevel"/>
    <w:tmpl w:val="199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349A47BF"/>
    <w:multiLevelType w:val="multilevel"/>
    <w:tmpl w:val="6966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90F275C"/>
    <w:multiLevelType w:val="multilevel"/>
    <w:tmpl w:val="3D1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F0F6A73"/>
    <w:multiLevelType w:val="multilevel"/>
    <w:tmpl w:val="115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1D7068A"/>
    <w:multiLevelType w:val="multilevel"/>
    <w:tmpl w:val="21B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2364807"/>
    <w:multiLevelType w:val="multilevel"/>
    <w:tmpl w:val="CA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23C372F"/>
    <w:multiLevelType w:val="multilevel"/>
    <w:tmpl w:val="59A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44D90C19"/>
    <w:multiLevelType w:val="multilevel"/>
    <w:tmpl w:val="A3EE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47095D6C"/>
    <w:multiLevelType w:val="multilevel"/>
    <w:tmpl w:val="986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4A4F7B57"/>
    <w:multiLevelType w:val="multilevel"/>
    <w:tmpl w:val="304C48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494BDD"/>
    <w:multiLevelType w:val="multilevel"/>
    <w:tmpl w:val="2BD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584D567E"/>
    <w:multiLevelType w:val="multilevel"/>
    <w:tmpl w:val="C20C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5AA6562D"/>
    <w:multiLevelType w:val="multilevel"/>
    <w:tmpl w:val="AAF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C381703"/>
    <w:multiLevelType w:val="multilevel"/>
    <w:tmpl w:val="E4D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5F580FBD"/>
    <w:multiLevelType w:val="multilevel"/>
    <w:tmpl w:val="0886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5F6B6903"/>
    <w:multiLevelType w:val="multilevel"/>
    <w:tmpl w:val="CC7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616A66DF"/>
    <w:multiLevelType w:val="multilevel"/>
    <w:tmpl w:val="8EB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62E541D9"/>
    <w:multiLevelType w:val="multilevel"/>
    <w:tmpl w:val="CCB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4F14482"/>
    <w:multiLevelType w:val="multilevel"/>
    <w:tmpl w:val="D75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6DF9416F"/>
    <w:multiLevelType w:val="multilevel"/>
    <w:tmpl w:val="DDA8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6FFE25A9"/>
    <w:multiLevelType w:val="multilevel"/>
    <w:tmpl w:val="216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71CC7A17"/>
    <w:multiLevelType w:val="multilevel"/>
    <w:tmpl w:val="377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74970B5B"/>
    <w:multiLevelType w:val="multilevel"/>
    <w:tmpl w:val="8714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BC1649E"/>
    <w:multiLevelType w:val="multilevel"/>
    <w:tmpl w:val="9A3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7D5C1180"/>
    <w:multiLevelType w:val="multilevel"/>
    <w:tmpl w:val="1EA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7DA97D1F"/>
    <w:multiLevelType w:val="multilevel"/>
    <w:tmpl w:val="E6E8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7F7B64B9"/>
    <w:multiLevelType w:val="multilevel"/>
    <w:tmpl w:val="BD4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0"/>
  </w:num>
  <w:num w:numId="5">
    <w:abstractNumId w:val="22"/>
  </w:num>
  <w:num w:numId="6">
    <w:abstractNumId w:val="3"/>
  </w:num>
  <w:num w:numId="7">
    <w:abstractNumId w:val="24"/>
  </w:num>
  <w:num w:numId="8">
    <w:abstractNumId w:val="17"/>
  </w:num>
  <w:num w:numId="9">
    <w:abstractNumId w:val="32"/>
  </w:num>
  <w:num w:numId="10">
    <w:abstractNumId w:val="2"/>
  </w:num>
  <w:num w:numId="11">
    <w:abstractNumId w:val="36"/>
  </w:num>
  <w:num w:numId="12">
    <w:abstractNumId w:val="29"/>
  </w:num>
  <w:num w:numId="13">
    <w:abstractNumId w:val="35"/>
  </w:num>
  <w:num w:numId="14">
    <w:abstractNumId w:val="5"/>
  </w:num>
  <w:num w:numId="15">
    <w:abstractNumId w:val="21"/>
  </w:num>
  <w:num w:numId="16">
    <w:abstractNumId w:val="18"/>
  </w:num>
  <w:num w:numId="17">
    <w:abstractNumId w:val="0"/>
  </w:num>
  <w:num w:numId="18">
    <w:abstractNumId w:val="11"/>
  </w:num>
  <w:num w:numId="19">
    <w:abstractNumId w:val="19"/>
  </w:num>
  <w:num w:numId="20">
    <w:abstractNumId w:val="16"/>
  </w:num>
  <w:num w:numId="21">
    <w:abstractNumId w:val="26"/>
  </w:num>
  <w:num w:numId="22">
    <w:abstractNumId w:val="1"/>
  </w:num>
  <w:num w:numId="23">
    <w:abstractNumId w:val="25"/>
  </w:num>
  <w:num w:numId="24">
    <w:abstractNumId w:val="28"/>
  </w:num>
  <w:num w:numId="25">
    <w:abstractNumId w:val="27"/>
  </w:num>
  <w:num w:numId="26">
    <w:abstractNumId w:val="33"/>
  </w:num>
  <w:num w:numId="27">
    <w:abstractNumId w:val="4"/>
  </w:num>
  <w:num w:numId="28">
    <w:abstractNumId w:val="13"/>
  </w:num>
  <w:num w:numId="29">
    <w:abstractNumId w:val="7"/>
  </w:num>
  <w:num w:numId="30">
    <w:abstractNumId w:val="30"/>
  </w:num>
  <w:num w:numId="31">
    <w:abstractNumId w:val="9"/>
  </w:num>
  <w:num w:numId="32">
    <w:abstractNumId w:val="14"/>
  </w:num>
  <w:num w:numId="33">
    <w:abstractNumId w:val="31"/>
  </w:num>
  <w:num w:numId="34">
    <w:abstractNumId w:val="6"/>
  </w:num>
  <w:num w:numId="35">
    <w:abstractNumId w:val="23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C"/>
    <w:rsid w:val="002165D0"/>
    <w:rsid w:val="0042117F"/>
    <w:rsid w:val="004E7431"/>
    <w:rsid w:val="005F5B17"/>
    <w:rsid w:val="006057CA"/>
    <w:rsid w:val="00845226"/>
    <w:rsid w:val="008859EC"/>
    <w:rsid w:val="00B85B09"/>
    <w:rsid w:val="00E00325"/>
    <w:rsid w:val="00E4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5B09"/>
    <w:pPr>
      <w:suppressAutoHyphens/>
      <w:spacing w:after="0" w:line="100" w:lineRule="atLeast"/>
    </w:pPr>
    <w:rPr>
      <w:rFonts w:ascii="Calibri" w:eastAsia="Lucida Sans Unicode" w:hAnsi="Calibri" w:cs="Calibri"/>
      <w:sz w:val="24"/>
      <w:szCs w:val="24"/>
      <w:lang w:eastAsia="en-US"/>
    </w:rPr>
  </w:style>
  <w:style w:type="character" w:customStyle="1" w:styleId="ListLabel1">
    <w:name w:val="ListLabel 1"/>
    <w:rsid w:val="00B85B09"/>
    <w:rPr>
      <w:sz w:val="20"/>
    </w:rPr>
  </w:style>
  <w:style w:type="character" w:customStyle="1" w:styleId="a4">
    <w:name w:val="Текст выноски Знак"/>
    <w:basedOn w:val="a0"/>
    <w:rsid w:val="00B85B09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2">
    <w:name w:val="ListLabel 2"/>
    <w:rsid w:val="00B85B09"/>
    <w:rPr>
      <w:rFonts w:cs="Symbol"/>
      <w:sz w:val="20"/>
    </w:rPr>
  </w:style>
  <w:style w:type="character" w:customStyle="1" w:styleId="ListLabel3">
    <w:name w:val="ListLabel 3"/>
    <w:rsid w:val="00B85B09"/>
    <w:rPr>
      <w:rFonts w:cs="Courier New"/>
      <w:sz w:val="20"/>
    </w:rPr>
  </w:style>
  <w:style w:type="character" w:customStyle="1" w:styleId="ListLabel4">
    <w:name w:val="ListLabel 4"/>
    <w:rsid w:val="00B85B09"/>
    <w:rPr>
      <w:rFonts w:cs="Wingdings"/>
      <w:sz w:val="20"/>
    </w:rPr>
  </w:style>
  <w:style w:type="paragraph" w:customStyle="1" w:styleId="a5">
    <w:name w:val="Заголовок"/>
    <w:basedOn w:val="a3"/>
    <w:next w:val="a6"/>
    <w:rsid w:val="00B85B0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B85B09"/>
    <w:pPr>
      <w:spacing w:after="120"/>
    </w:pPr>
  </w:style>
  <w:style w:type="paragraph" w:styleId="a7">
    <w:name w:val="List"/>
    <w:basedOn w:val="a6"/>
    <w:rsid w:val="00B85B09"/>
    <w:rPr>
      <w:rFonts w:cs="Mangal"/>
    </w:rPr>
  </w:style>
  <w:style w:type="paragraph" w:styleId="a8">
    <w:name w:val="Title"/>
    <w:basedOn w:val="a3"/>
    <w:rsid w:val="00B85B0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B85B09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85B09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B85B09"/>
    <w:pPr>
      <w:jc w:val="center"/>
    </w:pPr>
    <w:rPr>
      <w:i/>
      <w:iCs/>
    </w:rPr>
  </w:style>
  <w:style w:type="paragraph" w:customStyle="1" w:styleId="ParagraphStyle">
    <w:name w:val="Paragraph Style"/>
    <w:rsid w:val="00B85B09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c">
    <w:name w:val="Balloon Text"/>
    <w:basedOn w:val="a3"/>
    <w:rsid w:val="00B8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5B09"/>
    <w:pPr>
      <w:suppressAutoHyphens/>
      <w:spacing w:after="0" w:line="100" w:lineRule="atLeast"/>
    </w:pPr>
    <w:rPr>
      <w:rFonts w:ascii="Calibri" w:eastAsia="Lucida Sans Unicode" w:hAnsi="Calibri" w:cs="Calibri"/>
      <w:sz w:val="24"/>
      <w:szCs w:val="24"/>
      <w:lang w:eastAsia="en-US"/>
    </w:rPr>
  </w:style>
  <w:style w:type="character" w:customStyle="1" w:styleId="ListLabel1">
    <w:name w:val="ListLabel 1"/>
    <w:rsid w:val="00B85B09"/>
    <w:rPr>
      <w:sz w:val="20"/>
    </w:rPr>
  </w:style>
  <w:style w:type="character" w:customStyle="1" w:styleId="a4">
    <w:name w:val="Текст выноски Знак"/>
    <w:basedOn w:val="a0"/>
    <w:rsid w:val="00B85B09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2">
    <w:name w:val="ListLabel 2"/>
    <w:rsid w:val="00B85B09"/>
    <w:rPr>
      <w:rFonts w:cs="Symbol"/>
      <w:sz w:val="20"/>
    </w:rPr>
  </w:style>
  <w:style w:type="character" w:customStyle="1" w:styleId="ListLabel3">
    <w:name w:val="ListLabel 3"/>
    <w:rsid w:val="00B85B09"/>
    <w:rPr>
      <w:rFonts w:cs="Courier New"/>
      <w:sz w:val="20"/>
    </w:rPr>
  </w:style>
  <w:style w:type="character" w:customStyle="1" w:styleId="ListLabel4">
    <w:name w:val="ListLabel 4"/>
    <w:rsid w:val="00B85B09"/>
    <w:rPr>
      <w:rFonts w:cs="Wingdings"/>
      <w:sz w:val="20"/>
    </w:rPr>
  </w:style>
  <w:style w:type="paragraph" w:customStyle="1" w:styleId="a5">
    <w:name w:val="Заголовок"/>
    <w:basedOn w:val="a3"/>
    <w:next w:val="a6"/>
    <w:rsid w:val="00B85B0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B85B09"/>
    <w:pPr>
      <w:spacing w:after="120"/>
    </w:pPr>
  </w:style>
  <w:style w:type="paragraph" w:styleId="a7">
    <w:name w:val="List"/>
    <w:basedOn w:val="a6"/>
    <w:rsid w:val="00B85B09"/>
    <w:rPr>
      <w:rFonts w:cs="Mangal"/>
    </w:rPr>
  </w:style>
  <w:style w:type="paragraph" w:styleId="a8">
    <w:name w:val="Title"/>
    <w:basedOn w:val="a3"/>
    <w:rsid w:val="00B85B0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B85B09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85B09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B85B09"/>
    <w:pPr>
      <w:jc w:val="center"/>
    </w:pPr>
    <w:rPr>
      <w:i/>
      <w:iCs/>
    </w:rPr>
  </w:style>
  <w:style w:type="paragraph" w:customStyle="1" w:styleId="ParagraphStyle">
    <w:name w:val="Paragraph Style"/>
    <w:rsid w:val="00B85B09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c">
    <w:name w:val="Balloon Text"/>
    <w:basedOn w:val="a3"/>
    <w:rsid w:val="00B8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8919</Words>
  <Characters>50841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ФИЗИКА</cp:lastModifiedBy>
  <cp:revision>6</cp:revision>
  <cp:lastPrinted>2018-10-03T11:55:00Z</cp:lastPrinted>
  <dcterms:created xsi:type="dcterms:W3CDTF">2021-04-15T18:50:00Z</dcterms:created>
  <dcterms:modified xsi:type="dcterms:W3CDTF">2021-04-19T10:11:00Z</dcterms:modified>
</cp:coreProperties>
</file>