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3" w:rsidRPr="0095432E" w:rsidRDefault="00A25323" w:rsidP="00A25323">
      <w:pPr>
        <w:pStyle w:val="Default"/>
        <w:rPr>
          <w:color w:val="auto"/>
          <w:sz w:val="26"/>
          <w:szCs w:val="26"/>
        </w:rPr>
      </w:pPr>
    </w:p>
    <w:p w:rsidR="00D26CA6" w:rsidRPr="00F079A0" w:rsidRDefault="00D26CA6" w:rsidP="00F84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9A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26CA6" w:rsidRPr="00F079A0" w:rsidRDefault="00D26CA6" w:rsidP="00F84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9A0">
        <w:rPr>
          <w:rFonts w:ascii="Times New Roman" w:hAnsi="Times New Roman"/>
          <w:sz w:val="24"/>
          <w:szCs w:val="24"/>
        </w:rPr>
        <w:t>Тацинская средняя общеобразовательная школа №3</w:t>
      </w:r>
    </w:p>
    <w:p w:rsidR="00D26CA6" w:rsidRPr="00F079A0" w:rsidRDefault="00D26CA6" w:rsidP="00D26C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F079A0" w:rsidTr="00F079A0">
        <w:tc>
          <w:tcPr>
            <w:tcW w:w="11023" w:type="dxa"/>
          </w:tcPr>
          <w:p w:rsidR="00F079A0" w:rsidRDefault="00F079A0" w:rsidP="00D26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F079A0" w:rsidRPr="00B7103F" w:rsidRDefault="00F079A0" w:rsidP="00F079A0">
            <w:pPr>
              <w:rPr>
                <w:rFonts w:ascii="Times New Roman" w:hAnsi="Times New Roman"/>
                <w:sz w:val="24"/>
                <w:szCs w:val="24"/>
              </w:rPr>
            </w:pPr>
            <w:r w:rsidRPr="00B7103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079A0" w:rsidRPr="00B7103F" w:rsidRDefault="00F079A0" w:rsidP="00F07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03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7103F">
              <w:rPr>
                <w:rFonts w:ascii="Times New Roman" w:hAnsi="Times New Roman"/>
                <w:sz w:val="24"/>
                <w:szCs w:val="24"/>
              </w:rPr>
              <w:t>. директора МБОУ ТСОШ №3</w:t>
            </w:r>
          </w:p>
          <w:p w:rsidR="00F079A0" w:rsidRPr="00B7103F" w:rsidRDefault="00F079A0" w:rsidP="00F079A0">
            <w:pPr>
              <w:rPr>
                <w:rFonts w:ascii="Times New Roman" w:hAnsi="Times New Roman"/>
                <w:sz w:val="24"/>
                <w:szCs w:val="24"/>
              </w:rPr>
            </w:pPr>
            <w:r w:rsidRPr="00B7103F">
              <w:rPr>
                <w:rFonts w:ascii="Times New Roman" w:hAnsi="Times New Roman"/>
                <w:sz w:val="24"/>
                <w:szCs w:val="24"/>
              </w:rPr>
              <w:t>Приказ от 31.08.2020 г. № 95</w:t>
            </w:r>
          </w:p>
          <w:p w:rsidR="00F079A0" w:rsidRDefault="00F079A0" w:rsidP="00F079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03F">
              <w:rPr>
                <w:rFonts w:ascii="Times New Roman" w:hAnsi="Times New Roman"/>
                <w:sz w:val="24"/>
                <w:szCs w:val="24"/>
              </w:rPr>
              <w:t xml:space="preserve">____________С.А. </w:t>
            </w:r>
            <w:proofErr w:type="spellStart"/>
            <w:r w:rsidRPr="00B7103F">
              <w:rPr>
                <w:rFonts w:ascii="Times New Roman" w:hAnsi="Times New Roman"/>
                <w:sz w:val="24"/>
                <w:szCs w:val="24"/>
              </w:rPr>
              <w:t>Бударин</w:t>
            </w:r>
            <w:proofErr w:type="spellEnd"/>
          </w:p>
        </w:tc>
      </w:tr>
    </w:tbl>
    <w:p w:rsidR="00F079A0" w:rsidRPr="00B7103F" w:rsidRDefault="00F079A0" w:rsidP="00D26C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CA6" w:rsidRPr="00B7103F" w:rsidRDefault="00D26CA6" w:rsidP="00D26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CA6" w:rsidRPr="00F079A0" w:rsidRDefault="00D26CA6" w:rsidP="00D26CA6">
      <w:pPr>
        <w:jc w:val="center"/>
        <w:rPr>
          <w:rFonts w:ascii="Times New Roman" w:hAnsi="Times New Roman"/>
          <w:sz w:val="24"/>
          <w:szCs w:val="24"/>
        </w:rPr>
      </w:pPr>
      <w:r w:rsidRPr="00F079A0">
        <w:rPr>
          <w:rFonts w:ascii="Times New Roman" w:hAnsi="Times New Roman"/>
          <w:sz w:val="24"/>
          <w:szCs w:val="24"/>
        </w:rPr>
        <w:t>РАБОЧАЯ ПРОГРАММА</w:t>
      </w:r>
    </w:p>
    <w:p w:rsidR="00D26CA6" w:rsidRPr="00F079A0" w:rsidRDefault="00F84DEB" w:rsidP="00D26CA6">
      <w:pPr>
        <w:jc w:val="center"/>
        <w:rPr>
          <w:rFonts w:ascii="Times New Roman" w:hAnsi="Times New Roman"/>
          <w:sz w:val="24"/>
          <w:szCs w:val="24"/>
        </w:rPr>
      </w:pPr>
      <w:r w:rsidRPr="00F079A0">
        <w:rPr>
          <w:rFonts w:ascii="Times New Roman" w:hAnsi="Times New Roman"/>
          <w:sz w:val="24"/>
          <w:szCs w:val="24"/>
          <w:u w:val="single"/>
        </w:rPr>
        <w:t>ПО БИОЛОГИИ</w:t>
      </w:r>
    </w:p>
    <w:p w:rsidR="00D26CA6" w:rsidRPr="00F079A0" w:rsidRDefault="00DE30CD" w:rsidP="00F84DEB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079A0">
        <w:rPr>
          <w:rFonts w:ascii="Times New Roman" w:hAnsi="Times New Roman"/>
          <w:sz w:val="24"/>
          <w:szCs w:val="24"/>
        </w:rPr>
        <w:t>Уровень общего образования</w:t>
      </w:r>
      <w:r w:rsidR="00F079A0" w:rsidRPr="00F079A0">
        <w:rPr>
          <w:rFonts w:ascii="Times New Roman" w:hAnsi="Times New Roman"/>
          <w:sz w:val="24"/>
          <w:szCs w:val="24"/>
        </w:rPr>
        <w:t xml:space="preserve"> </w:t>
      </w:r>
      <w:r w:rsidRPr="00F079A0">
        <w:rPr>
          <w:rFonts w:ascii="Times New Roman" w:hAnsi="Times New Roman"/>
          <w:sz w:val="24"/>
          <w:szCs w:val="24"/>
        </w:rPr>
        <w:t>(</w:t>
      </w:r>
      <w:r w:rsidR="00F079A0">
        <w:rPr>
          <w:rFonts w:ascii="Times New Roman" w:hAnsi="Times New Roman"/>
          <w:sz w:val="24"/>
          <w:szCs w:val="24"/>
        </w:rPr>
        <w:t>класс): основное обще</w:t>
      </w:r>
      <w:r w:rsidRPr="00F079A0">
        <w:rPr>
          <w:rFonts w:ascii="Times New Roman" w:hAnsi="Times New Roman"/>
          <w:sz w:val="24"/>
          <w:szCs w:val="24"/>
        </w:rPr>
        <w:t>е образование,  6  класс</w:t>
      </w:r>
    </w:p>
    <w:p w:rsidR="00D26CA6" w:rsidRPr="00F079A0" w:rsidRDefault="00D26CA6" w:rsidP="00D26CA6">
      <w:pPr>
        <w:rPr>
          <w:rFonts w:ascii="Times New Roman" w:hAnsi="Times New Roman"/>
          <w:sz w:val="24"/>
          <w:szCs w:val="24"/>
        </w:rPr>
      </w:pPr>
      <w:r w:rsidRPr="00F079A0">
        <w:rPr>
          <w:rFonts w:ascii="Times New Roman" w:hAnsi="Times New Roman"/>
          <w:sz w:val="24"/>
          <w:szCs w:val="24"/>
        </w:rPr>
        <w:t>Количество часов</w:t>
      </w:r>
      <w:r w:rsidR="00DE30CD" w:rsidRPr="00F079A0">
        <w:rPr>
          <w:rFonts w:ascii="Times New Roman" w:hAnsi="Times New Roman"/>
          <w:sz w:val="24"/>
          <w:szCs w:val="24"/>
        </w:rPr>
        <w:t>:</w:t>
      </w:r>
      <w:r w:rsidRPr="00F079A0">
        <w:rPr>
          <w:rFonts w:ascii="Times New Roman" w:hAnsi="Times New Roman"/>
          <w:b/>
          <w:sz w:val="24"/>
          <w:szCs w:val="24"/>
        </w:rPr>
        <w:t xml:space="preserve"> 1ч</w:t>
      </w:r>
      <w:r w:rsidR="00DE30CD" w:rsidRPr="00F079A0">
        <w:rPr>
          <w:rFonts w:ascii="Times New Roman" w:hAnsi="Times New Roman"/>
          <w:b/>
          <w:sz w:val="24"/>
          <w:szCs w:val="24"/>
        </w:rPr>
        <w:t>ас</w:t>
      </w:r>
      <w:r w:rsidR="00DE30CD" w:rsidRPr="00F079A0">
        <w:rPr>
          <w:rFonts w:ascii="Times New Roman" w:hAnsi="Times New Roman"/>
          <w:sz w:val="24"/>
          <w:szCs w:val="24"/>
        </w:rPr>
        <w:t xml:space="preserve"> в неделю</w:t>
      </w:r>
      <w:r w:rsidRPr="00F079A0">
        <w:rPr>
          <w:rFonts w:ascii="Times New Roman" w:hAnsi="Times New Roman"/>
          <w:sz w:val="24"/>
          <w:szCs w:val="24"/>
        </w:rPr>
        <w:t>,</w:t>
      </w:r>
      <w:r w:rsidR="00DE30CD" w:rsidRPr="00F079A0">
        <w:rPr>
          <w:rFonts w:ascii="Times New Roman" w:hAnsi="Times New Roman"/>
          <w:sz w:val="24"/>
          <w:szCs w:val="24"/>
        </w:rPr>
        <w:t xml:space="preserve"> всего </w:t>
      </w:r>
      <w:r w:rsidRPr="00F079A0">
        <w:rPr>
          <w:rFonts w:ascii="Times New Roman" w:hAnsi="Times New Roman"/>
          <w:sz w:val="24"/>
          <w:szCs w:val="24"/>
        </w:rPr>
        <w:t xml:space="preserve"> </w:t>
      </w:r>
      <w:r w:rsidRPr="00F079A0">
        <w:rPr>
          <w:rFonts w:ascii="Times New Roman" w:hAnsi="Times New Roman"/>
          <w:b/>
          <w:sz w:val="24"/>
          <w:szCs w:val="24"/>
        </w:rPr>
        <w:t>35 ч</w:t>
      </w:r>
      <w:r w:rsidR="00DE30CD" w:rsidRPr="00F079A0">
        <w:rPr>
          <w:rFonts w:ascii="Times New Roman" w:hAnsi="Times New Roman"/>
          <w:b/>
          <w:sz w:val="24"/>
          <w:szCs w:val="24"/>
        </w:rPr>
        <w:t>асов</w:t>
      </w:r>
      <w:r w:rsidRPr="00F079A0">
        <w:rPr>
          <w:rFonts w:ascii="Times New Roman" w:hAnsi="Times New Roman"/>
          <w:sz w:val="24"/>
          <w:szCs w:val="24"/>
        </w:rPr>
        <w:t xml:space="preserve"> </w:t>
      </w:r>
      <w:r w:rsidR="00DE30CD" w:rsidRPr="00F079A0">
        <w:rPr>
          <w:rFonts w:ascii="Times New Roman" w:hAnsi="Times New Roman"/>
          <w:sz w:val="24"/>
          <w:szCs w:val="24"/>
        </w:rPr>
        <w:t xml:space="preserve">за год  </w:t>
      </w:r>
    </w:p>
    <w:p w:rsidR="00D26CA6" w:rsidRPr="00F079A0" w:rsidRDefault="00D26CA6" w:rsidP="00D26CA6">
      <w:pPr>
        <w:rPr>
          <w:rFonts w:ascii="Times New Roman" w:hAnsi="Times New Roman"/>
          <w:sz w:val="24"/>
          <w:szCs w:val="24"/>
        </w:rPr>
      </w:pPr>
      <w:r w:rsidRPr="00F079A0">
        <w:rPr>
          <w:rFonts w:ascii="Times New Roman" w:hAnsi="Times New Roman"/>
          <w:sz w:val="24"/>
          <w:szCs w:val="24"/>
        </w:rPr>
        <w:t>Учитель</w:t>
      </w:r>
      <w:r w:rsidR="00F84DEB" w:rsidRPr="00F079A0">
        <w:rPr>
          <w:rFonts w:ascii="Times New Roman" w:hAnsi="Times New Roman"/>
          <w:sz w:val="24"/>
          <w:szCs w:val="24"/>
        </w:rPr>
        <w:t>:</w:t>
      </w:r>
      <w:r w:rsidRPr="00F079A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112F2" w:rsidRPr="00F079A0">
        <w:rPr>
          <w:rFonts w:ascii="Times New Roman" w:hAnsi="Times New Roman"/>
          <w:b/>
          <w:sz w:val="24"/>
          <w:szCs w:val="24"/>
        </w:rPr>
        <w:t>Ключникова</w:t>
      </w:r>
      <w:proofErr w:type="spellEnd"/>
      <w:r w:rsidR="00C112F2" w:rsidRPr="00F079A0">
        <w:rPr>
          <w:rFonts w:ascii="Times New Roman" w:hAnsi="Times New Roman"/>
          <w:b/>
          <w:sz w:val="24"/>
          <w:szCs w:val="24"/>
        </w:rPr>
        <w:t xml:space="preserve"> Анна Фёдоровна</w:t>
      </w:r>
      <w:r w:rsidR="00C112F2" w:rsidRPr="00F079A0">
        <w:rPr>
          <w:rFonts w:ascii="Times New Roman" w:hAnsi="Times New Roman"/>
          <w:sz w:val="24"/>
          <w:szCs w:val="24"/>
        </w:rPr>
        <w:t xml:space="preserve"> </w:t>
      </w:r>
    </w:p>
    <w:p w:rsidR="00DE30CD" w:rsidRDefault="00066BE9" w:rsidP="00DC7CE5">
      <w:pPr>
        <w:pStyle w:val="Default"/>
        <w:ind w:firstLine="708"/>
        <w:jc w:val="both"/>
        <w:rPr>
          <w:color w:val="auto"/>
        </w:rPr>
      </w:pPr>
      <w:r w:rsidRPr="00DE30CD">
        <w:rPr>
          <w:color w:val="auto"/>
        </w:rPr>
        <w:t xml:space="preserve">Рабочая программа </w:t>
      </w:r>
      <w:r w:rsidR="00023956">
        <w:rPr>
          <w:color w:val="auto"/>
        </w:rPr>
        <w:t>к учебнику</w:t>
      </w:r>
      <w:r w:rsidR="007320D6">
        <w:rPr>
          <w:color w:val="auto"/>
        </w:rPr>
        <w:t xml:space="preserve"> « Биология, </w:t>
      </w:r>
      <w:r w:rsidR="00DE30CD" w:rsidRPr="00DE30CD">
        <w:rPr>
          <w:color w:val="auto"/>
        </w:rPr>
        <w:t xml:space="preserve">6 класс» </w:t>
      </w:r>
      <w:r w:rsidR="007320D6">
        <w:rPr>
          <w:color w:val="auto"/>
        </w:rPr>
        <w:t>для общеобразоват</w:t>
      </w:r>
      <w:r w:rsidR="00023956">
        <w:rPr>
          <w:color w:val="auto"/>
        </w:rPr>
        <w:t>ельных  организаций/</w:t>
      </w:r>
      <w:r w:rsidR="00023956">
        <w:rPr>
          <w:shd w:val="clear" w:color="auto" w:fill="FFFFFF"/>
        </w:rPr>
        <w:t>Линия «Ракурс»/</w:t>
      </w:r>
      <w:r w:rsidR="007320D6">
        <w:rPr>
          <w:color w:val="auto"/>
        </w:rPr>
        <w:t xml:space="preserve"> Т.А. Исаевой, </w:t>
      </w:r>
      <w:proofErr w:type="spellStart"/>
      <w:r w:rsidR="007320D6">
        <w:rPr>
          <w:color w:val="auto"/>
        </w:rPr>
        <w:t>Н.И.Романовой</w:t>
      </w:r>
      <w:proofErr w:type="spellEnd"/>
      <w:r w:rsidR="007320D6">
        <w:rPr>
          <w:color w:val="auto"/>
        </w:rPr>
        <w:t>. – М.: ООО</w:t>
      </w:r>
      <w:r w:rsidR="00023956">
        <w:rPr>
          <w:color w:val="auto"/>
        </w:rPr>
        <w:t xml:space="preserve"> «</w:t>
      </w:r>
      <w:r w:rsidR="007320D6">
        <w:rPr>
          <w:color w:val="auto"/>
        </w:rPr>
        <w:t>Русское слово», 2015г.</w:t>
      </w:r>
      <w:r w:rsidR="00DC7CE5">
        <w:rPr>
          <w:color w:val="auto"/>
        </w:rPr>
        <w:t>, р</w:t>
      </w:r>
      <w:r w:rsidR="00DE30CD">
        <w:rPr>
          <w:color w:val="auto"/>
        </w:rPr>
        <w:t xml:space="preserve">азработана на основе  </w:t>
      </w:r>
      <w:r w:rsidR="000A50FC">
        <w:rPr>
          <w:color w:val="auto"/>
        </w:rPr>
        <w:t xml:space="preserve">авторской программы по биологии 6 класс, автора-составителя </w:t>
      </w:r>
      <w:proofErr w:type="spellStart"/>
      <w:r w:rsidR="000A50FC">
        <w:rPr>
          <w:color w:val="auto"/>
        </w:rPr>
        <w:t>Н.И.Романовой</w:t>
      </w:r>
      <w:proofErr w:type="spellEnd"/>
      <w:r w:rsidR="000A50FC">
        <w:rPr>
          <w:color w:val="auto"/>
        </w:rPr>
        <w:t xml:space="preserve">/Программа  курса «Биология». 5-9 классы. Линия «Ракурс» - М.: ООО «Русское слово </w:t>
      </w:r>
      <w:proofErr w:type="gramStart"/>
      <w:r w:rsidR="000A50FC">
        <w:rPr>
          <w:color w:val="auto"/>
        </w:rPr>
        <w:t>–у</w:t>
      </w:r>
      <w:proofErr w:type="gramEnd"/>
      <w:r w:rsidR="000A50FC">
        <w:rPr>
          <w:color w:val="auto"/>
        </w:rPr>
        <w:t>чебник», 2014. 6 класс/,</w:t>
      </w:r>
      <w:r w:rsidR="00DE30CD">
        <w:rPr>
          <w:color w:val="auto"/>
        </w:rPr>
        <w:t xml:space="preserve"> в соответствии с ФГОС </w:t>
      </w:r>
      <w:r w:rsidR="00DE30CD" w:rsidRPr="00DE30CD">
        <w:rPr>
          <w:color w:val="auto"/>
        </w:rPr>
        <w:t>ООО и адаптирована для детей с ОВЗ</w:t>
      </w:r>
      <w:r w:rsidR="00DE30CD">
        <w:rPr>
          <w:color w:val="auto"/>
        </w:rPr>
        <w:t xml:space="preserve"> (ЗПР)</w:t>
      </w:r>
    </w:p>
    <w:p w:rsidR="00DE30CD" w:rsidRDefault="00DE30CD" w:rsidP="00B7103F">
      <w:pPr>
        <w:pStyle w:val="Default"/>
        <w:ind w:firstLine="708"/>
        <w:jc w:val="both"/>
        <w:rPr>
          <w:color w:val="auto"/>
        </w:rPr>
      </w:pPr>
    </w:p>
    <w:p w:rsidR="00DC7CE5" w:rsidRDefault="00DC7CE5" w:rsidP="00B7103F">
      <w:pPr>
        <w:pStyle w:val="Default"/>
        <w:ind w:firstLine="708"/>
        <w:jc w:val="both"/>
        <w:rPr>
          <w:color w:val="auto"/>
        </w:rPr>
      </w:pPr>
    </w:p>
    <w:p w:rsidR="00DC7CE5" w:rsidRDefault="00DC7CE5" w:rsidP="00B7103F">
      <w:pPr>
        <w:pStyle w:val="Default"/>
        <w:ind w:firstLine="708"/>
        <w:jc w:val="both"/>
        <w:rPr>
          <w:color w:val="auto"/>
        </w:rPr>
      </w:pPr>
    </w:p>
    <w:p w:rsidR="00DC7CE5" w:rsidRPr="00DC7CE5" w:rsidRDefault="00DC7CE5" w:rsidP="00DC7C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CE5" w:rsidRDefault="00DC7CE5" w:rsidP="00B7103F">
      <w:pPr>
        <w:pStyle w:val="Default"/>
        <w:ind w:firstLine="708"/>
        <w:jc w:val="both"/>
        <w:rPr>
          <w:color w:val="auto"/>
        </w:rPr>
      </w:pPr>
    </w:p>
    <w:p w:rsid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03F" w:rsidRPr="00B7103F" w:rsidRDefault="00B7103F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CA6" w:rsidRPr="00D768B8" w:rsidRDefault="00DE30CD" w:rsidP="00C42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8B8">
        <w:rPr>
          <w:rFonts w:ascii="Times New Roman" w:hAnsi="Times New Roman"/>
          <w:sz w:val="24"/>
          <w:szCs w:val="24"/>
        </w:rPr>
        <w:t>с</w:t>
      </w:r>
      <w:r w:rsidR="00D26CA6" w:rsidRPr="00D768B8">
        <w:rPr>
          <w:rFonts w:ascii="Times New Roman" w:hAnsi="Times New Roman"/>
          <w:sz w:val="24"/>
          <w:szCs w:val="24"/>
        </w:rPr>
        <w:t>т. Тацинская</w:t>
      </w:r>
    </w:p>
    <w:p w:rsidR="00517845" w:rsidRPr="00D768B8" w:rsidRDefault="0095432E" w:rsidP="0095432E">
      <w:pPr>
        <w:spacing w:after="0" w:line="240" w:lineRule="auto"/>
        <w:jc w:val="center"/>
        <w:rPr>
          <w:sz w:val="24"/>
          <w:szCs w:val="24"/>
        </w:rPr>
      </w:pPr>
      <w:r w:rsidRPr="00D768B8">
        <w:rPr>
          <w:rFonts w:ascii="Times New Roman" w:hAnsi="Times New Roman"/>
          <w:sz w:val="24"/>
          <w:szCs w:val="24"/>
        </w:rPr>
        <w:t>2020-21</w:t>
      </w:r>
      <w:r w:rsidR="00D768B8">
        <w:rPr>
          <w:rFonts w:ascii="Times New Roman" w:hAnsi="Times New Roman"/>
          <w:sz w:val="24"/>
          <w:szCs w:val="24"/>
        </w:rPr>
        <w:t xml:space="preserve"> учебный </w:t>
      </w:r>
      <w:r w:rsidR="00517845" w:rsidRPr="00D768B8">
        <w:rPr>
          <w:rFonts w:ascii="Times New Roman" w:hAnsi="Times New Roman"/>
          <w:sz w:val="24"/>
          <w:szCs w:val="24"/>
        </w:rPr>
        <w:t xml:space="preserve"> </w:t>
      </w:r>
      <w:r w:rsidR="00F84DEB" w:rsidRPr="00D768B8">
        <w:rPr>
          <w:rFonts w:ascii="Times New Roman" w:hAnsi="Times New Roman"/>
          <w:sz w:val="24"/>
          <w:szCs w:val="24"/>
        </w:rPr>
        <w:t>год</w:t>
      </w:r>
      <w:r w:rsidRPr="00D768B8">
        <w:rPr>
          <w:sz w:val="24"/>
          <w:szCs w:val="24"/>
        </w:rPr>
        <w:t xml:space="preserve">    </w:t>
      </w:r>
      <w:r w:rsidR="00C42993" w:rsidRPr="00D768B8">
        <w:rPr>
          <w:sz w:val="24"/>
          <w:szCs w:val="24"/>
        </w:rPr>
        <w:t xml:space="preserve">        </w:t>
      </w:r>
      <w:r w:rsidR="00D26CA6" w:rsidRPr="00D768B8">
        <w:rPr>
          <w:sz w:val="24"/>
          <w:szCs w:val="24"/>
        </w:rPr>
        <w:t xml:space="preserve">                                         </w:t>
      </w:r>
    </w:p>
    <w:p w:rsidR="00A25323" w:rsidRPr="00D768B8" w:rsidRDefault="00A25323" w:rsidP="00517845">
      <w:pPr>
        <w:pStyle w:val="Default"/>
        <w:ind w:firstLine="709"/>
        <w:jc w:val="both"/>
      </w:pPr>
    </w:p>
    <w:p w:rsidR="00B7103F" w:rsidRDefault="00B7103F" w:rsidP="00517845">
      <w:pPr>
        <w:pStyle w:val="Default"/>
        <w:ind w:firstLine="709"/>
        <w:jc w:val="both"/>
        <w:rPr>
          <w:sz w:val="26"/>
          <w:szCs w:val="26"/>
        </w:rPr>
      </w:pPr>
    </w:p>
    <w:p w:rsidR="00B7103F" w:rsidRPr="0095432E" w:rsidRDefault="00B7103F" w:rsidP="00D768B8">
      <w:pPr>
        <w:pStyle w:val="Default"/>
        <w:ind w:firstLine="284"/>
        <w:jc w:val="both"/>
        <w:rPr>
          <w:sz w:val="26"/>
          <w:szCs w:val="26"/>
        </w:rPr>
      </w:pPr>
    </w:p>
    <w:p w:rsidR="001C20D9" w:rsidRDefault="001C20D9" w:rsidP="00D768B8">
      <w:pPr>
        <w:pStyle w:val="Default"/>
        <w:numPr>
          <w:ilvl w:val="0"/>
          <w:numId w:val="2"/>
        </w:numPr>
        <w:ind w:left="0" w:firstLine="284"/>
        <w:jc w:val="center"/>
        <w:rPr>
          <w:b/>
        </w:rPr>
      </w:pPr>
      <w:r w:rsidRPr="0095432E">
        <w:rPr>
          <w:b/>
        </w:rPr>
        <w:lastRenderedPageBreak/>
        <w:t>Планируемые  результаты</w:t>
      </w:r>
      <w:r w:rsidR="00DE30CD">
        <w:rPr>
          <w:b/>
        </w:rPr>
        <w:t xml:space="preserve"> освоения учебного предмета</w:t>
      </w:r>
    </w:p>
    <w:p w:rsidR="00A86FC4" w:rsidRPr="00A86FC4" w:rsidRDefault="00DE30CD" w:rsidP="00D768B8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1.</w:t>
      </w:r>
      <w:r w:rsidR="00A86FC4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 xml:space="preserve">1. Предметные </w:t>
      </w:r>
      <w:r w:rsidR="00A86FC4" w:rsidRPr="00A86FC4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результаты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 познавательной сфере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обоснование роли растений, животных, бактерий и вирусов в природе и жизни человека;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распознавание на изображениях опасных для человека объектов (ядовитых грибов, растений, животных);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определение принадлежности биологических объектов к определённой систематической группе;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выявление черт приспособленности организмов к условиям среды обитания; типов взаимоотношений организмов в экосистемах;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распознавание биологических объектов (клеток, тканей, органов, организмов) и их изображений;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определение и классификация основных биологических понятий;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 ценностно-ориентационной сфере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осознание роли биологического разнообразия в сохранении устойчивости жизни на Земле;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понимание личностной и социальной значимости биологической науки и биологического образования;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знание норм и правил поведения в природе и соблюдения здорового образа жизни;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развитие чувства ответственности за сохранение природы.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 сфере трудовой деятельности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знание и соблюдение правил и техники безопасности работы в кабинете биологии, на экскурсиях;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соблюдение правил безопасности работы с лабораторным</w:t>
      </w:r>
      <w:r w:rsidR="00AA07B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оборудованием и биологическими объектами.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 сфере физической деятельности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методами искусственного размножения растений</w:t>
      </w:r>
      <w:r w:rsidR="00AA07B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и способами ухода за комнатными растениями;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 эстетической сфере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развитие эмоционального и эстетического восприятия объектов живой природы.</w:t>
      </w:r>
    </w:p>
    <w:p w:rsidR="00A86FC4" w:rsidRPr="00DE30CD" w:rsidRDefault="00DE30CD" w:rsidP="00D768B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color w:val="000000"/>
        </w:rPr>
      </w:pPr>
      <w:r w:rsidRPr="00DE30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 результате изучения предмета «Биология» на базовом уровне </w:t>
      </w:r>
      <w:proofErr w:type="gramStart"/>
      <w:r w:rsidRPr="00DE30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Pr="00DE30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A86FC4" w:rsidRPr="00DE30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научится:</w:t>
      </w:r>
    </w:p>
    <w:p w:rsidR="00A86FC4" w:rsidRPr="00A86FC4" w:rsidRDefault="00A86FC4" w:rsidP="00D768B8">
      <w:p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</w:rPr>
      </w:pPr>
      <w:r w:rsidRPr="00DE30C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</w:t>
      </w:r>
      <w:r w:rsidRPr="00A86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строения и процессов жизнедеятельности биологических объектов (клеток, организмов), их практическую значимость;</w:t>
      </w:r>
    </w:p>
    <w:p w:rsidR="00A86FC4" w:rsidRPr="00A86FC4" w:rsidRDefault="00A86FC4" w:rsidP="00D768B8">
      <w:p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</w:rPr>
      </w:pPr>
      <w:r w:rsidRPr="00A86F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86FC4" w:rsidRPr="00A86FC4" w:rsidRDefault="00A86FC4" w:rsidP="00D768B8">
      <w:p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</w:rPr>
      </w:pPr>
      <w:r w:rsidRPr="00A86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86FC4" w:rsidRDefault="00A86FC4" w:rsidP="00D768B8">
      <w:p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</w:rPr>
      </w:pPr>
      <w:r w:rsidRPr="00A86FC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86FC4" w:rsidRPr="00DE30CD" w:rsidRDefault="00DE30CD" w:rsidP="00D768B8">
      <w:pPr>
        <w:shd w:val="clear" w:color="auto" w:fill="FFFFFF"/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</w:rPr>
      </w:pPr>
      <w:r w:rsidRPr="00DE30CD"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r w:rsidR="00A86FC4" w:rsidRPr="00DE30CD">
        <w:rPr>
          <w:rFonts w:ascii="Times New Roman" w:eastAsia="Times New Roman" w:hAnsi="Times New Roman" w:cs="Times New Roman"/>
          <w:b/>
          <w:color w:val="000000"/>
        </w:rPr>
        <w:t>2.М</w:t>
      </w:r>
      <w:r w:rsidR="00A86FC4" w:rsidRPr="00DE30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етапредметные результаты: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 xml:space="preserve">   </w:t>
      </w:r>
      <w:r w:rsidR="00DE30CD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 xml:space="preserve"> 2.1.</w:t>
      </w:r>
      <w:r w:rsidRPr="00A86FC4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 xml:space="preserve"> Познавательные УУД: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Строить </w:t>
      </w:r>
      <w:proofErr w:type="gramStart"/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логическое рассуждение</w:t>
      </w:r>
      <w:proofErr w:type="gramEnd"/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, включающее установление причинно-следственных связей.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Составлять тезисы, различные виды планов (простых, сложных и т.п.). Преобразовывать информацию  из одного вида в другой (таблицу в текст и пр.).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Вычитывать все уровни текстовой информации.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86FC4" w:rsidRPr="00DE30CD" w:rsidRDefault="00DE30CD" w:rsidP="00D768B8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1.</w:t>
      </w:r>
      <w:r w:rsidR="00A86FC4" w:rsidRPr="00DE30CD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 xml:space="preserve"> 2.2.Регулятивные УУД: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предложенных</w:t>
      </w:r>
      <w:proofErr w:type="gramEnd"/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искать самостоятельно  средства достижения цели.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Отвечать на итоговые вопросы темы, выполнять задания.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 xml:space="preserve">  </w:t>
      </w:r>
      <w:r w:rsidR="00DE30CD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 xml:space="preserve"> 2.3</w:t>
      </w:r>
      <w:r w:rsidR="00AA07B7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.</w:t>
      </w:r>
      <w:r w:rsidRPr="00A86FC4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Коммуникативные УУД: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другом и т.д.). 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Умение слушать и вступать в диалог.</w:t>
      </w:r>
    </w:p>
    <w:p w:rsidR="00A86FC4" w:rsidRPr="00A86FC4" w:rsidRDefault="00A86FC4" w:rsidP="00D7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A86FC4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коммуникативными умениями и опытом межличностных  коммуникаций, корректного ведения диалога и дискуссии.</w:t>
      </w:r>
    </w:p>
    <w:p w:rsidR="00517845" w:rsidRPr="00DE30CD" w:rsidRDefault="00DE30CD" w:rsidP="00D768B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C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1.</w:t>
      </w:r>
      <w:r w:rsidR="00927A31" w:rsidRPr="00DE30C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3.</w:t>
      </w:r>
      <w:r w:rsidR="00517845" w:rsidRPr="00DE30CD">
        <w:rPr>
          <w:rFonts w:ascii="Times New Roman" w:hAnsi="Times New Roman" w:cs="Times New Roman"/>
          <w:b/>
          <w:iCs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  <w:r w:rsidR="00517845" w:rsidRPr="00DE30CD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17845" w:rsidRPr="0095432E" w:rsidRDefault="00517845" w:rsidP="00D768B8">
      <w:pPr>
        <w:pStyle w:val="Default"/>
        <w:ind w:firstLine="284"/>
        <w:jc w:val="both"/>
      </w:pPr>
      <w:r w:rsidRPr="0095432E">
        <w:t xml:space="preserve">- формирование готовности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</w:t>
      </w:r>
      <w:r w:rsidRPr="0095432E">
        <w:lastRenderedPageBreak/>
        <w:t xml:space="preserve">предпочтений, с </w:t>
      </w:r>
      <w:r w:rsidR="001C20D9" w:rsidRPr="0095432E">
        <w:t>уч</w:t>
      </w:r>
      <w:r w:rsidR="001C20D9" w:rsidRPr="0095432E">
        <w:rPr>
          <w:rFonts w:ascii="Cambria Math" w:hAnsi="Cambria Math" w:cs="Cambria Math"/>
        </w:rPr>
        <w:t>ё</w:t>
      </w:r>
      <w:r w:rsidR="001C20D9" w:rsidRPr="0095432E">
        <w:t>том</w:t>
      </w:r>
      <w:r w:rsidRPr="0095432E">
        <w:t xml:space="preserve">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17845" w:rsidRPr="0095432E" w:rsidRDefault="00517845" w:rsidP="00D768B8">
      <w:pPr>
        <w:pStyle w:val="Default"/>
        <w:ind w:firstLine="284"/>
        <w:jc w:val="both"/>
      </w:pPr>
      <w:r w:rsidRPr="0095432E"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17845" w:rsidRPr="0095432E" w:rsidRDefault="00517845" w:rsidP="00D768B8">
      <w:pPr>
        <w:pStyle w:val="Default"/>
        <w:ind w:firstLine="284"/>
        <w:jc w:val="both"/>
      </w:pPr>
      <w:r w:rsidRPr="0095432E"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17845" w:rsidRPr="0095432E" w:rsidRDefault="00517845" w:rsidP="00D768B8">
      <w:pPr>
        <w:pStyle w:val="Default"/>
        <w:ind w:firstLine="284"/>
        <w:jc w:val="both"/>
      </w:pPr>
      <w:r w:rsidRPr="0095432E"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17845" w:rsidRPr="0095432E" w:rsidRDefault="00517845" w:rsidP="00D768B8">
      <w:pPr>
        <w:pStyle w:val="Default"/>
        <w:ind w:firstLine="284"/>
        <w:jc w:val="both"/>
      </w:pPr>
      <w:r w:rsidRPr="0095432E"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17845" w:rsidRPr="0095432E" w:rsidRDefault="00517845" w:rsidP="00D768B8">
      <w:pPr>
        <w:pStyle w:val="Default"/>
        <w:ind w:firstLine="284"/>
        <w:jc w:val="both"/>
      </w:pPr>
    </w:p>
    <w:p w:rsidR="00A25323" w:rsidRPr="00B41108" w:rsidRDefault="009A4437" w:rsidP="00D768B8">
      <w:pPr>
        <w:pStyle w:val="Default"/>
        <w:ind w:firstLine="284"/>
        <w:jc w:val="center"/>
        <w:rPr>
          <w:b/>
        </w:rPr>
      </w:pPr>
      <w:r w:rsidRPr="0095432E">
        <w:rPr>
          <w:b/>
        </w:rPr>
        <w:t>2.</w:t>
      </w:r>
      <w:r w:rsidR="00A25323" w:rsidRPr="0095432E">
        <w:rPr>
          <w:b/>
        </w:rPr>
        <w:t>Содержание учебного  предмета.</w:t>
      </w:r>
    </w:p>
    <w:p w:rsidR="00A25323" w:rsidRPr="0095432E" w:rsidRDefault="00A25323" w:rsidP="00D768B8">
      <w:pPr>
        <w:pStyle w:val="Default"/>
        <w:ind w:firstLine="284"/>
        <w:jc w:val="both"/>
        <w:rPr>
          <w:b/>
        </w:rPr>
      </w:pPr>
      <w:r w:rsidRPr="0095432E">
        <w:rPr>
          <w:b/>
        </w:rPr>
        <w:t xml:space="preserve">Введение (1 ч) </w:t>
      </w:r>
    </w:p>
    <w:p w:rsidR="00A25323" w:rsidRPr="0095432E" w:rsidRDefault="00A25323" w:rsidP="00D768B8">
      <w:pPr>
        <w:pStyle w:val="Default"/>
        <w:ind w:firstLine="284"/>
        <w:jc w:val="both"/>
      </w:pPr>
      <w:r w:rsidRPr="0095432E"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A25323" w:rsidRPr="0095432E" w:rsidRDefault="00A25323" w:rsidP="00D768B8">
      <w:pPr>
        <w:pStyle w:val="Default"/>
        <w:ind w:firstLine="284"/>
        <w:jc w:val="both"/>
      </w:pPr>
      <w:r w:rsidRPr="0095432E">
        <w:rPr>
          <w:i/>
          <w:iCs/>
        </w:rPr>
        <w:t xml:space="preserve">Основные понятия: </w:t>
      </w:r>
      <w:r w:rsidRPr="0095432E">
        <w:t xml:space="preserve">биология; ботаника; зоология; микология; микробиология; систематика; вид; царства: Растения, Бактерии, Грибы. </w:t>
      </w:r>
    </w:p>
    <w:p w:rsidR="00A25323" w:rsidRPr="0095432E" w:rsidRDefault="00A25323" w:rsidP="00D768B8">
      <w:pPr>
        <w:pStyle w:val="Default"/>
        <w:ind w:firstLine="284"/>
        <w:jc w:val="both"/>
        <w:rPr>
          <w:b/>
        </w:rPr>
      </w:pPr>
      <w:r w:rsidRPr="0095432E">
        <w:rPr>
          <w:b/>
        </w:rPr>
        <w:t xml:space="preserve">Глава 1. Общая характеристика царства растений (3 ч) </w:t>
      </w:r>
    </w:p>
    <w:p w:rsidR="00A25323" w:rsidRPr="0095432E" w:rsidRDefault="00A25323" w:rsidP="00D768B8">
      <w:pPr>
        <w:pStyle w:val="Default"/>
        <w:ind w:firstLine="284"/>
        <w:jc w:val="both"/>
      </w:pPr>
      <w:proofErr w:type="gramStart"/>
      <w:r w:rsidRPr="0095432E"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выделены):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  <w:proofErr w:type="gramEnd"/>
    </w:p>
    <w:p w:rsidR="00A25323" w:rsidRPr="0095432E" w:rsidRDefault="00A25323" w:rsidP="00D768B8">
      <w:pPr>
        <w:pStyle w:val="Default"/>
        <w:ind w:firstLine="284"/>
        <w:jc w:val="both"/>
      </w:pPr>
      <w:proofErr w:type="gramStart"/>
      <w:r w:rsidRPr="0095432E">
        <w:rPr>
          <w:i/>
          <w:iCs/>
        </w:rPr>
        <w:t xml:space="preserve">Основные понятия, </w:t>
      </w:r>
      <w:r w:rsidRPr="0095432E">
        <w:t xml:space="preserve">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 </w:t>
      </w:r>
      <w:proofErr w:type="gramEnd"/>
    </w:p>
    <w:p w:rsidR="00A25323" w:rsidRPr="0095432E" w:rsidRDefault="00A25323" w:rsidP="00D768B8">
      <w:pPr>
        <w:pStyle w:val="Default"/>
        <w:ind w:firstLine="284"/>
        <w:jc w:val="both"/>
        <w:rPr>
          <w:b/>
        </w:rPr>
      </w:pPr>
      <w:r w:rsidRPr="0095432E">
        <w:rPr>
          <w:b/>
        </w:rPr>
        <w:t>Глава 2</w:t>
      </w:r>
      <w:r w:rsidR="00556266" w:rsidRPr="0095432E">
        <w:rPr>
          <w:b/>
        </w:rPr>
        <w:t>. Клеточное строение растений (4</w:t>
      </w:r>
      <w:r w:rsidRPr="0095432E">
        <w:rPr>
          <w:b/>
        </w:rPr>
        <w:t xml:space="preserve"> ч) </w:t>
      </w:r>
    </w:p>
    <w:p w:rsidR="00A25323" w:rsidRPr="0095432E" w:rsidRDefault="00A25323" w:rsidP="00D768B8">
      <w:pPr>
        <w:pStyle w:val="Default"/>
        <w:ind w:firstLine="284"/>
        <w:jc w:val="both"/>
      </w:pPr>
      <w:r w:rsidRPr="0095432E"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95432E">
        <w:t>значение</w:t>
      </w:r>
      <w:proofErr w:type="gramEnd"/>
      <w:r w:rsidRPr="0095432E">
        <w:t xml:space="preserve">: какие типы тканей формируют организм растения. </w:t>
      </w:r>
    </w:p>
    <w:p w:rsidR="00A25323" w:rsidRPr="0095432E" w:rsidRDefault="00A25323" w:rsidP="00D768B8">
      <w:pPr>
        <w:pStyle w:val="Default"/>
        <w:ind w:firstLine="284"/>
        <w:jc w:val="both"/>
      </w:pPr>
      <w:proofErr w:type="gramStart"/>
      <w:r w:rsidRPr="0095432E">
        <w:rPr>
          <w:i/>
          <w:iCs/>
        </w:rPr>
        <w:t xml:space="preserve">Основные понятия: </w:t>
      </w:r>
      <w:r w:rsidRPr="0095432E">
        <w:t xml:space="preserve">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  <w:proofErr w:type="gramEnd"/>
    </w:p>
    <w:p w:rsidR="00A25323" w:rsidRPr="0095432E" w:rsidRDefault="00A25323" w:rsidP="00D768B8">
      <w:pPr>
        <w:pStyle w:val="Default"/>
        <w:ind w:firstLine="284"/>
        <w:jc w:val="both"/>
      </w:pPr>
      <w:r w:rsidRPr="0095432E">
        <w:rPr>
          <w:i/>
          <w:iCs/>
        </w:rPr>
        <w:t xml:space="preserve">Лабораторные работы: </w:t>
      </w:r>
      <w:r w:rsidRPr="0095432E">
        <w:t xml:space="preserve"> «Строение растительной клетки», «Химический состав клетки». </w:t>
      </w:r>
    </w:p>
    <w:p w:rsidR="00A25323" w:rsidRPr="0095432E" w:rsidRDefault="00A25323" w:rsidP="00D768B8">
      <w:pPr>
        <w:pStyle w:val="Default"/>
        <w:ind w:firstLine="284"/>
        <w:jc w:val="both"/>
      </w:pPr>
      <w:r w:rsidRPr="0095432E">
        <w:rPr>
          <w:i/>
          <w:iCs/>
        </w:rPr>
        <w:t xml:space="preserve">Персоналии: </w:t>
      </w:r>
      <w:r w:rsidRPr="0095432E">
        <w:t xml:space="preserve">Роберт Гук. </w:t>
      </w:r>
    </w:p>
    <w:p w:rsidR="00A25323" w:rsidRPr="0095432E" w:rsidRDefault="00A25323" w:rsidP="00D768B8">
      <w:pPr>
        <w:pStyle w:val="Default"/>
        <w:ind w:firstLine="284"/>
        <w:jc w:val="both"/>
        <w:rPr>
          <w:b/>
        </w:rPr>
      </w:pPr>
      <w:r w:rsidRPr="0095432E">
        <w:rPr>
          <w:b/>
        </w:rPr>
        <w:t>Глава 3. Строение и функции органов цве</w:t>
      </w:r>
      <w:r w:rsidR="00556266" w:rsidRPr="0095432E">
        <w:rPr>
          <w:b/>
        </w:rPr>
        <w:t>ткового растения (13</w:t>
      </w:r>
      <w:r w:rsidRPr="0095432E">
        <w:rPr>
          <w:b/>
        </w:rPr>
        <w:t xml:space="preserve"> ч) </w:t>
      </w:r>
    </w:p>
    <w:p w:rsidR="00A25323" w:rsidRPr="0095432E" w:rsidRDefault="00A25323" w:rsidP="00D768B8">
      <w:pPr>
        <w:pStyle w:val="Default"/>
        <w:ind w:firstLine="284"/>
        <w:jc w:val="both"/>
      </w:pPr>
      <w:proofErr w:type="gramStart"/>
      <w:r w:rsidRPr="0095432E">
        <w:t>Какое строение имеет семя однодольною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95432E"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95432E">
        <w:t>листа</w:t>
      </w:r>
      <w:proofErr w:type="gramEnd"/>
      <w:r w:rsidRPr="0095432E">
        <w:t xml:space="preserve">; какие листья </w:t>
      </w:r>
      <w:r w:rsidRPr="0095432E">
        <w:lastRenderedPageBreak/>
        <w:t xml:space="preserve">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95432E">
        <w:t>соцветия</w:t>
      </w:r>
      <w:proofErr w:type="gramEnd"/>
      <w:r w:rsidRPr="0095432E">
        <w:t xml:space="preserve"> и какое значение они имеют; как происходит опыление растений; чем </w:t>
      </w:r>
      <w:proofErr w:type="spellStart"/>
      <w:r w:rsidRPr="0095432E">
        <w:t>отличаютсянасекомоопыляемые</w:t>
      </w:r>
      <w:proofErr w:type="spellEnd"/>
      <w:r w:rsidRPr="0095432E">
        <w:t xml:space="preserve"> растения от ветроопыляемых: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A25323" w:rsidRPr="0095432E" w:rsidRDefault="00A25323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32E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понятия: </w:t>
      </w:r>
      <w:r w:rsidRPr="0095432E">
        <w:rPr>
          <w:rFonts w:ascii="Times New Roman" w:hAnsi="Times New Roman" w:cs="Times New Roman"/>
          <w:sz w:val="24"/>
          <w:szCs w:val="24"/>
        </w:rPr>
        <w:t xml:space="preserve">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95432E">
        <w:rPr>
          <w:rFonts w:ascii="Times New Roman" w:hAnsi="Times New Roman" w:cs="Times New Roman"/>
          <w:sz w:val="24"/>
          <w:szCs w:val="24"/>
        </w:rPr>
        <w:t>корнеклубни</w:t>
      </w:r>
      <w:proofErr w:type="spellEnd"/>
      <w:r w:rsidRPr="0095432E">
        <w:rPr>
          <w:rFonts w:ascii="Times New Roman" w:hAnsi="Times New Roman" w:cs="Times New Roman"/>
          <w:sz w:val="24"/>
          <w:szCs w:val="24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="00517845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95432E">
        <w:rPr>
          <w:rFonts w:ascii="Times New Roman" w:hAnsi="Times New Roman" w:cs="Times New Roman"/>
          <w:sz w:val="24"/>
          <w:szCs w:val="24"/>
        </w:rPr>
        <w:t>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</w:t>
      </w:r>
      <w:proofErr w:type="gramStart"/>
      <w:r w:rsidRPr="0095432E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95432E">
        <w:rPr>
          <w:rFonts w:ascii="Times New Roman" w:hAnsi="Times New Roman" w:cs="Times New Roman"/>
          <w:sz w:val="24"/>
          <w:szCs w:val="24"/>
        </w:rPr>
        <w:t xml:space="preserve">астения: однодомные, двудомные; цветки: обоеполые, раздельнополые; соцветия: простые (колос, кисть, корзинка, зонтик, початок, головка, щиток), сложные 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(сложный колос, сложный </w:t>
      </w:r>
      <w:proofErr w:type="spellStart"/>
      <w:r w:rsidR="0095432E" w:rsidRPr="0095432E">
        <w:rPr>
          <w:rFonts w:ascii="Times New Roman" w:hAnsi="Times New Roman" w:cs="Times New Roman"/>
          <w:sz w:val="24"/>
          <w:szCs w:val="24"/>
        </w:rPr>
        <w:t>зонтик</w:t>
      </w:r>
      <w:proofErr w:type="gramStart"/>
      <w:r w:rsidR="0095432E" w:rsidRPr="0095432E">
        <w:rPr>
          <w:rFonts w:ascii="Times New Roman" w:hAnsi="Times New Roman" w:cs="Times New Roman"/>
          <w:sz w:val="24"/>
          <w:szCs w:val="24"/>
        </w:rPr>
        <w:t>,</w:t>
      </w:r>
      <w:r w:rsidRPr="0095432E">
        <w:rPr>
          <w:sz w:val="24"/>
          <w:szCs w:val="24"/>
        </w:rPr>
        <w:t>м</w:t>
      </w:r>
      <w:proofErr w:type="gramEnd"/>
      <w:r w:rsidRPr="0095432E">
        <w:rPr>
          <w:sz w:val="24"/>
          <w:szCs w:val="24"/>
        </w:rPr>
        <w:t>етелка</w:t>
      </w:r>
      <w:proofErr w:type="spellEnd"/>
      <w:r w:rsidRPr="0095432E">
        <w:rPr>
          <w:sz w:val="24"/>
          <w:szCs w:val="24"/>
        </w:rPr>
        <w:t xml:space="preserve">); опыление: самоопыление, перекрестное; растения: ветроопыляемые, </w:t>
      </w:r>
      <w:proofErr w:type="spellStart"/>
      <w:r w:rsidRPr="0095432E">
        <w:rPr>
          <w:sz w:val="24"/>
          <w:szCs w:val="24"/>
        </w:rPr>
        <w:t>насекомоопыляемые</w:t>
      </w:r>
      <w:proofErr w:type="spellEnd"/>
      <w:r w:rsidRPr="0095432E">
        <w:rPr>
          <w:sz w:val="24"/>
          <w:szCs w:val="24"/>
        </w:rPr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</w:p>
    <w:p w:rsidR="00A25323" w:rsidRPr="0095432E" w:rsidRDefault="00A25323" w:rsidP="00D768B8">
      <w:pPr>
        <w:pStyle w:val="Default"/>
        <w:ind w:firstLine="284"/>
        <w:jc w:val="both"/>
      </w:pPr>
      <w:r w:rsidRPr="0095432E">
        <w:rPr>
          <w:i/>
          <w:iCs/>
        </w:rPr>
        <w:t xml:space="preserve">Лабораторные работы: </w:t>
      </w:r>
      <w:r w:rsidRPr="0095432E">
        <w:t xml:space="preserve">«Строение семян», </w:t>
      </w:r>
      <w:r w:rsidR="0095432E" w:rsidRPr="0095432E">
        <w:t>«Строение корневого волоска»</w:t>
      </w:r>
      <w:r w:rsidRPr="0095432E">
        <w:t xml:space="preserve">, «Строение цветка», «Типы плодов». </w:t>
      </w:r>
    </w:p>
    <w:p w:rsidR="00A25323" w:rsidRPr="0095432E" w:rsidRDefault="00A25323" w:rsidP="00D768B8">
      <w:pPr>
        <w:pStyle w:val="Default"/>
        <w:ind w:firstLine="284"/>
        <w:jc w:val="both"/>
        <w:rPr>
          <w:b/>
        </w:rPr>
      </w:pPr>
      <w:r w:rsidRPr="0095432E">
        <w:rPr>
          <w:b/>
        </w:rPr>
        <w:t>Глава 4. Осн</w:t>
      </w:r>
      <w:r w:rsidR="00556266" w:rsidRPr="0095432E">
        <w:rPr>
          <w:b/>
        </w:rPr>
        <w:t>овные отделы царства растений (8</w:t>
      </w:r>
      <w:r w:rsidRPr="0095432E">
        <w:rPr>
          <w:b/>
        </w:rPr>
        <w:t xml:space="preserve"> ч) </w:t>
      </w:r>
    </w:p>
    <w:p w:rsidR="00A25323" w:rsidRPr="0095432E" w:rsidRDefault="00A25323" w:rsidP="00D768B8">
      <w:pPr>
        <w:pStyle w:val="Default"/>
        <w:ind w:firstLine="284"/>
        <w:jc w:val="both"/>
      </w:pPr>
      <w:proofErr w:type="gramStart"/>
      <w:r w:rsidRPr="0095432E"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</w:t>
      </w:r>
      <w:proofErr w:type="gramEnd"/>
      <w:r w:rsidRPr="0095432E">
        <w:t xml:space="preserve"> какие семейства растений относятся к классу Двудольные; какие семейства </w:t>
      </w:r>
      <w:proofErr w:type="gramStart"/>
      <w:r w:rsidRPr="0095432E">
        <w:t>растений</w:t>
      </w:r>
      <w:proofErr w:type="gramEnd"/>
      <w:r w:rsidRPr="0095432E">
        <w:t xml:space="preserve"> относятся к классу Однодольные; </w:t>
      </w:r>
      <w:proofErr w:type="gramStart"/>
      <w:r w:rsidRPr="0095432E">
        <w:t>какое</w:t>
      </w:r>
      <w:proofErr w:type="gramEnd"/>
      <w:r w:rsidRPr="0095432E">
        <w:t xml:space="preserve"> значение имеют различные семейства растений дня хозяйственной деятельности человека. </w:t>
      </w:r>
    </w:p>
    <w:p w:rsidR="00A25323" w:rsidRPr="0095432E" w:rsidRDefault="00A25323" w:rsidP="00D768B8">
      <w:pPr>
        <w:pStyle w:val="Default"/>
        <w:ind w:firstLine="284"/>
        <w:jc w:val="both"/>
      </w:pPr>
      <w:r w:rsidRPr="0095432E">
        <w:rPr>
          <w:i/>
          <w:iCs/>
        </w:rPr>
        <w:t xml:space="preserve">Основные понятая: </w:t>
      </w:r>
      <w:proofErr w:type="spellStart"/>
      <w:r w:rsidRPr="0095432E">
        <w:t>подцарство</w:t>
      </w:r>
      <w:proofErr w:type="spellEnd"/>
      <w:r w:rsidRPr="0095432E"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95432E">
        <w:t>риниофиты</w:t>
      </w:r>
      <w:proofErr w:type="spellEnd"/>
      <w:r w:rsidRPr="0095432E">
        <w:t xml:space="preserve">; спорангии; </w:t>
      </w:r>
      <w:proofErr w:type="spellStart"/>
      <w:r w:rsidRPr="0095432E">
        <w:t>подцарство</w:t>
      </w:r>
      <w:proofErr w:type="spellEnd"/>
      <w:r w:rsidRPr="0095432E">
        <w:t xml:space="preserve"> Высшие растения: отдел Моховидные, отдел Плауновидные, отдел Хвощевидные, отдел Папоротниковидные, отдел Голосеменные, </w:t>
      </w:r>
      <w:proofErr w:type="spellStart"/>
      <w:r w:rsidRPr="0095432E">
        <w:t>отдел</w:t>
      </w:r>
      <w:proofErr w:type="gramStart"/>
      <w:r w:rsidRPr="0095432E">
        <w:t>:П</w:t>
      </w:r>
      <w:proofErr w:type="gramEnd"/>
      <w:r w:rsidRPr="0095432E">
        <w:t>окрытосеменные</w:t>
      </w:r>
      <w:proofErr w:type="spellEnd"/>
      <w:r w:rsidRPr="0095432E">
        <w:t xml:space="preserve"> (цветковые): ризоиды; сорус; гаметофит; спорофит: заросток: фитонциды; класс Двудольные: семейство Пасленовые, семейство Розоцветные, семейство Крестоцветные, семейство Сложноцветные, семейство Бобовые: класс Однодольные: семейство Злаки, семейство Лилейные; формула цветка; селекция; </w:t>
      </w:r>
      <w:r w:rsidR="0095432E" w:rsidRPr="0095432E">
        <w:t xml:space="preserve">центр происхождения; эволюция. </w:t>
      </w:r>
    </w:p>
    <w:p w:rsidR="00A25323" w:rsidRPr="0095432E" w:rsidRDefault="00A25323" w:rsidP="00D768B8">
      <w:pPr>
        <w:pStyle w:val="Default"/>
        <w:ind w:firstLine="284"/>
        <w:jc w:val="both"/>
      </w:pPr>
      <w:r w:rsidRPr="0095432E">
        <w:rPr>
          <w:i/>
          <w:iCs/>
        </w:rPr>
        <w:t xml:space="preserve">Персоналии: </w:t>
      </w:r>
      <w:r w:rsidRPr="0095432E">
        <w:t xml:space="preserve">Николай Иванович Вавилов. </w:t>
      </w:r>
    </w:p>
    <w:p w:rsidR="00A25323" w:rsidRPr="0095432E" w:rsidRDefault="00A25323" w:rsidP="00D768B8">
      <w:pPr>
        <w:pStyle w:val="Default"/>
        <w:ind w:firstLine="284"/>
        <w:jc w:val="both"/>
        <w:rPr>
          <w:b/>
        </w:rPr>
      </w:pPr>
      <w:r w:rsidRPr="0095432E">
        <w:rPr>
          <w:b/>
        </w:rPr>
        <w:t>Глава 5. Ца</w:t>
      </w:r>
      <w:r w:rsidR="00556266" w:rsidRPr="0095432E">
        <w:rPr>
          <w:b/>
        </w:rPr>
        <w:t>рство Бактерии. Царство Грибы (3</w:t>
      </w:r>
      <w:r w:rsidRPr="0095432E">
        <w:rPr>
          <w:b/>
        </w:rPr>
        <w:t xml:space="preserve"> ч) </w:t>
      </w:r>
    </w:p>
    <w:p w:rsidR="00A25323" w:rsidRPr="0095432E" w:rsidRDefault="00A25323" w:rsidP="00D768B8">
      <w:pPr>
        <w:pStyle w:val="Default"/>
        <w:ind w:firstLine="284"/>
        <w:jc w:val="both"/>
      </w:pPr>
      <w:proofErr w:type="gramStart"/>
      <w:r w:rsidRPr="0095432E">
        <w:t xml:space="preserve"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триба; наиболее известные представители царства Грибы: одноклеточные, </w:t>
      </w:r>
      <w:r w:rsidRPr="0095432E">
        <w:lastRenderedPageBreak/>
        <w:t>многоклеточные;</w:t>
      </w:r>
      <w:proofErr w:type="gramEnd"/>
      <w:r w:rsidRPr="0095432E"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95432E">
        <w:t>фитоценозов</w:t>
      </w:r>
      <w:proofErr w:type="gramEnd"/>
      <w:r w:rsidRPr="0095432E">
        <w:t xml:space="preserve">: какие меры принимает человек для охраны редких и исчезающих видов растений. </w:t>
      </w:r>
    </w:p>
    <w:p w:rsidR="00A25323" w:rsidRPr="0095432E" w:rsidRDefault="00A25323" w:rsidP="00D768B8">
      <w:pPr>
        <w:pStyle w:val="Default"/>
        <w:ind w:firstLine="284"/>
        <w:jc w:val="both"/>
      </w:pPr>
      <w:proofErr w:type="gramStart"/>
      <w:r w:rsidRPr="0095432E">
        <w:rPr>
          <w:i/>
          <w:iCs/>
        </w:rPr>
        <w:t xml:space="preserve">Основные понятия, </w:t>
      </w:r>
      <w:r w:rsidRPr="0095432E">
        <w:t xml:space="preserve">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трибы: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95432E">
        <w:t>ярусность</w:t>
      </w:r>
      <w:proofErr w:type="spellEnd"/>
      <w:r w:rsidRPr="0095432E">
        <w:t xml:space="preserve">; смена фитоценозов: редкие и исчезающие виды растений. </w:t>
      </w:r>
      <w:proofErr w:type="gramEnd"/>
    </w:p>
    <w:p w:rsidR="00E87D8A" w:rsidRPr="0095432E" w:rsidRDefault="00A25323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2E">
        <w:rPr>
          <w:rFonts w:ascii="Times New Roman" w:hAnsi="Times New Roman" w:cs="Times New Roman"/>
          <w:b/>
          <w:sz w:val="24"/>
          <w:szCs w:val="24"/>
        </w:rPr>
        <w:t>Глава 6. Растительные  сообщества(4ч)</w:t>
      </w:r>
    </w:p>
    <w:p w:rsidR="00C42993" w:rsidRPr="0095432E" w:rsidRDefault="00A25323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32E">
        <w:rPr>
          <w:rFonts w:ascii="Times New Roman" w:hAnsi="Times New Roman" w:cs="Times New Roman"/>
          <w:sz w:val="24"/>
          <w:szCs w:val="24"/>
        </w:rPr>
        <w:t xml:space="preserve">Какие  факторы  формируют  растительные  сообщества; экологические  группы  растений: светолюбивые, теневыносливые, тенелюбивые, растения засушливых  мест, водные  растения, растения  увлажненных  мест  обитания. Биогеоценоз, фитоценоз, </w:t>
      </w:r>
      <w:proofErr w:type="spellStart"/>
      <w:r w:rsidRPr="0095432E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95432E">
        <w:rPr>
          <w:rFonts w:ascii="Times New Roman" w:hAnsi="Times New Roman" w:cs="Times New Roman"/>
          <w:sz w:val="24"/>
          <w:szCs w:val="24"/>
        </w:rPr>
        <w:t>, смена  фитоценозов. Охрана  природы, Красная  книга, Кра</w:t>
      </w:r>
      <w:r w:rsidR="00A858B8" w:rsidRPr="0095432E">
        <w:rPr>
          <w:rFonts w:ascii="Times New Roman" w:hAnsi="Times New Roman" w:cs="Times New Roman"/>
          <w:sz w:val="24"/>
          <w:szCs w:val="24"/>
        </w:rPr>
        <w:t>сная  книга Ростовской  облас</w:t>
      </w:r>
      <w:r w:rsidR="00517845" w:rsidRPr="0095432E">
        <w:rPr>
          <w:rFonts w:ascii="Times New Roman" w:hAnsi="Times New Roman" w:cs="Times New Roman"/>
          <w:sz w:val="24"/>
          <w:szCs w:val="24"/>
        </w:rPr>
        <w:t>ти.</w:t>
      </w:r>
    </w:p>
    <w:p w:rsidR="0095432E" w:rsidRPr="00663304" w:rsidRDefault="0095432E" w:rsidP="007C404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304" w:rsidRDefault="00663304" w:rsidP="00DE30CD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04">
        <w:rPr>
          <w:rFonts w:ascii="Times New Roman" w:hAnsi="Times New Roman" w:cs="Times New Roman"/>
          <w:b/>
          <w:sz w:val="24"/>
          <w:szCs w:val="24"/>
        </w:rPr>
        <w:t>Критерии оценивания планируемых результатов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Формы контроля: устный ответ, лабораторные работы,  тест, проект.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 xml:space="preserve">Критерии и нормы оценки знаний и </w:t>
      </w:r>
      <w:proofErr w:type="gramStart"/>
      <w:r w:rsidRPr="00663304">
        <w:rPr>
          <w:rFonts w:ascii="Times New Roman" w:hAnsi="Times New Roman" w:cs="Times New Roman"/>
        </w:rPr>
        <w:t>умений</w:t>
      </w:r>
      <w:proofErr w:type="gramEnd"/>
      <w:r w:rsidRPr="00663304">
        <w:rPr>
          <w:rFonts w:ascii="Times New Roman" w:hAnsi="Times New Roman" w:cs="Times New Roman"/>
        </w:rPr>
        <w:t xml:space="preserve"> обучающихся за устный ответ.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Оценка "5" ставится, если ученик: Показывает глубокое и полное знание и понимание всего программного материала;</w:t>
      </w:r>
      <w:r>
        <w:rPr>
          <w:rFonts w:ascii="Times New Roman" w:hAnsi="Times New Roman" w:cs="Times New Roman"/>
        </w:rPr>
        <w:t xml:space="preserve"> полное понимание сущности </w:t>
      </w:r>
      <w:r w:rsidRPr="00663304">
        <w:rPr>
          <w:rFonts w:ascii="Times New Roman" w:hAnsi="Times New Roman" w:cs="Times New Roman"/>
        </w:rPr>
        <w:t>рассматриваемых понятий, явлений и закономерностей, теорий,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взаимосвязей.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</w:t>
      </w:r>
      <w:proofErr w:type="gramStart"/>
      <w:r w:rsidRPr="00663304">
        <w:rPr>
          <w:rFonts w:ascii="Times New Roman" w:hAnsi="Times New Roman" w:cs="Times New Roman"/>
        </w:rPr>
        <w:t>Умеет составить полный и правил</w:t>
      </w:r>
      <w:r>
        <w:rPr>
          <w:rFonts w:ascii="Times New Roman" w:hAnsi="Times New Roman" w:cs="Times New Roman"/>
        </w:rPr>
        <w:t xml:space="preserve">ьный ответ на основе изученного </w:t>
      </w:r>
      <w:r w:rsidRPr="00663304">
        <w:rPr>
          <w:rFonts w:ascii="Times New Roman" w:hAnsi="Times New Roman" w:cs="Times New Roman"/>
        </w:rPr>
        <w:t>материала;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выделять главные положения, самостоятельно подтверждать ответ конкретными примерами,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фактами; самостоятельно и аргументировано делать анализ, обобщения, выводы;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устанавливать </w:t>
      </w:r>
      <w:proofErr w:type="spellStart"/>
      <w:r w:rsidRPr="00663304">
        <w:rPr>
          <w:rFonts w:ascii="Times New Roman" w:hAnsi="Times New Roman" w:cs="Times New Roman"/>
        </w:rPr>
        <w:t>межпредметные</w:t>
      </w:r>
      <w:proofErr w:type="spellEnd"/>
      <w:r w:rsidRPr="00663304">
        <w:rPr>
          <w:rFonts w:ascii="Times New Roman" w:hAnsi="Times New Roman" w:cs="Times New Roman"/>
        </w:rPr>
        <w:t xml:space="preserve"> связи (на основе ранее приобретённых знаний) 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63304">
        <w:rPr>
          <w:rFonts w:ascii="Times New Roman" w:hAnsi="Times New Roman" w:cs="Times New Roman"/>
        </w:rPr>
        <w:t>вн</w:t>
      </w:r>
      <w:r>
        <w:rPr>
          <w:rFonts w:ascii="Times New Roman" w:hAnsi="Times New Roman" w:cs="Times New Roman"/>
        </w:rPr>
        <w:t>утрипредметные</w:t>
      </w:r>
      <w:proofErr w:type="spellEnd"/>
      <w:r>
        <w:rPr>
          <w:rFonts w:ascii="Times New Roman" w:hAnsi="Times New Roman" w:cs="Times New Roman"/>
        </w:rPr>
        <w:t xml:space="preserve"> связи, творчески </w:t>
      </w:r>
      <w:r w:rsidRPr="00663304">
        <w:rPr>
          <w:rFonts w:ascii="Times New Roman" w:hAnsi="Times New Roman" w:cs="Times New Roman"/>
        </w:rPr>
        <w:t>применять полученные знания в незнакомой ситуации;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последовательно, чётко, связно, обоснованно и безошибочно излагать учебный материал.</w:t>
      </w:r>
      <w:proofErr w:type="gramEnd"/>
      <w:r>
        <w:rPr>
          <w:rFonts w:ascii="Times New Roman" w:hAnsi="Times New Roman" w:cs="Times New Roman"/>
        </w:rPr>
        <w:t xml:space="preserve"> Умеет </w:t>
      </w:r>
      <w:r w:rsidRPr="00663304">
        <w:rPr>
          <w:rFonts w:ascii="Times New Roman" w:hAnsi="Times New Roman" w:cs="Times New Roman"/>
        </w:rPr>
        <w:t>составлять ответ в логической последовательности с использованием принятой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терминологии; делать собственные выводы; формулировать точное определение и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истолкование основных понятий, законов, теорий. Может при ответе не повторять дословно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текст учебника; излагать, материал литературным языком; правильно и обстоятельно отвечать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на дополнительные вопросы учителя; самостоятельно и рационально использовать наглядные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пособия, справочные материалы, учебник, дополнительную литературу, первоисточники;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применять систему условных обозначений при ведении записей, сопровождающих ответ;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использовать для доказательства выводов из наблюдений и опытов.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Самостоятельно, уверенно и безошибочно применяет полученные знания в решении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проблем на творческом уровне; допускает не более одного недочёта, который легко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663304">
        <w:rPr>
          <w:rFonts w:ascii="Times New Roman" w:hAnsi="Times New Roman" w:cs="Times New Roman"/>
        </w:rPr>
        <w:t>исправляет по требованию учителя; имеет необходимые навыки работы с приборами,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чертежами, схемами, графиками, картами, сопутствующими ответу; записи, Оценка "4" сопровождающие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ответ, соответствуют требованиям.</w:t>
      </w:r>
      <w:proofErr w:type="gramEnd"/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ставится, если ученик: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Показывает знания всего изученного программного материала. Даёт полный и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правильный ответ на основе изученных теорий; допускает незначительные ошибки и недочёты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при воспроизведении изученного материала, небольшие неточности при использовании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научных терминов или в выводах, обобщениях из наблюдений. Материал излагает в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определённой логической последовательности, при этом допускает одну негрубую ошибку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или не более двух недочётов, которые может исправить самостоятельно при требовании или</w:t>
      </w:r>
      <w:r>
        <w:rPr>
          <w:rFonts w:ascii="Times New Roman" w:hAnsi="Times New Roman" w:cs="Times New Roman"/>
        </w:rPr>
        <w:t xml:space="preserve"> небольшой помощи преподавателя; </w:t>
      </w:r>
      <w:r w:rsidRPr="00663304">
        <w:rPr>
          <w:rFonts w:ascii="Times New Roman" w:hAnsi="Times New Roman" w:cs="Times New Roman"/>
        </w:rPr>
        <w:t>подтверждает ответ конкретными примерами; правильно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отвечает на дополнительные вопросы учителя.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Умеет самостоятельно выделять главные положения в изученном материале; на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основании фактов и примеров обобщать, делать выводы. Устанавливать </w:t>
      </w:r>
      <w:proofErr w:type="spellStart"/>
      <w:r w:rsidRPr="00663304">
        <w:rPr>
          <w:rFonts w:ascii="Times New Roman" w:hAnsi="Times New Roman" w:cs="Times New Roman"/>
        </w:rPr>
        <w:t>внутрипредметные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связи. Может применять полученные знания на практике в видоизменённой ситуации,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соблюдать основные правила культуры устной речи; использовать при ответе научные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термины.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Не обладает достаточным навыком работы со справочной литературой, учебником,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первоисточником (правильно ориентируется, но работает медленно).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Оценка "3" ставится, если ученик: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Усваивает основное содержание учебного материала, но имеет пробелы, не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препятствующие дальнейшему усвоению программного материала.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Излагает материал </w:t>
      </w:r>
      <w:proofErr w:type="spellStart"/>
      <w:r w:rsidRPr="00663304">
        <w:rPr>
          <w:rFonts w:ascii="Times New Roman" w:hAnsi="Times New Roman" w:cs="Times New Roman"/>
        </w:rPr>
        <w:t>несистематизированно</w:t>
      </w:r>
      <w:proofErr w:type="spellEnd"/>
      <w:r w:rsidRPr="00663304">
        <w:rPr>
          <w:rFonts w:ascii="Times New Roman" w:hAnsi="Times New Roman" w:cs="Times New Roman"/>
        </w:rPr>
        <w:t>, фрагментарно, не всегда последовательно;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показывает </w:t>
      </w:r>
      <w:proofErr w:type="gramStart"/>
      <w:r w:rsidRPr="00663304">
        <w:rPr>
          <w:rFonts w:ascii="Times New Roman" w:hAnsi="Times New Roman" w:cs="Times New Roman"/>
        </w:rPr>
        <w:t>недостаточную</w:t>
      </w:r>
      <w:proofErr w:type="gramEnd"/>
      <w:r w:rsidRPr="00663304">
        <w:rPr>
          <w:rFonts w:ascii="Times New Roman" w:hAnsi="Times New Roman" w:cs="Times New Roman"/>
        </w:rPr>
        <w:t xml:space="preserve"> </w:t>
      </w:r>
      <w:proofErr w:type="spellStart"/>
      <w:r w:rsidRPr="00663304">
        <w:rPr>
          <w:rFonts w:ascii="Times New Roman" w:hAnsi="Times New Roman" w:cs="Times New Roman"/>
        </w:rPr>
        <w:t>сформированность</w:t>
      </w:r>
      <w:proofErr w:type="spellEnd"/>
      <w:r w:rsidRPr="00663304">
        <w:rPr>
          <w:rFonts w:ascii="Times New Roman" w:hAnsi="Times New Roman" w:cs="Times New Roman"/>
        </w:rPr>
        <w:t xml:space="preserve"> отдельных знаний и умений; слабо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аргументирует выводы и обобщения, допускает ошибки при их формулировке; не использует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в качестве доказательства выводы и обобщения из наблюдений, опытов или допускает ошибки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при их изложении; даёт нечёткие определения понятий.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lastRenderedPageBreak/>
        <w:t>Испытывает затруднения в применении знаний, необходимых для решения задач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различных типов, практических заданий; при объяснении конкретных явлений на основе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теорий и законов; отвечает неполно на вопросы учителя или воспроизводит содержание текста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уче</w:t>
      </w:r>
      <w:r>
        <w:rPr>
          <w:rFonts w:ascii="Times New Roman" w:hAnsi="Times New Roman" w:cs="Times New Roman"/>
        </w:rPr>
        <w:t xml:space="preserve">бника, но недостаточно понимает </w:t>
      </w:r>
      <w:r w:rsidRPr="00663304">
        <w:rPr>
          <w:rFonts w:ascii="Times New Roman" w:hAnsi="Times New Roman" w:cs="Times New Roman"/>
        </w:rPr>
        <w:t xml:space="preserve">отдельные положения, имеющие </w:t>
      </w:r>
      <w:proofErr w:type="gramStart"/>
      <w:r w:rsidRPr="00663304">
        <w:rPr>
          <w:rFonts w:ascii="Times New Roman" w:hAnsi="Times New Roman" w:cs="Times New Roman"/>
        </w:rPr>
        <w:t>важное значение</w:t>
      </w:r>
      <w:proofErr w:type="gramEnd"/>
      <w:r w:rsidRPr="00663304">
        <w:rPr>
          <w:rFonts w:ascii="Times New Roman" w:hAnsi="Times New Roman" w:cs="Times New Roman"/>
        </w:rPr>
        <w:t xml:space="preserve"> в этом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тексте, допуская одну-две грубые ошибки.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Оценка "2" ставится, если ученик: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Не усваивает и не раскрывает основное содержание материала; не знает или не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понимает значительную часть программного материала в пределах поставленных вопросов;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не делает выводов и обобщений.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Имеет слабо сформ</w:t>
      </w:r>
      <w:r>
        <w:rPr>
          <w:rFonts w:ascii="Times New Roman" w:hAnsi="Times New Roman" w:cs="Times New Roman"/>
        </w:rPr>
        <w:t xml:space="preserve">ированные и неполные знания, не </w:t>
      </w:r>
      <w:r w:rsidRPr="00663304">
        <w:rPr>
          <w:rFonts w:ascii="Times New Roman" w:hAnsi="Times New Roman" w:cs="Times New Roman"/>
        </w:rPr>
        <w:t>умеет применять их при решении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конкретных вопросов, задач, заданий по образцу.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При ответе на один вопрос допу</w:t>
      </w:r>
      <w:r>
        <w:rPr>
          <w:rFonts w:ascii="Times New Roman" w:hAnsi="Times New Roman" w:cs="Times New Roman"/>
        </w:rPr>
        <w:t xml:space="preserve">скает более двух грубых ошибок, </w:t>
      </w:r>
      <w:r w:rsidRPr="00663304">
        <w:rPr>
          <w:rFonts w:ascii="Times New Roman" w:hAnsi="Times New Roman" w:cs="Times New Roman"/>
        </w:rPr>
        <w:t>которые не может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исправить даже при помощи учителя.</w:t>
      </w:r>
    </w:p>
    <w:p w:rsid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Критерии и нормы оценки за лабораторные работы.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Оценка «5» ставится в том случае, если учащийся: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выполнил работу в полном объеме с соблюдением необходимой последовательности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проведения опытов и измерений; самостоятельно и рационально выбрал и подготовил для опыта все необходимое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оборудование, все опыты провел в условиях и режимах, обеспечивающих получение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результатов и выводов с наибольшей точностью; в представленном отчете правильно и аккуратно выполнил все записи, таблицы,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рисунки, чертежи, графики, вычисления и сделал выводы;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правильно выполнил анализ погрешностей;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соблюдал требования безопасности труда.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Оценка «4» ставится в том случае, если выполнены требования к оценке 5, но: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опыт проводился в условиях, не обеспечивающих достаточной точности измерений; </w:t>
      </w:r>
      <w:proofErr w:type="gramStart"/>
      <w:r w:rsidRPr="00663304">
        <w:rPr>
          <w:rFonts w:ascii="Times New Roman" w:hAnsi="Times New Roman" w:cs="Times New Roman"/>
        </w:rPr>
        <w:t>было</w:t>
      </w:r>
      <w:proofErr w:type="gramEnd"/>
      <w:r w:rsidRPr="00663304">
        <w:rPr>
          <w:rFonts w:ascii="Times New Roman" w:hAnsi="Times New Roman" w:cs="Times New Roman"/>
        </w:rPr>
        <w:t xml:space="preserve"> допущено два-три недочета, или не более одной негрубой ошибки и одного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недочета.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Оценка «3» ставится, если работа выполнена не полностью, но объем выполненной части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таков, что можно сделать выводы, или если в ходе проведения опыта и измерений были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допущены следующие ошибки: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опыт проводился в нерациональных условиях, что привело к получению результатов с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большей погрешностью,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или в отчете были допущены в общей сложности не более двух ошибок </w:t>
      </w:r>
      <w:proofErr w:type="gramStart"/>
      <w:r w:rsidRPr="00663304">
        <w:rPr>
          <w:rFonts w:ascii="Times New Roman" w:hAnsi="Times New Roman" w:cs="Times New Roman"/>
        </w:rPr>
        <w:t xml:space="preserve">( </w:t>
      </w:r>
      <w:proofErr w:type="gramEnd"/>
      <w:r w:rsidRPr="00663304">
        <w:rPr>
          <w:rFonts w:ascii="Times New Roman" w:hAnsi="Times New Roman" w:cs="Times New Roman"/>
        </w:rPr>
        <w:t>в записях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единиц, измерениях, в вычислениях, </w:t>
      </w:r>
      <w:proofErr w:type="gramStart"/>
      <w:r w:rsidRPr="00663304">
        <w:rPr>
          <w:rFonts w:ascii="Times New Roman" w:hAnsi="Times New Roman" w:cs="Times New Roman"/>
        </w:rPr>
        <w:t>графиках</w:t>
      </w:r>
      <w:proofErr w:type="gramEnd"/>
      <w:r w:rsidRPr="00663304">
        <w:rPr>
          <w:rFonts w:ascii="Times New Roman" w:hAnsi="Times New Roman" w:cs="Times New Roman"/>
        </w:rPr>
        <w:t>, таблицах, схемах, анализе погрешностей и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т.д.), не принципиального для данной работы характера, не повлиявших на результат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выполнения,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или не выполнен совсем или выполнен неверно анализ погрешностей,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 xml:space="preserve"> или работа выполнена не полностью, однако объем выполненной части таков, что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позволяет получить правильные результаты и выводы по основным, принципиально важным</w:t>
      </w:r>
      <w:r>
        <w:rPr>
          <w:rFonts w:ascii="Times New Roman" w:hAnsi="Times New Roman" w:cs="Times New Roman"/>
        </w:rPr>
        <w:t xml:space="preserve"> </w:t>
      </w:r>
      <w:r w:rsidRPr="00663304">
        <w:rPr>
          <w:rFonts w:ascii="Times New Roman" w:hAnsi="Times New Roman" w:cs="Times New Roman"/>
        </w:rPr>
        <w:t>задачам работы.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Оценка «2» ставится в том случае, если: работа выполнена не полностью, и объем выполн</w:t>
      </w:r>
      <w:r w:rsidR="006334E5">
        <w:rPr>
          <w:rFonts w:ascii="Times New Roman" w:hAnsi="Times New Roman" w:cs="Times New Roman"/>
        </w:rPr>
        <w:t xml:space="preserve">енной части работы не позволяет </w:t>
      </w:r>
      <w:r w:rsidRPr="00663304">
        <w:rPr>
          <w:rFonts w:ascii="Times New Roman" w:hAnsi="Times New Roman" w:cs="Times New Roman"/>
        </w:rPr>
        <w:t>сделать правильные выводы, или опыты, измерения, вычисления, наблюдения производились неправильно, или в ходе работы и в отчете обнаружились в совокупности все недостатки, отмечен</w:t>
      </w:r>
      <w:r w:rsidR="006334E5">
        <w:rPr>
          <w:rFonts w:ascii="Times New Roman" w:hAnsi="Times New Roman" w:cs="Times New Roman"/>
        </w:rPr>
        <w:t xml:space="preserve">ные в требованиях к оценке «3». </w:t>
      </w:r>
      <w:r w:rsidRPr="00663304">
        <w:rPr>
          <w:rFonts w:ascii="Times New Roman" w:hAnsi="Times New Roman" w:cs="Times New Roman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3304">
        <w:rPr>
          <w:rFonts w:ascii="Times New Roman" w:hAnsi="Times New Roman" w:cs="Times New Roman"/>
        </w:rPr>
        <w:t>Лабораторные работы могут проводиться как индивидуально, так и для пары или группы учащихся. В связи с тем, что большинство лабораторных опытов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биологии оцениваются выборочно.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Оценка проекта.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Отметка «5»Правильно поняты цель, задачи выполнения проекта. Соблюдена технология исполнения проекта, выдержаны соответствующие этапы. Проект оформлен в соответствии с требованиями. </w:t>
      </w:r>
      <w:proofErr w:type="gramStart"/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Проявлены</w:t>
      </w:r>
      <w:proofErr w:type="gramEnd"/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творчество, инициатива. Предъявленный продукт деятельности отличается высоким качеством исполнения,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соответствует заявленной теме.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Отметка «4» Правильно поняты цель, задачи выполнения проекта. Соблюдена технология исполнения проекта, этапы, но допущены незначительные ошибки, неточности в оформлении. Проявлено творчество. Предъявленный продукт деятельности отличается высоким качеством исполнения, соответствует заявленной теме.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Отметка «3» Правильно поняты цель, задачи выполнения проекта. Соблюдена технология выполнения проекта, но имеются 1-2 ошибки в </w:t>
      </w: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этапах или в оформлении. Самостоятельность проявлена на недостаточном уровне.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Отметка «2» Проект не выполнен или не завершен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Тестирование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  <w:tab w:val="left" w:pos="146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Отметка «5» ставится, если ученик выполнил правильно от 80% до 100% от общего числа баллов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  <w:tab w:val="left" w:pos="146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Отметка «4» ставится, если ученик выполнил правильно от 60 % до 79% от общего числа баллов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  <w:tab w:val="left" w:pos="146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Отметка «3» ставится, если ученик выполнил правильно от 35 % до 59% от общего числа баллов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  <w:tab w:val="left" w:pos="146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Отметка «2» ставится, если ученик выполнил правильно менее 35 % от общего числа баллов</w:t>
      </w:r>
    </w:p>
    <w:p w:rsidR="00663304" w:rsidRPr="00663304" w:rsidRDefault="00663304" w:rsidP="00D768B8">
      <w:pPr>
        <w:widowControl w:val="0"/>
        <w:shd w:val="clear" w:color="auto" w:fill="FFFFFF"/>
        <w:tabs>
          <w:tab w:val="left" w:pos="283"/>
          <w:tab w:val="left" w:pos="96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304">
        <w:rPr>
          <w:rFonts w:ascii="Times New Roman" w:eastAsia="Times New Roman" w:hAnsi="Times New Roman" w:cs="Times New Roman"/>
          <w:bCs/>
          <w:sz w:val="24"/>
          <w:szCs w:val="24"/>
        </w:rPr>
        <w:t>или не приступил к работе, или не представил на проверку.</w:t>
      </w:r>
    </w:p>
    <w:p w:rsidR="00663304" w:rsidRPr="00663304" w:rsidRDefault="00663304" w:rsidP="00D768B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116" w:rsidRPr="00C03BDA" w:rsidRDefault="00EB1116" w:rsidP="00EB1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6" w:rsidRPr="007B7AAA" w:rsidRDefault="00EB1116" w:rsidP="00EB1116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887C4C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школа № 3 предусмотрено обязательное изучени</w:t>
      </w:r>
      <w:r>
        <w:rPr>
          <w:rFonts w:ascii="Times New Roman" w:eastAsia="Times New Roman" w:hAnsi="Times New Roman" w:cs="Times New Roman"/>
          <w:sz w:val="24"/>
          <w:szCs w:val="24"/>
        </w:rPr>
        <w:t>е  предмета «Биология» на этапе основного общего образования в 6  классах</w:t>
      </w:r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 в объ</w:t>
      </w:r>
      <w:r>
        <w:rPr>
          <w:rFonts w:ascii="Times New Roman" w:eastAsia="Times New Roman" w:hAnsi="Times New Roman" w:cs="Times New Roman"/>
          <w:sz w:val="24"/>
          <w:szCs w:val="24"/>
        </w:rPr>
        <w:t>ёме 35</w:t>
      </w:r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. Согласно календарному учебному  графику и расписанию уроков на 2020 – 2021 учебный год в МБОУ </w:t>
      </w:r>
      <w:proofErr w:type="spellStart"/>
      <w:r w:rsidRPr="00887C4C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 СОШ №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 программы реализуется за 32</w:t>
      </w:r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 часов. В текущем учебном году Правительство РФ определило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дн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 (23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C4C">
        <w:rPr>
          <w:rFonts w:ascii="Times New Roman" w:eastAsia="Times New Roman" w:hAnsi="Times New Roman" w:cs="Times New Roman"/>
          <w:sz w:val="24"/>
          <w:szCs w:val="24"/>
        </w:rPr>
        <w:t xml:space="preserve">февраля, 8 марта, 3 и 10 мая). </w:t>
      </w:r>
      <w:r w:rsidRPr="007B7AAA">
        <w:rPr>
          <w:rFonts w:ascii="Times New Roman" w:hAnsi="Times New Roman" w:cs="Times New Roman"/>
          <w:sz w:val="24"/>
          <w:szCs w:val="24"/>
        </w:rPr>
        <w:t>Темы уроков</w:t>
      </w:r>
      <w:r w:rsidR="007B7AAA" w:rsidRPr="007B7AAA">
        <w:rPr>
          <w:rFonts w:ascii="Times New Roman" w:hAnsi="Times New Roman" w:cs="Times New Roman"/>
          <w:sz w:val="24"/>
          <w:szCs w:val="24"/>
        </w:rPr>
        <w:t xml:space="preserve"> (№3 и</w:t>
      </w:r>
      <w:r w:rsidR="00A73B2E">
        <w:rPr>
          <w:rFonts w:ascii="Times New Roman" w:hAnsi="Times New Roman" w:cs="Times New Roman"/>
          <w:sz w:val="24"/>
          <w:szCs w:val="24"/>
        </w:rPr>
        <w:t xml:space="preserve"> </w:t>
      </w:r>
      <w:r w:rsidR="00A73B2E" w:rsidRPr="007B7AAA">
        <w:rPr>
          <w:rFonts w:ascii="Times New Roman" w:hAnsi="Times New Roman" w:cs="Times New Roman"/>
          <w:sz w:val="24"/>
          <w:szCs w:val="24"/>
        </w:rPr>
        <w:t>№</w:t>
      </w:r>
      <w:r w:rsidR="007B7AAA" w:rsidRPr="007B7AAA">
        <w:rPr>
          <w:rFonts w:ascii="Times New Roman" w:hAnsi="Times New Roman" w:cs="Times New Roman"/>
          <w:sz w:val="24"/>
          <w:szCs w:val="24"/>
        </w:rPr>
        <w:t>4,</w:t>
      </w:r>
      <w:r w:rsidR="00A73B2E">
        <w:rPr>
          <w:rFonts w:ascii="Times New Roman" w:hAnsi="Times New Roman" w:cs="Times New Roman"/>
          <w:sz w:val="24"/>
          <w:szCs w:val="24"/>
        </w:rPr>
        <w:t xml:space="preserve"> №9 и №10,</w:t>
      </w:r>
      <w:r w:rsidR="007B7AAA" w:rsidRPr="007B7AAA">
        <w:rPr>
          <w:rFonts w:ascii="Times New Roman" w:hAnsi="Times New Roman" w:cs="Times New Roman"/>
          <w:sz w:val="24"/>
          <w:szCs w:val="24"/>
        </w:rPr>
        <w:t xml:space="preserve"> №27 и </w:t>
      </w:r>
      <w:r w:rsidR="00A73B2E" w:rsidRPr="007B7AAA">
        <w:rPr>
          <w:rFonts w:ascii="Times New Roman" w:hAnsi="Times New Roman" w:cs="Times New Roman"/>
          <w:sz w:val="24"/>
          <w:szCs w:val="24"/>
        </w:rPr>
        <w:t>№</w:t>
      </w:r>
      <w:r w:rsidR="007B7AAA" w:rsidRPr="007B7AAA">
        <w:rPr>
          <w:rFonts w:ascii="Times New Roman" w:hAnsi="Times New Roman" w:cs="Times New Roman"/>
          <w:sz w:val="24"/>
          <w:szCs w:val="24"/>
        </w:rPr>
        <w:t xml:space="preserve">28, №34 и </w:t>
      </w:r>
      <w:r w:rsidR="00A73B2E" w:rsidRPr="007B7AAA">
        <w:rPr>
          <w:rFonts w:ascii="Times New Roman" w:hAnsi="Times New Roman" w:cs="Times New Roman"/>
          <w:sz w:val="24"/>
          <w:szCs w:val="24"/>
        </w:rPr>
        <w:t>№</w:t>
      </w:r>
      <w:r w:rsidR="007B7AAA" w:rsidRPr="007B7AAA">
        <w:rPr>
          <w:rFonts w:ascii="Times New Roman" w:hAnsi="Times New Roman" w:cs="Times New Roman"/>
          <w:sz w:val="24"/>
          <w:szCs w:val="24"/>
        </w:rPr>
        <w:t xml:space="preserve">35) </w:t>
      </w:r>
      <w:bookmarkStart w:id="0" w:name="_GoBack"/>
      <w:bookmarkEnd w:id="0"/>
      <w:r w:rsidRPr="007B7AAA">
        <w:rPr>
          <w:rFonts w:ascii="Times New Roman" w:hAnsi="Times New Roman" w:cs="Times New Roman"/>
          <w:sz w:val="24"/>
          <w:szCs w:val="24"/>
        </w:rPr>
        <w:t>будут выданы в полном объёме за счёт объединения тем учебной программы</w:t>
      </w:r>
      <w:r w:rsidR="007B7AAA" w:rsidRPr="007B7AAA">
        <w:rPr>
          <w:rFonts w:ascii="Times New Roman" w:hAnsi="Times New Roman" w:cs="Times New Roman"/>
          <w:sz w:val="24"/>
          <w:szCs w:val="24"/>
        </w:rPr>
        <w:t xml:space="preserve"> 21.09.20,</w:t>
      </w:r>
      <w:r w:rsidR="00A73B2E">
        <w:rPr>
          <w:rFonts w:ascii="Times New Roman" w:hAnsi="Times New Roman" w:cs="Times New Roman"/>
          <w:sz w:val="24"/>
          <w:szCs w:val="24"/>
        </w:rPr>
        <w:t xml:space="preserve"> 26.10.20, </w:t>
      </w:r>
      <w:r w:rsidR="007B7AAA" w:rsidRPr="007B7AAA">
        <w:rPr>
          <w:rFonts w:ascii="Times New Roman" w:hAnsi="Times New Roman" w:cs="Times New Roman"/>
          <w:sz w:val="24"/>
          <w:szCs w:val="24"/>
        </w:rPr>
        <w:t xml:space="preserve"> 22.03.21, 31.05.21</w:t>
      </w:r>
      <w:r w:rsidRPr="007B7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993" w:rsidRPr="007B7AAA" w:rsidRDefault="00C42993" w:rsidP="00EB1116">
      <w:pPr>
        <w:pStyle w:val="Default"/>
        <w:rPr>
          <w:b/>
          <w:color w:val="auto"/>
        </w:rPr>
      </w:pPr>
    </w:p>
    <w:p w:rsidR="00A25323" w:rsidRPr="0095432E" w:rsidRDefault="00663304" w:rsidP="00A858B8">
      <w:pPr>
        <w:pStyle w:val="Default"/>
        <w:jc w:val="center"/>
        <w:rPr>
          <w:b/>
        </w:rPr>
      </w:pPr>
      <w:r>
        <w:rPr>
          <w:b/>
        </w:rPr>
        <w:t xml:space="preserve">4. </w:t>
      </w:r>
      <w:r w:rsidR="00A25323" w:rsidRPr="0095432E">
        <w:rPr>
          <w:b/>
        </w:rPr>
        <w:t>Календарно-тематическое  планирование</w:t>
      </w:r>
      <w:r w:rsidR="00A062FB" w:rsidRPr="0095432E">
        <w:rPr>
          <w:b/>
        </w:rPr>
        <w:t xml:space="preserve"> по биологии 6 класс </w:t>
      </w:r>
    </w:p>
    <w:p w:rsidR="00A25323" w:rsidRPr="00E94285" w:rsidRDefault="00A25323" w:rsidP="00A858B8">
      <w:pPr>
        <w:pStyle w:val="Default"/>
        <w:jc w:val="center"/>
        <w:rPr>
          <w:sz w:val="20"/>
          <w:szCs w:val="2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1565"/>
        <w:gridCol w:w="709"/>
        <w:gridCol w:w="709"/>
        <w:gridCol w:w="1276"/>
        <w:gridCol w:w="851"/>
        <w:gridCol w:w="992"/>
        <w:gridCol w:w="992"/>
        <w:gridCol w:w="709"/>
        <w:gridCol w:w="1134"/>
        <w:gridCol w:w="992"/>
        <w:gridCol w:w="1559"/>
        <w:gridCol w:w="851"/>
        <w:gridCol w:w="1701"/>
        <w:gridCol w:w="709"/>
      </w:tblGrid>
      <w:tr w:rsidR="00607289" w:rsidRPr="0095432E" w:rsidTr="00334E2B">
        <w:tc>
          <w:tcPr>
            <w:tcW w:w="561" w:type="dxa"/>
            <w:vMerge w:val="restart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65" w:type="dxa"/>
            <w:vMerge w:val="restart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</w:tcPr>
          <w:p w:rsidR="00607289" w:rsidRPr="00A73B2E" w:rsidRDefault="00A73B2E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B2E">
              <w:rPr>
                <w:rFonts w:ascii="Times New Roman" w:hAnsi="Times New Roman" w:cs="Times New Roman"/>
                <w:sz w:val="18"/>
                <w:szCs w:val="18"/>
              </w:rPr>
              <w:t>Дата по плану</w:t>
            </w:r>
          </w:p>
        </w:tc>
        <w:tc>
          <w:tcPr>
            <w:tcW w:w="709" w:type="dxa"/>
            <w:vMerge w:val="restart"/>
          </w:tcPr>
          <w:p w:rsidR="00607289" w:rsidRPr="00A73B2E" w:rsidRDefault="00607289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B2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A73B2E" w:rsidRPr="00A73B2E">
              <w:rPr>
                <w:rFonts w:ascii="Times New Roman" w:hAnsi="Times New Roman" w:cs="Times New Roman"/>
                <w:sz w:val="18"/>
                <w:szCs w:val="18"/>
              </w:rPr>
              <w:t xml:space="preserve"> по факту</w:t>
            </w:r>
          </w:p>
        </w:tc>
        <w:tc>
          <w:tcPr>
            <w:tcW w:w="1276" w:type="dxa"/>
            <w:vMerge w:val="restart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виды  деятельности</w:t>
            </w: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           Планируемые   результаты.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709" w:type="dxa"/>
            <w:vMerge w:val="restart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607289" w:rsidRPr="0095432E" w:rsidTr="00334E2B">
        <w:tc>
          <w:tcPr>
            <w:tcW w:w="561" w:type="dxa"/>
            <w:vMerge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9D" w:rsidRPr="0095432E" w:rsidTr="00B35968">
        <w:tc>
          <w:tcPr>
            <w:tcW w:w="15310" w:type="dxa"/>
            <w:gridSpan w:val="15"/>
          </w:tcPr>
          <w:p w:rsidR="0083299D" w:rsidRPr="0095432E" w:rsidRDefault="0083299D" w:rsidP="00B4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час).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8E3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5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Биология – наука о живой  природе. Признаки  живых  организмов.</w:t>
            </w:r>
          </w:p>
        </w:tc>
        <w:tc>
          <w:tcPr>
            <w:tcW w:w="709" w:type="dxa"/>
          </w:tcPr>
          <w:p w:rsidR="00607289" w:rsidRPr="0095432E" w:rsidRDefault="00A73B2E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709" w:type="dxa"/>
          </w:tcPr>
          <w:p w:rsidR="00607289" w:rsidRPr="0095432E" w:rsidRDefault="00607289" w:rsidP="00635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Раздражимость, размножение, обмен  веществ. Вид, систематика.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Лекция  учителя  с  элементами  самостоятельной  работы.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биологических наук и объектов их изучения. Знание признаков живых организмов, умение давать им характеристику. Различение объектов живой и неживой природы. Знание и соблюдение правил работы в </w:t>
            </w:r>
            <w:r w:rsidRPr="0095432E">
              <w:rPr>
                <w:sz w:val="20"/>
                <w:szCs w:val="20"/>
              </w:rPr>
              <w:lastRenderedPageBreak/>
              <w:t xml:space="preserve">кабинете биологии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основных отличий растений от представителей других царств живой природы. Понимание значения растений для существования жизни на планете. Различение на рисунках.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95432E">
              <w:rPr>
                <w:sz w:val="20"/>
                <w:szCs w:val="20"/>
              </w:rPr>
              <w:t>второстепенного</w:t>
            </w:r>
            <w:proofErr w:type="gramEnd"/>
            <w:r w:rsidRPr="0095432E">
              <w:rPr>
                <w:sz w:val="20"/>
                <w:szCs w:val="20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lastRenderedPageBreak/>
              <w:t xml:space="preserve">эстетическое восприятие природы.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достижения.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32E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5432E">
              <w:rPr>
                <w:i/>
                <w:iCs/>
                <w:sz w:val="20"/>
                <w:szCs w:val="20"/>
              </w:rPr>
              <w:t xml:space="preserve"> УУД: </w:t>
            </w:r>
            <w:r w:rsidRPr="0095432E">
              <w:rPr>
                <w:sz w:val="20"/>
                <w:szCs w:val="20"/>
              </w:rPr>
              <w:t>умение воспринимать информацию на слух, работать в составе творческих групп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7289" w:rsidRPr="0095432E" w:rsidRDefault="00607289" w:rsidP="00DD30E7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607289" w:rsidRPr="0095432E" w:rsidRDefault="00607289" w:rsidP="00DD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уникальности растений. Осознание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П.1. подготовка к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Комнатные  растения, гербарии, коллекции  насекомых, таблицы 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A858B8" w:rsidRPr="0095432E" w:rsidTr="00A858B8">
        <w:trPr>
          <w:trHeight w:val="376"/>
        </w:trPr>
        <w:tc>
          <w:tcPr>
            <w:tcW w:w="15310" w:type="dxa"/>
            <w:gridSpan w:val="15"/>
            <w:tcBorders>
              <w:bottom w:val="single" w:sz="4" w:space="0" w:color="auto"/>
            </w:tcBorders>
          </w:tcPr>
          <w:p w:rsidR="00A858B8" w:rsidRPr="007C42FB" w:rsidRDefault="007C42FB" w:rsidP="007C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Общая характеристика царства растений (3 ч) </w:t>
            </w:r>
          </w:p>
        </w:tc>
      </w:tr>
      <w:tr w:rsidR="00607289" w:rsidRPr="0095432E" w:rsidTr="00334E2B">
        <w:trPr>
          <w:trHeight w:val="970"/>
        </w:trPr>
        <w:tc>
          <w:tcPr>
            <w:tcW w:w="561" w:type="dxa"/>
            <w:tcBorders>
              <w:top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 за курс 5 класса – 20 минут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7289" w:rsidRPr="0095432E" w:rsidRDefault="00607289" w:rsidP="002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Царства  Растения. Классификация  растений.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289" w:rsidRPr="0095432E" w:rsidRDefault="00607289" w:rsidP="0063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289" w:rsidRPr="0095432E" w:rsidRDefault="00607289" w:rsidP="00635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Признаки  растений, фотосинтез, неограниченный  рост. Классификационные  систематические  единицы: вид, род, семейство, класс, отдел,  царство.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Лекция  учителя с демонстрацией  лабораторных опытов.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принципов современной классификации, которая распределяет организмы по группам на основе их сходства и родства. Умение называть таксоны растений в определенном порядке. Различение критериев для помещения растения в определенный таксон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давать определения понятиям, классифицировать объекты, определять критерии для классификации объектов.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32E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5432E">
              <w:rPr>
                <w:i/>
                <w:iCs/>
                <w:sz w:val="20"/>
                <w:szCs w:val="20"/>
              </w:rPr>
              <w:t xml:space="preserve"> УУД: </w:t>
            </w:r>
            <w:r w:rsidRPr="0095432E">
              <w:rPr>
                <w:sz w:val="20"/>
                <w:szCs w:val="20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организовать выполнение заданий учителя. Развитие навыков самооценки и самоанализа.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и задавать вопросы учителю и одноклассникам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DD30E7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607289" w:rsidRPr="0095432E" w:rsidRDefault="00607289" w:rsidP="00DD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Понимание уникальности растений. Осознание 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П.2-3</w:t>
            </w:r>
          </w:p>
          <w:p w:rsidR="00607289" w:rsidRPr="0095432E" w:rsidRDefault="00607289" w:rsidP="0069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стр.14 № 1, 2, 4, 6 письменно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</w:t>
            </w:r>
            <w:proofErr w:type="gramStart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 опрос.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3-4</w:t>
            </w:r>
          </w:p>
        </w:tc>
        <w:tc>
          <w:tcPr>
            <w:tcW w:w="1565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Органы цветкового растения. Жизненные  формы  растений.</w:t>
            </w:r>
          </w:p>
        </w:tc>
        <w:tc>
          <w:tcPr>
            <w:tcW w:w="709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Орган. Подземные  и  наземные  органы  цветкового  растения. Побег. Корень. Цветок. Цветок – орган  размножения. Цветоножка, цветоложе, чашечка, венчик, тычинки, пестики.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Жизненные  формы  растений: деревья, кустарники, травы.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определения понятия «орган». Различение па рисунках и таблицах вегетативных и генеративных органов цветкового растения.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особенностей различных жизненных форм растений. Умение различать их на рисунках, таблицах и в природе, называть черты их сходства и различия. Знание причин, но которым растения разделяют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однолетние.. двулетние и многолетние.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32E">
              <w:rPr>
                <w:i/>
                <w:iCs/>
                <w:sz w:val="20"/>
                <w:szCs w:val="20"/>
              </w:rPr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работать с различными источниками информации, готовить сообщения и презентации, структурировать учебный материал, отделять главное от второстепенного, строить речевые высказывания в устной форме. </w:t>
            </w:r>
            <w:proofErr w:type="gramEnd"/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эстетическое восприятие природы.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учителя, грамотно формулировать вопросы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7289" w:rsidRPr="0095432E" w:rsidRDefault="00607289" w:rsidP="00DD30E7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607289" w:rsidRPr="0095432E" w:rsidRDefault="00607289" w:rsidP="00DD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Понимание уникальности растений. Осознание 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П.4-6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Вопросы стр.21 1-5 устно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Таблицы  по  биологии, иллюстрации  в  учебнике.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8B8" w:rsidRPr="0095432E" w:rsidTr="00A858B8">
        <w:tc>
          <w:tcPr>
            <w:tcW w:w="15310" w:type="dxa"/>
            <w:gridSpan w:val="15"/>
          </w:tcPr>
          <w:p w:rsidR="00A858B8" w:rsidRPr="0095432E" w:rsidRDefault="007C42FB" w:rsidP="007C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Клеточное строение растений (4 ч) 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 растительной  клетки. </w:t>
            </w:r>
          </w:p>
          <w:p w:rsidR="00607289" w:rsidRPr="0095432E" w:rsidRDefault="00607289" w:rsidP="000E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Л. Р. №1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«Строение  растительной  клетки»</w:t>
            </w:r>
          </w:p>
        </w:tc>
        <w:tc>
          <w:tcPr>
            <w:tcW w:w="709" w:type="dxa"/>
          </w:tcPr>
          <w:p w:rsidR="00607289" w:rsidRPr="0095432E" w:rsidRDefault="00607289" w:rsidP="0063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9" w:type="dxa"/>
          </w:tcPr>
          <w:p w:rsidR="00607289" w:rsidRPr="0095432E" w:rsidRDefault="00607289" w:rsidP="00635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Клетка. Увеличительные  приборы: лупа, микроскоп. Органоиды  клетки: вакуоли, пластиды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хлоропласты,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хромопласты, лейкопласты) ядро, ядрышко, митохондрии.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Лекция. Самостоятельное  составление сравнительной  таблицы: «Органоиды  клетки»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особенностей устройства различных увеличительных приборов и правил работы с ними. Умение определять увеличение лупы и микроскопа. Знание основных </w:t>
            </w:r>
            <w:r w:rsidRPr="0095432E">
              <w:rPr>
                <w:sz w:val="20"/>
                <w:szCs w:val="20"/>
              </w:rPr>
              <w:lastRenderedPageBreak/>
              <w:t xml:space="preserve">правил приготовления микропрепаратов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особенностей строения клетки растений. Различение на рисунках и таблицах частей клетки и ее органоидов, знание их функций. Умение работать с микроскопом, изготавливать микропрепараты растительных клеток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</w:t>
            </w:r>
            <w:r w:rsidRPr="0095432E">
              <w:rPr>
                <w:sz w:val="20"/>
                <w:szCs w:val="20"/>
              </w:rPr>
              <w:lastRenderedPageBreak/>
              <w:t xml:space="preserve">характеристиками.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цель урока и ставить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7289" w:rsidRPr="0095432E" w:rsidRDefault="00607289" w:rsidP="00DD30E7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Понимание необходимости приборов для изучения микроскопических объектов. Принятие правил работы в кабинете биологии во время проведения </w:t>
            </w:r>
            <w:r w:rsidRPr="0095432E">
              <w:rPr>
                <w:sz w:val="20"/>
                <w:szCs w:val="20"/>
              </w:rPr>
              <w:lastRenderedPageBreak/>
              <w:t xml:space="preserve">лабораторных работ </w:t>
            </w:r>
          </w:p>
          <w:p w:rsidR="00607289" w:rsidRPr="0095432E" w:rsidRDefault="00607289" w:rsidP="00DD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Осознание единства живой природы на основе знаний о клеточном строении организмов. Представление клетки как микроскопической биосистемы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П.7-8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Зарисовать рис.11 с подписями. Написать ф-ю каждого органо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ида клетки</w:t>
            </w:r>
          </w:p>
          <w:p w:rsidR="00607289" w:rsidRPr="0095432E" w:rsidRDefault="00607289" w:rsidP="0069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 «Фазы  мейоза»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пособие «Деление  клетки»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proofErr w:type="gramStart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5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Химический  состав  и  жизнедеятельность  клетки.</w:t>
            </w:r>
          </w:p>
          <w:p w:rsidR="00607289" w:rsidRPr="0095432E" w:rsidRDefault="00607289" w:rsidP="000E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Л. Р.№2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«Химический  состав  клетки»</w:t>
            </w:r>
          </w:p>
        </w:tc>
        <w:tc>
          <w:tcPr>
            <w:tcW w:w="709" w:type="dxa"/>
          </w:tcPr>
          <w:p w:rsidR="00607289" w:rsidRPr="0095432E" w:rsidRDefault="00607289" w:rsidP="0063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09" w:type="dxa"/>
          </w:tcPr>
          <w:p w:rsidR="00607289" w:rsidRPr="0095432E" w:rsidRDefault="00607289" w:rsidP="00635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Лабораторная работа.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Различение на рисунках и таблицах частей клетки и ее органоидов, знание их функций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Cs/>
                <w:sz w:val="20"/>
                <w:szCs w:val="20"/>
              </w:rPr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определять цель урока и ставить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7289" w:rsidRPr="0095432E" w:rsidRDefault="00607289" w:rsidP="00DD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взаимосвязи объектов живой и неживой природы на основании знаний о химическом составе клеток. Представление о клетке как целом организме, обладающем всеми признаками живого. Принятие правил работы в кабинете биологии во время проведения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лабораторных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40 №1-6 письменно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Таблицы  по  биологии – виды  тканей  растений.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proofErr w:type="gramStart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</w:t>
            </w:r>
          </w:p>
        </w:tc>
      </w:tr>
      <w:tr w:rsidR="00607289" w:rsidRPr="0095432E" w:rsidTr="00334E2B">
        <w:trPr>
          <w:trHeight w:val="1518"/>
        </w:trPr>
        <w:tc>
          <w:tcPr>
            <w:tcW w:w="561" w:type="dxa"/>
            <w:tcBorders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07289" w:rsidRPr="0095432E" w:rsidRDefault="00607289" w:rsidP="00A0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 клеток. Ткани  растительного  организма.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63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635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Типы  и  виды  тканей растений.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Покровная, образовательная, основная, механическая, запасающая.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Лекция. Самостоятельное  составление сравнительной  таблицы: «Ткани  растений».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определения понятия «ткань». Различение на рисунках и таблицах тканей растений. Знание местоположения, особенностей строения и функций каждого типа ткани в растениях.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>Познавательные УУД</w:t>
            </w:r>
            <w:r w:rsidRPr="0095432E">
              <w:rPr>
                <w:sz w:val="20"/>
                <w:szCs w:val="20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Умение представлять результаты работы.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75066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Понимание сложности строения растительного организма. Осознание важности разделения функций между частями одного организма дня успешного осуществления процессов </w:t>
            </w:r>
          </w:p>
          <w:p w:rsidR="00607289" w:rsidRPr="0095432E" w:rsidRDefault="00607289" w:rsidP="00B7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жизнедеятельности. Принятие правил работы в кабинете биологии во время проведения лабораторных работ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607289" w:rsidRPr="0095432E" w:rsidRDefault="00607289" w:rsidP="0069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Таблицы  по  биологии – виды  растительных  тканей.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289" w:rsidRPr="0095432E" w:rsidTr="00334E2B">
        <w:trPr>
          <w:trHeight w:val="1143"/>
        </w:trPr>
        <w:tc>
          <w:tcPr>
            <w:tcW w:w="561" w:type="dxa"/>
            <w:tcBorders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07289" w:rsidRPr="0095432E" w:rsidRDefault="00607289" w:rsidP="00CB2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по теме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«Клеточное строение растений»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24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24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750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CB2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proofErr w:type="gramStart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</w:tr>
      <w:tr w:rsidR="00A858B8" w:rsidRPr="0095432E" w:rsidTr="00A858B8">
        <w:trPr>
          <w:trHeight w:val="360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7C42FB" w:rsidRDefault="007C42FB" w:rsidP="00B43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FB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и функции органов цветкового растения (13 ч)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65" w:type="dxa"/>
          </w:tcPr>
          <w:p w:rsidR="00607289" w:rsidRPr="0095432E" w:rsidRDefault="00607289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Строение  семян, их всхожесть и значение.</w:t>
            </w:r>
          </w:p>
          <w:p w:rsidR="00607289" w:rsidRPr="0095432E" w:rsidRDefault="00607289" w:rsidP="000E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Л.р</w:t>
            </w:r>
            <w:proofErr w:type="spellEnd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. №3 «Строение семян»</w:t>
            </w:r>
          </w:p>
        </w:tc>
        <w:tc>
          <w:tcPr>
            <w:tcW w:w="709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Однодольные и двудольные растения. Семя: сем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ожура, рубчик,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микропиле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, зародыш ( семядоли, корешок, стебелек,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почечка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Всхожесть и глубина  заделки  семян.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особенностей строения семени как будущего растения.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Различение на рисунках и таблицах и натуральных объектах основных частей семени. Знание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необходимости запаса питательных веществ в семенах растений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условий, необходимых для прорастания семян (тепло, вода и воздух). Умение закладывать опыты и оценивать их результаты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32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Элементарные знания о всхожести и правилах посева семян. Умение объяснять причины различной глубины заделки семян разных растений </w:t>
            </w:r>
          </w:p>
          <w:p w:rsidR="00607289" w:rsidRPr="0095432E" w:rsidRDefault="00607289" w:rsidP="0032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значения семян для размножения растений. Различение на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рисунках, таблицах и натуральных объектах семян некоторых растений. Понимание важности семян как источника питательных веществ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>умение работать с различными источникам и информации, сравнивать и анализировать информацию, делать выводы, давать определения понятиям.</w:t>
            </w:r>
            <w:proofErr w:type="gramEnd"/>
            <w:r w:rsidRPr="0095432E">
              <w:rPr>
                <w:sz w:val="20"/>
                <w:szCs w:val="20"/>
              </w:rPr>
              <w:t xml:space="preserve"> Умение строить речевые высказывания в устной и письменной форме. Развитие навыков самостоятельной исследовательской деятельности.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</w:t>
            </w:r>
            <w:r w:rsidRPr="0095432E">
              <w:rPr>
                <w:sz w:val="20"/>
                <w:szCs w:val="20"/>
              </w:rPr>
              <w:lastRenderedPageBreak/>
              <w:t xml:space="preserve">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75066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Понимание роли семян в размножении голосеменных и цветковых растений. Принятие правил работы в кабинете биологии во время проведения лабораторных работ. </w:t>
            </w:r>
          </w:p>
          <w:p w:rsidR="00607289" w:rsidRPr="0095432E" w:rsidRDefault="00607289" w:rsidP="00B7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создания определенных условий для успешного прорастания семян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П.11-14 читать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Зарисовать строение зерновки и фасоли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Микроскоп, лупа, готовые  микропрепараты  по  теме.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5" w:type="dxa"/>
          </w:tcPr>
          <w:p w:rsidR="00607289" w:rsidRPr="0095432E" w:rsidRDefault="00607289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 корня. </w:t>
            </w:r>
          </w:p>
          <w:p w:rsidR="00607289" w:rsidRPr="0095432E" w:rsidRDefault="00607289" w:rsidP="00CB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Видоизменение корней. 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Корни: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, боковые, придаточные. Корневой  чехлик, зоны  корня: деления, роста, всасывания, проведения. Корневые  системы: стержневая, мочковатая.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Лекция  с  элементами  самостоятельной  работы.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о главных функциях корня, видах корней и типах корневых систем. Умение различать на таблицах и рисунках виды корней, типы корневых систем и зоны корня. Знание особенностей строения и функций каждой зоны корня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95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</w:p>
          <w:p w:rsidR="00607289" w:rsidRPr="0095432E" w:rsidRDefault="00607289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Личностные УУД: </w:t>
            </w:r>
            <w:r w:rsidRPr="0095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потребность в справедливом оценивании своей работы и работы </w:t>
            </w:r>
            <w:r w:rsidRPr="0095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одноклассников. </w:t>
            </w:r>
          </w:p>
          <w:p w:rsidR="00607289" w:rsidRPr="0095432E" w:rsidRDefault="00607289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 УУД</w:t>
            </w:r>
            <w:r w:rsidRPr="0095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умение определять цель урока и ставить задачи, необходимые для ее достижения. Умение представлять результаты работы.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 УУД</w:t>
            </w:r>
            <w:r w:rsidRPr="0095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Понимание сложности строения корня и корневых систем на основании знаний о выполняемых ими функциях. Принятие правил работы в кабинете биологии во время проведения лабораторных работ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CB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П.15-16</w:t>
            </w:r>
          </w:p>
          <w:p w:rsidR="00607289" w:rsidRPr="0095432E" w:rsidRDefault="00607289" w:rsidP="00CB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64 № 1-5 письменно. 6-8 устно</w:t>
            </w:r>
          </w:p>
          <w:p w:rsidR="00607289" w:rsidRPr="0095432E" w:rsidRDefault="00607289" w:rsidP="00CB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Таблицы по  биологии, иллюстрации  в  учебнике.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607289" w:rsidRPr="0095432E" w:rsidTr="00334E2B">
        <w:trPr>
          <w:trHeight w:val="562"/>
        </w:trPr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5" w:type="dxa"/>
          </w:tcPr>
          <w:p w:rsidR="00607289" w:rsidRPr="0095432E" w:rsidRDefault="00607289" w:rsidP="000E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Л.р</w:t>
            </w:r>
            <w:proofErr w:type="spellEnd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4 «Строение корневого волоска» -20 мин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Почвенное  питание  растений, значение  корней.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Почвенное  питание  растений. Корневые  волоски. Сосуды  корня, органические  и  минеральные  удобрения. Функции  корня.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Обобщающий  урок – беседа  по  основным  вопросам  и  понятиям  главы.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особенностей строения корня и образующих его тканей, позволяющих корням выполнять </w:t>
            </w: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укрепляющую,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опорную, запасающую, питательную функцию, а также являться органом вегетативного размножения. Знание о минеральных и органических удобрениях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Познавательные УУД: </w:t>
            </w:r>
            <w:r w:rsidRPr="0095432E">
              <w:rPr>
                <w:sz w:val="20"/>
                <w:szCs w:val="20"/>
              </w:rPr>
              <w:t>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</w:t>
            </w:r>
            <w:r w:rsidRPr="0095432E">
              <w:rPr>
                <w:i/>
                <w:iCs/>
                <w:sz w:val="20"/>
                <w:szCs w:val="20"/>
              </w:rPr>
              <w:t xml:space="preserve"> Личностные УУД: </w:t>
            </w:r>
            <w:r w:rsidRPr="0095432E">
              <w:rPr>
                <w:sz w:val="20"/>
                <w:szCs w:val="20"/>
              </w:rPr>
              <w:t xml:space="preserve">способность выбирать целевые и смысловые установки в своих действиях и </w:t>
            </w:r>
            <w:proofErr w:type="gramStart"/>
            <w:r w:rsidRPr="0095432E">
              <w:rPr>
                <w:sz w:val="20"/>
                <w:szCs w:val="20"/>
              </w:rPr>
              <w:t>поступках</w:t>
            </w:r>
            <w:proofErr w:type="gramEnd"/>
            <w:r w:rsidRPr="0095432E">
              <w:rPr>
                <w:sz w:val="20"/>
                <w:szCs w:val="20"/>
              </w:rPr>
              <w:t xml:space="preserve"> но </w:t>
            </w:r>
            <w:r w:rsidRPr="0095432E">
              <w:rPr>
                <w:sz w:val="20"/>
                <w:szCs w:val="20"/>
              </w:rPr>
              <w:lastRenderedPageBreak/>
              <w:t xml:space="preserve">отношению к живой природе.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Представлять результаты работы.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Понимание сложности строения корня и корневых систем на основании знаний о выполняемых ими функциях. Принятие правил работы в кабинете биологии во время проведения лабораторных работ.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П.17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Вопросы стр.68 устно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ЛР</w:t>
            </w:r>
          </w:p>
        </w:tc>
      </w:tr>
      <w:tr w:rsidR="00607289" w:rsidRPr="0095432E" w:rsidTr="00334E2B">
        <w:trPr>
          <w:trHeight w:val="1316"/>
        </w:trPr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5" w:type="dxa"/>
          </w:tcPr>
          <w:p w:rsidR="00607289" w:rsidRPr="0095432E" w:rsidRDefault="00607289" w:rsidP="003A7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Побег. Строение и значение побега. Почки. 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Побег, стебель, лист, почки. Побеги: генеративные, вегетативные. Стебли: прямостоячие, ползучие, цепляющиеся, вьющиеся.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строения побега растений. Различение на рисунках и таблицах частей побега. Умение определять тип листорасположения на побегах. Знание отличий вегетативных и генеративных побегов. Сравнение побегов по строению и расположению в пространстве. Умение приводить примеры растений, имеющих прямые, вьющиеся, стелющиеся и др. побеги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особенностей строения почек растения. Различение на рисунках и таблицах вегетативных и генеративных почек, верхушечных и пазушных.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способность выбирать целевые </w:t>
            </w:r>
            <w:r w:rsidRPr="0095432E">
              <w:rPr>
                <w:sz w:val="20"/>
                <w:szCs w:val="20"/>
              </w:rPr>
              <w:lastRenderedPageBreak/>
              <w:t xml:space="preserve">и смысловые установки в своих действиях и поступках по отношению к живой природе. Эстетическое восприятие объектов природы.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достижения, организовать выполнение заданий учителя.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одноклассников и учителя, работать в составе творческих групп, развитие навыков выступления перед аудиторией.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75066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Понимание сложности строения побега как важного органа растений </w:t>
            </w:r>
          </w:p>
          <w:p w:rsidR="00607289" w:rsidRPr="0095432E" w:rsidRDefault="00607289" w:rsidP="00B7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важности почек в ветвлении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побеговых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систем растений. Принятие правил работы в кабинете биологии во время проведения лабораторных работ.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51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П.18-19</w:t>
            </w:r>
          </w:p>
          <w:p w:rsidR="00607289" w:rsidRPr="0095432E" w:rsidRDefault="00607289" w:rsidP="0051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Вопросы стр.72  №1-4 письменно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5" w:type="dxa"/>
          </w:tcPr>
          <w:p w:rsidR="00607289" w:rsidRPr="0095432E" w:rsidRDefault="00607289" w:rsidP="003A7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и внешнее строение листа </w:t>
            </w:r>
          </w:p>
          <w:p w:rsidR="00607289" w:rsidRPr="0095432E" w:rsidRDefault="00607289" w:rsidP="003A7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Лист: листовая пластинка и черешок. Листья: черешковые, сидячие, простые, сложные. Жилкование: сетчатое, дуговое, параллельное. Разнообразие  форм и 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 листовых  пластинок. Фотосинтез. Хлорофилл.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особенностей внешнего строения листа. Различение на рисунках и таблицах простых и сложных листьев. Умение определять тип жилкования растений. Знание особенностей клеток растительных тканей, входящих в состав листа. Описание строения </w:t>
            </w:r>
            <w:r w:rsidRPr="0095432E">
              <w:rPr>
                <w:sz w:val="20"/>
                <w:szCs w:val="20"/>
              </w:rPr>
              <w:lastRenderedPageBreak/>
              <w:t xml:space="preserve">устьиц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определения понятия «фотосинтез» структур и условий, необходимых для протекания фотосинтеза. Умение называть вещества, участвующие в процессе фотосинтеза, и продукты этой реакции. Объяснение роли устьиц в процессе фотосинтеза. Приведение доказатель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ств гл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обального значения фотосинтеза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95432E">
              <w:rPr>
                <w:sz w:val="20"/>
                <w:szCs w:val="20"/>
              </w:rPr>
              <w:t>: умение давать определения понятиям. Развитие элементарных навыков устанавливания причинн</w:t>
            </w:r>
            <w:proofErr w:type="gramStart"/>
            <w:r w:rsidRPr="0095432E">
              <w:rPr>
                <w:sz w:val="20"/>
                <w:szCs w:val="20"/>
              </w:rPr>
              <w:t>о-</w:t>
            </w:r>
            <w:proofErr w:type="gramEnd"/>
            <w:r w:rsidRPr="0095432E">
              <w:rPr>
                <w:sz w:val="20"/>
                <w:szCs w:val="20"/>
              </w:rPr>
              <w:t xml:space="preserve"> следственных связей. Умение сравнивать и делать выводы на основании сравнений. </w:t>
            </w:r>
            <w:r w:rsidRPr="0095432E">
              <w:rPr>
                <w:sz w:val="20"/>
                <w:szCs w:val="20"/>
              </w:rPr>
              <w:lastRenderedPageBreak/>
              <w:t xml:space="preserve">Развитие навыков самостоятельной исследовательской деятельности.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32E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5432E">
              <w:rPr>
                <w:i/>
                <w:iCs/>
                <w:sz w:val="20"/>
                <w:szCs w:val="20"/>
              </w:rPr>
              <w:t xml:space="preserve"> УУД: </w:t>
            </w:r>
            <w:r w:rsidRPr="0095432E">
              <w:rPr>
                <w:sz w:val="20"/>
                <w:szCs w:val="20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фотосинтезе как процессе, в результате которого образуются органические вещества, являющиеся источником питания для всех живых существ, и выделяется кислород, который накапливаясь в атмосфере, обеспечивает их дыхание.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20-22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80 письменно, сделать описание листа комнатного растения 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5" w:type="dxa"/>
          </w:tcPr>
          <w:p w:rsidR="00607289" w:rsidRPr="0095432E" w:rsidRDefault="00607289" w:rsidP="0028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Стебель.  Многообразие побегов. Листопад.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пробка, луб) камбий, древесина, сердцевина. Годичные  кольца, сосуды,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трахеиды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, ситовидные  трубки. Видоизменные  побеги: столоны, корневища, луковицы. Видоизмененные  листья: колючки, хвоя, усики. Листопад. Растения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листопадные, вечнозеленые. Фотопериодизм.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  учителя.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особенностей внешнего строения листа. Различение на рисунках и таблицах простых и сложных листьев. Умение определять тип жилкования </w:t>
            </w:r>
            <w:r w:rsidRPr="0095432E">
              <w:rPr>
                <w:sz w:val="20"/>
                <w:szCs w:val="20"/>
              </w:rPr>
              <w:lastRenderedPageBreak/>
              <w:t xml:space="preserve">растений. Знание особенностей клеток растительных тканей, входящих в состав листа. Описание строения устьиц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определения понятия «фотосинтез» структур и условий, необходимых для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протеканияфотосинтеза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. Умение называть вещества, участвующие в процессе фотосинтеза, и продукты этой реакции. Объяснение роли устьиц в процессе фотосинтеза.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95432E">
              <w:rPr>
                <w:sz w:val="20"/>
                <w:szCs w:val="20"/>
              </w:rPr>
              <w:t xml:space="preserve">: умение давать определения понятиям. Развитие элементарных навыков устанавливания </w:t>
            </w:r>
            <w:r w:rsidRPr="0095432E">
              <w:rPr>
                <w:sz w:val="20"/>
                <w:szCs w:val="20"/>
              </w:rPr>
              <w:lastRenderedPageBreak/>
              <w:t>причинн</w:t>
            </w:r>
            <w:proofErr w:type="gramStart"/>
            <w:r w:rsidRPr="0095432E">
              <w:rPr>
                <w:sz w:val="20"/>
                <w:szCs w:val="20"/>
              </w:rPr>
              <w:t>о-</w:t>
            </w:r>
            <w:proofErr w:type="gramEnd"/>
            <w:r w:rsidRPr="0095432E">
              <w:rPr>
                <w:sz w:val="20"/>
                <w:szCs w:val="20"/>
              </w:rPr>
              <w:t xml:space="preserve"> следственных связей. Умение сравнивать и делать выводы на основании сравнений. Развитие навыков самостоятельной исследовательской деятельности.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32E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5432E">
              <w:rPr>
                <w:i/>
                <w:iCs/>
                <w:sz w:val="20"/>
                <w:szCs w:val="20"/>
              </w:rPr>
              <w:t xml:space="preserve"> УУД: </w:t>
            </w:r>
            <w:r w:rsidRPr="0095432E">
              <w:rPr>
                <w:sz w:val="20"/>
                <w:szCs w:val="20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7B3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 фотосинтезе как процессе, в результате которого образуются органические вещества, являющиеся источником питания для всех живых существ, и выделяется кислород, который накапливаясь в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атмосфере, обеспечивает их дыхание. </w:t>
            </w:r>
          </w:p>
          <w:p w:rsidR="00607289" w:rsidRPr="0095432E" w:rsidRDefault="00607289" w:rsidP="007B3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7B3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23-25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92 устно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Иллюстрации  в  учебнике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таблицы.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5" w:type="dxa"/>
          </w:tcPr>
          <w:p w:rsidR="00607289" w:rsidRPr="0095432E" w:rsidRDefault="00607289" w:rsidP="00282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значение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цветков.  </w:t>
            </w: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Л. р. № 5 «Строение цветка»</w:t>
            </w:r>
          </w:p>
          <w:p w:rsidR="00607289" w:rsidRPr="0095432E" w:rsidRDefault="00607289" w:rsidP="00282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Рассказ 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многообразия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видоизменений побегов. Различение на рисунках, таблицах, гербарных материалах и натуральных объектах надземных и подземных видоизмененных побегов. Объяснение функций видоизмененных побегов. Представление о причинах листопада у растений умеренных широт. Знание определения понятия «фотопериодизм»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</w:t>
            </w:r>
            <w:r w:rsidRPr="0095432E">
              <w:rPr>
                <w:sz w:val="20"/>
                <w:szCs w:val="20"/>
              </w:rPr>
              <w:lastRenderedPageBreak/>
              <w:t xml:space="preserve">работать с различными источниками информации.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>способность выбирать целевые и смысловые установки к своих действиях и поступках по отношению к живой природе.</w:t>
            </w:r>
            <w:proofErr w:type="gramEnd"/>
            <w:r w:rsidRPr="0095432E">
              <w:rPr>
                <w:sz w:val="20"/>
                <w:szCs w:val="20"/>
              </w:rPr>
              <w:t xml:space="preserve"> Эстетическое восприятие природы.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планировать выполнение заданий учителя. Развитие навыков самооценки.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строить эффективное взаимодействие с одноклассниками при выполнении совместной работы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возможности возникновения у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организмов в процессе исторического развития различных приспособлений в связи с изменениями условий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П.26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Зарисо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вать строение цветка с подписями вопросы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104устно</w:t>
            </w:r>
          </w:p>
        </w:tc>
        <w:tc>
          <w:tcPr>
            <w:tcW w:w="1701" w:type="dxa"/>
          </w:tcPr>
          <w:p w:rsidR="00607289" w:rsidRPr="0095432E" w:rsidRDefault="00607289" w:rsidP="00E4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Таблица « Органы 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растения»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5" w:type="dxa"/>
          </w:tcPr>
          <w:p w:rsidR="00607289" w:rsidRPr="0095432E" w:rsidRDefault="00607289" w:rsidP="0028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Соцветия, их разнообразие. 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Простые  соцветия: кисть, колос, корзинка, зонтик, початок, головка, щиток. Сложные  соцветия: метелка, сложный 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колос, сложный  зонтик. Опыление: перекрестное, самоопыление. Цветки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насекомо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 и  ветроопыляемые.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учебником.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Знание различий процессов перекрестного опыления и самоопыления. Выделение особенностей строения цветков опыляемых</w:t>
            </w:r>
            <w:proofErr w:type="gramStart"/>
            <w:r w:rsidRPr="0095432E">
              <w:rPr>
                <w:sz w:val="20"/>
                <w:szCs w:val="20"/>
              </w:rPr>
              <w:t xml:space="preserve"> .</w:t>
            </w:r>
            <w:proofErr w:type="gramEnd"/>
            <w:r w:rsidRPr="0095432E">
              <w:rPr>
                <w:sz w:val="20"/>
                <w:szCs w:val="20"/>
              </w:rPr>
              <w:t xml:space="preserve">насекомыми и ветром. Различение на рисунках, таблицах, </w:t>
            </w:r>
            <w:r w:rsidRPr="0095432E">
              <w:rPr>
                <w:sz w:val="20"/>
                <w:szCs w:val="20"/>
              </w:rPr>
              <w:lastRenderedPageBreak/>
              <w:t xml:space="preserve">гербарных материалах и натуральных объектах растения,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Умение, при помощи рисунков и таблиц, давать описание процесса двойного оплодотворения. Объяснение значения двойного оплодотворения для цветковых растений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</w:t>
            </w:r>
            <w:r w:rsidRPr="0095432E">
              <w:rPr>
                <w:sz w:val="20"/>
                <w:szCs w:val="20"/>
              </w:rPr>
              <w:lastRenderedPageBreak/>
              <w:t xml:space="preserve">строить речевые высказывания в устной и письменной форме.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живой природе.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7B3F01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Понимание важности опыления для размножения растений, </w:t>
            </w:r>
          </w:p>
          <w:p w:rsidR="00607289" w:rsidRPr="0095432E" w:rsidRDefault="00607289" w:rsidP="007B3F01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преимуществ, </w:t>
            </w:r>
          </w:p>
          <w:p w:rsidR="00607289" w:rsidRPr="0095432E" w:rsidRDefault="00607289" w:rsidP="007B3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которые имеют цветковые растения благодаря наличию у них двойного оплодотворения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E4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П.27 выучить соцветия, подготовка к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Система дыхания  растений. Органы  дыхательной  системы  животных—таблицы.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Работа  с  дидактическим  материалом.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5" w:type="dxa"/>
            <w:tcBorders>
              <w:bottom w:val="single" w:sz="4" w:space="0" w:color="000000" w:themeColor="text1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Опыление и оплодотворение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Оплодотворение. Половые  клетки  цветковых  растений: спермии, яйцеклетки. Зародыш. Зародышевый  мешок.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Центральное  ядро, вегетативная  клетка. Пыльцевые  трубки. Семя. Плод.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 Самостоятельная  работа  с  учебником.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принципов классификации плодов: по количеству семян, по характеру околоплодника. Умение различать на рисунках, таблицах и натуральных объектах типы </w:t>
            </w:r>
            <w:r w:rsidRPr="0095432E">
              <w:rPr>
                <w:sz w:val="20"/>
                <w:szCs w:val="20"/>
              </w:rPr>
              <w:lastRenderedPageBreak/>
              <w:t xml:space="preserve">плодов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и различение на рисунках и таблицах плодов и семян, распространение которых происходит при помощи ветра, воды и животных. Умение объяснять причины различий способов распространения семян сухих и сочных плодов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работать с различными источниками информации, сравнивать и анализировать информацию, делать выводы, давать </w:t>
            </w:r>
            <w:r w:rsidRPr="0095432E">
              <w:rPr>
                <w:sz w:val="20"/>
                <w:szCs w:val="20"/>
              </w:rPr>
              <w:lastRenderedPageBreak/>
              <w:t xml:space="preserve">определения понятиям. Умение строить речевые высказывания в устной и письменной форме.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живой природе.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7B3F01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Развитие интереса к естественным наукам. Принятие правил работы в кабинете биологии во время проведения лабораторных занятий </w:t>
            </w:r>
          </w:p>
          <w:p w:rsidR="00607289" w:rsidRPr="0095432E" w:rsidRDefault="00607289" w:rsidP="007B3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П.28 вопросы после параграфа устно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Иллюстрации  в  учебнике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таблицы  по  биологии,  презентация.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07289" w:rsidRPr="0095432E" w:rsidRDefault="00607289" w:rsidP="000E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плодов и семян, их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распро-странение</w:t>
            </w:r>
            <w:proofErr w:type="spellEnd"/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Л.р</w:t>
            </w:r>
            <w:proofErr w:type="spellEnd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. № 6 «Типы плодов»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Сочные  плоды: ягода, костянка, яблоко, тыква. Сухие  плоды: коробочка,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боб, стручок, семянка, зерновка, орех, жёлудь.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демонстрация  видов и типов  плодов. Лабора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торная работа.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Знание особенностей строения тычиночных, пестичных и обоеполых цветков. Умение различать на рисунках, таблицах, муляжах </w:t>
            </w:r>
            <w:r w:rsidRPr="0095432E">
              <w:rPr>
                <w:sz w:val="20"/>
                <w:szCs w:val="20"/>
              </w:rPr>
              <w:lastRenderedPageBreak/>
              <w:t xml:space="preserve">и натуральных объектах части цветка. Объяснение различий между однодомными и двудомными растениями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роли соцветий «жизни цветковых растений. Выделение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существенных</w:t>
            </w:r>
            <w:proofErr w:type="gramEnd"/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признаков простых и сложных соцветий. Умение различать на рисунках, таблицах,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воспроизводить информацию по памяти, выбирать наиболее эффективные способы решения поставленных </w:t>
            </w:r>
            <w:r w:rsidRPr="0095432E">
              <w:rPr>
                <w:sz w:val="20"/>
                <w:szCs w:val="20"/>
              </w:rPr>
              <w:lastRenderedPageBreak/>
              <w:t xml:space="preserve">задач,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УУД\ </w:t>
            </w:r>
            <w:r w:rsidRPr="0095432E">
              <w:rPr>
                <w:sz w:val="20"/>
                <w:szCs w:val="20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607289" w:rsidRPr="0095432E" w:rsidRDefault="00607289" w:rsidP="0009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информацию на слух.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проведения лабораторных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E4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  <w:p w:rsidR="00607289" w:rsidRPr="0095432E" w:rsidRDefault="00607289" w:rsidP="00E4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Вопрос №3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117 с рисунками и подписями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Коллекции  сухих  и  сочных  плодов, микроскоп, готовые  микропрепараты.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proofErr w:type="gramStart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7289" w:rsidRPr="0095432E" w:rsidTr="00334E2B">
        <w:trPr>
          <w:trHeight w:val="1002"/>
        </w:trPr>
        <w:tc>
          <w:tcPr>
            <w:tcW w:w="561" w:type="dxa"/>
            <w:tcBorders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Растение - целостный  организм. Взаимосвязь 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 с  окружающей  средой.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Органы  растения. Растение - единый 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целостный  организм. Связь  растений  с  окружающим  миром.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органов растений и их функций, умение различать их на </w:t>
            </w:r>
            <w:r w:rsidRPr="0095432E">
              <w:rPr>
                <w:sz w:val="20"/>
                <w:szCs w:val="20"/>
              </w:rPr>
              <w:lastRenderedPageBreak/>
              <w:t xml:space="preserve">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преобразовывать информацию из </w:t>
            </w:r>
            <w:r w:rsidRPr="0095432E">
              <w:rPr>
                <w:sz w:val="20"/>
                <w:szCs w:val="20"/>
              </w:rPr>
              <w:lastRenderedPageBreak/>
              <w:t xml:space="preserve">одной формы в другую, работать с текстом, выделять в нем главное, структурировать учебный материал, давать определения понятиям, составлять план конспекта урока в тетради.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>Личностные УУД</w:t>
            </w:r>
            <w:r w:rsidRPr="0095432E">
              <w:rPr>
                <w:sz w:val="20"/>
                <w:szCs w:val="20"/>
              </w:rPr>
              <w:t xml:space="preserve">: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развитие навыков самооценки и самоанализа.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: умение слушать учителя и одноклассников, аргументировать свою точку зрения, отвечать на вопросы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4D7610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Знание органов растений и их функций, умение различать их на рисунках, таблицах и гербарных </w:t>
            </w:r>
            <w:r w:rsidRPr="0095432E">
              <w:rPr>
                <w:sz w:val="20"/>
                <w:szCs w:val="20"/>
              </w:rPr>
              <w:lastRenderedPageBreak/>
              <w:t xml:space="preserve">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607289" w:rsidRPr="0095432E" w:rsidRDefault="00607289" w:rsidP="004D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П.32-33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</w:tr>
      <w:tr w:rsidR="00607289" w:rsidRPr="0095432E" w:rsidTr="00334E2B">
        <w:trPr>
          <w:trHeight w:val="1472"/>
        </w:trPr>
        <w:tc>
          <w:tcPr>
            <w:tcW w:w="561" w:type="dxa"/>
            <w:tcBorders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 работа  по  теме: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«Строение и  функции  органов  цветкового  растения»</w:t>
            </w: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Познавательные УУД</w:t>
            </w:r>
            <w:r w:rsidRPr="0095432E">
              <w:rPr>
                <w:i/>
                <w:iCs/>
                <w:sz w:val="20"/>
                <w:szCs w:val="20"/>
              </w:rPr>
              <w:t xml:space="preserve">: </w:t>
            </w:r>
            <w:r w:rsidRPr="0095432E">
              <w:rPr>
                <w:sz w:val="20"/>
                <w:szCs w:val="20"/>
              </w:rPr>
              <w:t xml:space="preserve">умение преобразовывать информацию из одной формы в другую, работать с текстом, выделять в нем главное, структурировать учебный материал, давать определения понятиям, составлять план конспекта урока в тетради.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Регулятивные УУД</w:t>
            </w:r>
            <w:r w:rsidRPr="0095432E">
              <w:rPr>
                <w:i/>
                <w:iCs/>
                <w:sz w:val="20"/>
                <w:szCs w:val="20"/>
              </w:rPr>
              <w:t xml:space="preserve">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развитие навыков самооценки и самоанализа.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умение слушать учителя и одноклассников, аргументировать свою точку зрения, отвечать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A858B8" w:rsidRPr="0095432E" w:rsidTr="00A858B8">
        <w:trPr>
          <w:trHeight w:val="125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7C42FB" w:rsidRDefault="007C42FB" w:rsidP="007C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Основные отделы царства растений (8 ч) </w:t>
            </w:r>
          </w:p>
        </w:tc>
      </w:tr>
      <w:tr w:rsidR="00607289" w:rsidRPr="0095432E" w:rsidTr="00334E2B">
        <w:tc>
          <w:tcPr>
            <w:tcW w:w="561" w:type="dxa"/>
            <w:tcBorders>
              <w:top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607289" w:rsidRPr="0095432E" w:rsidRDefault="00607289" w:rsidP="003A7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Низшие растения (Водоросли).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Одноклеточные и многоклеточные  водоросли. Слоевище, таллом, ризоиды, хроматофор. Хлорофилл, фотосинтез. Клетка – основная структурная  единица строения  тела  водорослей.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Сообщения  учащихся, презентации.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Знание особенностей строения и жизнедеятельности одноклеточных и многоклеточных водорослей как представителей царства Рас гения. Различение водорослей на рисунках и таблицах. Приведение доказатель</w:t>
            </w:r>
            <w:proofErr w:type="gramStart"/>
            <w:r w:rsidRPr="0095432E">
              <w:rPr>
                <w:sz w:val="20"/>
                <w:szCs w:val="20"/>
              </w:rPr>
              <w:t>ств др</w:t>
            </w:r>
            <w:proofErr w:type="gramEnd"/>
            <w:r w:rsidRPr="0095432E">
              <w:rPr>
                <w:sz w:val="20"/>
                <w:szCs w:val="20"/>
              </w:rPr>
              <w:t xml:space="preserve">евнего происхождения водорослей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основных таксонов водорослей. Различение на рисунках и таблицах представителей различных отделов водорослей. Сравнение особенностей строения водорослей различных отделов. Представление о значении водорослей в природе и жизни человека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утверждениям, готовить сообщения и презентации.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32E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5432E">
              <w:rPr>
                <w:i/>
                <w:iCs/>
                <w:sz w:val="20"/>
                <w:szCs w:val="20"/>
              </w:rPr>
              <w:t xml:space="preserve"> УУД: </w:t>
            </w:r>
            <w:r w:rsidRPr="0095432E">
              <w:rPr>
                <w:sz w:val="20"/>
                <w:szCs w:val="20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организовать выполнение заданий учителя согласно установленным правилам работы в кабинете, анализировать результаты своей работы на уроке.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вопросы, формулировать вопросы для одноклассников, работать в группах, обсуждать вопросы со сверстниками, высказывать и аргументировать свою точку'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произра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П.34-35</w:t>
            </w:r>
          </w:p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Компьютер, презентации.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Новый материал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5" w:type="dxa"/>
          </w:tcPr>
          <w:p w:rsidR="00607289" w:rsidRPr="0095432E" w:rsidRDefault="00607289" w:rsidP="003A7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Высшие растения. Отдел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Моховидные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Ризоиды, кукушкин  лен, споры, сфагнум, гаметофит, спорофит.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особенностей строения </w:t>
            </w:r>
            <w:proofErr w:type="spellStart"/>
            <w:r w:rsidRPr="0095432E">
              <w:rPr>
                <w:sz w:val="20"/>
                <w:szCs w:val="20"/>
              </w:rPr>
              <w:t>риниофитов</w:t>
            </w:r>
            <w:proofErr w:type="spellEnd"/>
            <w:r w:rsidRPr="0095432E">
              <w:rPr>
                <w:sz w:val="20"/>
                <w:szCs w:val="20"/>
              </w:rPr>
              <w:t xml:space="preserve"> - первых сухопутных растений. Знание условий, позволивших растениям выйти на сушу. Объяснение причин возникновения тканей и органов у растений, перешедших к наземному существованию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особенностей строения моховидных растений на примере кукушкина льна и сфагнума. Различение на рисунках, таблицах и гербарных материалах органов моховидных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растений. Понимание роли воды в размножении мхов.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>умение работать с различными источниками информации преобразовывать её из одной формы в другую, выделять главное в тексте, структурировать информацию, строить речевые высказывания в устной и письменной форме, давать определения понятиям. Устанавливание причинн</w:t>
            </w:r>
            <w:proofErr w:type="gramStart"/>
            <w:r w:rsidRPr="0095432E">
              <w:rPr>
                <w:sz w:val="20"/>
                <w:szCs w:val="20"/>
              </w:rPr>
              <w:t>о-</w:t>
            </w:r>
            <w:proofErr w:type="gramEnd"/>
            <w:r w:rsidRPr="0095432E">
              <w:rPr>
                <w:sz w:val="20"/>
                <w:szCs w:val="20"/>
              </w:rPr>
              <w:t xml:space="preserve"> следственных связей между событиями и причинами, которые их вызвали. </w:t>
            </w: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lastRenderedPageBreak/>
              <w:t xml:space="preserve">эстетическое восприятие объектов природы.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одноклассников, высказывать и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289" w:rsidRPr="0095432E" w:rsidRDefault="00607289" w:rsidP="00A77BB6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Понимание роли условий наземно-воздушной среды обитания в формировании особенностей строения первых сухопутных растений </w:t>
            </w:r>
          </w:p>
          <w:p w:rsidR="00607289" w:rsidRPr="0095432E" w:rsidRDefault="00607289" w:rsidP="00A7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Представление о мхах как наиболее примитивных высших растениях.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 36-37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Таблицы  по  биологии.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С р. </w:t>
            </w:r>
          </w:p>
        </w:tc>
      </w:tr>
      <w:tr w:rsidR="00607289" w:rsidRPr="0095432E" w:rsidTr="00334E2B">
        <w:tc>
          <w:tcPr>
            <w:tcW w:w="561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5" w:type="dxa"/>
          </w:tcPr>
          <w:p w:rsidR="00607289" w:rsidRPr="0095432E" w:rsidRDefault="00607289" w:rsidP="00C0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Папоротниковидные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7289" w:rsidRPr="0095432E" w:rsidRDefault="00607289" w:rsidP="00C05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</w:tcPr>
          <w:p w:rsidR="00607289" w:rsidRPr="0095432E" w:rsidRDefault="00607289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особенностей строения папоротников. Различение на рисунках, таблицах и гербарных материалах органов папоротниковидных растений. Понимание роли воды в размножении папоротников. Описание процесса смены поколений в жизненном цикле папоротников.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значения папоротников в природе и хозяйственной деятельности человека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Познавательные УУД</w:t>
            </w:r>
            <w:r w:rsidRPr="0095432E">
              <w:rPr>
                <w:i/>
                <w:iCs/>
                <w:sz w:val="20"/>
                <w:szCs w:val="20"/>
              </w:rPr>
              <w:t xml:space="preserve">: </w:t>
            </w:r>
            <w:r w:rsidRPr="0095432E">
              <w:rPr>
                <w:sz w:val="20"/>
                <w:szCs w:val="20"/>
              </w:rPr>
              <w:t>умение работать с различными источниками информации, выделять главное в тексте, структурировать и анализировать учебный материал</w:t>
            </w:r>
            <w:proofErr w:type="gramStart"/>
            <w:r w:rsidRPr="0095432E">
              <w:rPr>
                <w:sz w:val="20"/>
                <w:szCs w:val="20"/>
              </w:rPr>
              <w:t>.</w:t>
            </w:r>
            <w:proofErr w:type="gramEnd"/>
            <w:r w:rsidRPr="0095432E">
              <w:rPr>
                <w:sz w:val="20"/>
                <w:szCs w:val="20"/>
              </w:rPr>
              <w:t xml:space="preserve"> </w:t>
            </w:r>
            <w:proofErr w:type="gramStart"/>
            <w:r w:rsidRPr="0095432E">
              <w:rPr>
                <w:sz w:val="20"/>
                <w:szCs w:val="20"/>
              </w:rPr>
              <w:t>г</w:t>
            </w:r>
            <w:proofErr w:type="gramEnd"/>
            <w:r w:rsidRPr="0095432E">
              <w:rPr>
                <w:sz w:val="20"/>
                <w:szCs w:val="20"/>
              </w:rPr>
              <w:t xml:space="preserve">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Личностные УУД</w:t>
            </w:r>
            <w:r w:rsidRPr="0095432E">
              <w:rPr>
                <w:i/>
                <w:iCs/>
                <w:sz w:val="20"/>
                <w:szCs w:val="20"/>
              </w:rPr>
              <w:t xml:space="preserve">: </w:t>
            </w:r>
            <w:r w:rsidRPr="0095432E">
              <w:rPr>
                <w:sz w:val="20"/>
                <w:szCs w:val="20"/>
              </w:rPr>
              <w:t xml:space="preserve">умение применять полученные на уроке знания на практике. Эстетическое </w:t>
            </w:r>
            <w:r w:rsidRPr="0095432E">
              <w:rPr>
                <w:sz w:val="20"/>
                <w:szCs w:val="20"/>
              </w:rPr>
              <w:lastRenderedPageBreak/>
              <w:t xml:space="preserve">восприятие объектов природы. </w:t>
            </w:r>
          </w:p>
          <w:p w:rsidR="00607289" w:rsidRPr="0095432E" w:rsidRDefault="00607289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Регулятивные УУД</w:t>
            </w:r>
            <w:r w:rsidRPr="0095432E">
              <w:rPr>
                <w:i/>
                <w:iCs/>
                <w:sz w:val="20"/>
                <w:szCs w:val="20"/>
              </w:rPr>
              <w:t xml:space="preserve">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607289" w:rsidRPr="0095432E" w:rsidRDefault="00607289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информацию на слух, задавать вопросы, работать в составе творческих групп.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07289" w:rsidRPr="0095432E" w:rsidRDefault="00607289" w:rsidP="00A77BB6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Осознание постепенности усложнений растений в связи с распространением по поверхности суши. Понимание важности воды для размножения папоротниковидных растений </w:t>
            </w:r>
          </w:p>
          <w:p w:rsidR="00607289" w:rsidRPr="0095432E" w:rsidRDefault="00607289" w:rsidP="00A7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Представление о зависимости распространения споровых растений от наличия воды.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 38-39</w:t>
            </w:r>
          </w:p>
        </w:tc>
        <w:tc>
          <w:tcPr>
            <w:tcW w:w="1701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Микроскоп, готовые  микропрепараты.</w:t>
            </w:r>
          </w:p>
        </w:tc>
        <w:tc>
          <w:tcPr>
            <w:tcW w:w="709" w:type="dxa"/>
          </w:tcPr>
          <w:p w:rsidR="00607289" w:rsidRPr="0095432E" w:rsidRDefault="00607289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2B" w:rsidRPr="0095432E" w:rsidTr="00334E2B">
        <w:trPr>
          <w:trHeight w:val="1758"/>
        </w:trPr>
        <w:tc>
          <w:tcPr>
            <w:tcW w:w="561" w:type="dxa"/>
            <w:tcBorders>
              <w:bottom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Отдел  голосеменные, их  многообразие  и  значение. </w:t>
            </w:r>
          </w:p>
          <w:p w:rsidR="00334E2B" w:rsidRPr="0095432E" w:rsidRDefault="00334E2B" w:rsidP="00322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Голосеменные. Семена. Семязачаток. Яйцеклетка. Чешуйки  шишек. Спермий. Пыльцевая  трубка.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Хвоя – видоизмененные  листья.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Различение на рисунках, таблицах и гербарных материалах органов папоротниковидных растений. Понимание роли воды в размножении папоротников. Описание процесса смены поколений в жизненном цикле папоротников.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значения папоротников в природе и хозяйственной деятельности человека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Познавательные УУД: </w:t>
            </w:r>
            <w:r w:rsidRPr="0095432E">
              <w:rPr>
                <w:sz w:val="20"/>
                <w:szCs w:val="20"/>
              </w:rPr>
              <w:t>умение работать с различными источниками информации, выделять главное в тексте, структурировать и анализировать учебный материал</w:t>
            </w:r>
            <w:proofErr w:type="gramStart"/>
            <w:r w:rsidRPr="0095432E">
              <w:rPr>
                <w:sz w:val="20"/>
                <w:szCs w:val="20"/>
              </w:rPr>
              <w:t>.</w:t>
            </w:r>
            <w:proofErr w:type="gramEnd"/>
            <w:r w:rsidRPr="0095432E">
              <w:rPr>
                <w:sz w:val="20"/>
                <w:szCs w:val="20"/>
              </w:rPr>
              <w:t xml:space="preserve"> </w:t>
            </w:r>
            <w:proofErr w:type="gramStart"/>
            <w:r w:rsidRPr="0095432E">
              <w:rPr>
                <w:sz w:val="20"/>
                <w:szCs w:val="20"/>
              </w:rPr>
              <w:t>г</w:t>
            </w:r>
            <w:proofErr w:type="gramEnd"/>
            <w:r w:rsidRPr="0095432E">
              <w:rPr>
                <w:sz w:val="20"/>
                <w:szCs w:val="20"/>
              </w:rPr>
              <w:t xml:space="preserve">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умение применять полученные на уроке знания на практике. </w:t>
            </w:r>
            <w:r w:rsidRPr="0095432E">
              <w:rPr>
                <w:sz w:val="20"/>
                <w:szCs w:val="20"/>
              </w:rPr>
              <w:lastRenderedPageBreak/>
              <w:t xml:space="preserve">Эстетическое восприятие объектов природы.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умение воспринимать информацию на слух, задавать вопросы, работать в составе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. Групп.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как более прогрессивных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 40-41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Таблицы  по  размножению  животных, рисунки  в  учебнике.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 опрос. </w:t>
            </w: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2B" w:rsidRPr="0095432E" w:rsidTr="00334E2B">
        <w:trPr>
          <w:trHeight w:val="125"/>
        </w:trPr>
        <w:tc>
          <w:tcPr>
            <w:tcW w:w="561" w:type="dxa"/>
            <w:tcBorders>
              <w:top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Отдел 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покрытосеменные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. Семейства  класса  Двудольные. </w:t>
            </w:r>
          </w:p>
          <w:p w:rsidR="00334E2B" w:rsidRPr="0095432E" w:rsidRDefault="00334E2B" w:rsidP="0032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Цветковые  растения, развитие  плодов  из  завязи  цветка. Плоды и семена. Двудольные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сем-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пасленовые, сложноцветные, бобовые, крестоцветные, розоцветные.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Знание особенностей строения органов и тканей покрытосеменных растений. Различение органов цветковых на таблицах и рисунках. Приведение доказатель</w:t>
            </w:r>
            <w:proofErr w:type="gramStart"/>
            <w:r w:rsidRPr="0095432E">
              <w:rPr>
                <w:sz w:val="20"/>
                <w:szCs w:val="20"/>
              </w:rPr>
              <w:t>ств сл</w:t>
            </w:r>
            <w:proofErr w:type="gramEnd"/>
            <w:r w:rsidRPr="0095432E">
              <w:rPr>
                <w:sz w:val="20"/>
                <w:szCs w:val="20"/>
              </w:rPr>
              <w:t>ожности организации цветковых по сравнению с растениями других отделов. Выделение и сравнение особенностей строения растений класса Однодольные и класса Двудольные.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се достижения.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 и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преимуществах покрытосеменных растений, позволивших им занять господствующее положение в современном мире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П.42-44 </w:t>
            </w: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160 в тетрадь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4E2B" w:rsidRPr="0095432E" w:rsidTr="00334E2B">
        <w:tc>
          <w:tcPr>
            <w:tcW w:w="561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1565" w:type="dxa"/>
          </w:tcPr>
          <w:p w:rsidR="00334E2B" w:rsidRPr="0095432E" w:rsidRDefault="00334E2B" w:rsidP="00E3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Семейства  класса  Однодольные. </w:t>
            </w:r>
          </w:p>
          <w:p w:rsidR="00334E2B" w:rsidRPr="0095432E" w:rsidRDefault="00334E2B" w:rsidP="00E3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 культурных  растений.  </w:t>
            </w:r>
          </w:p>
        </w:tc>
        <w:tc>
          <w:tcPr>
            <w:tcW w:w="709" w:type="dxa"/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09" w:type="dxa"/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Сем-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 злаки, лилейные.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Культурные растения. Центры происхождения культурных растений. Селекция. Эволюция.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общих признаков растений каждого семейства однодольных строение цветков, соцветий, плодов и листьев. Умение различать представителей разных семейств на рисунках и гербарных материалах. Умение объяснять значение растений разных семей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ироде и жизни человека.</w:t>
            </w:r>
          </w:p>
          <w:p w:rsidR="00334E2B" w:rsidRPr="0095432E" w:rsidRDefault="00334E2B" w:rsidP="00E3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центров происхождения и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многообразия сортов культурных растений по Н.И. Вавилову. Умение показывать их на карте мира и называть растения, чьей родиной они являются. Различение на рисунках и таблицах сортов культурных растений </w:t>
            </w:r>
          </w:p>
          <w:p w:rsidR="00334E2B" w:rsidRPr="0095432E" w:rsidRDefault="00334E2B" w:rsidP="00E3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определения понятия «эволюция». Умение называть главную причину эволюции растений и на элементарном уровне объяснять ее механизмы. Приведение доказательств эволюции растительного мира.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па основе полученной информации устанавливать соответствие между объектами и их характеристиками, проводить сравнение объектов. Навыки </w:t>
            </w:r>
            <w:r w:rsidRPr="0095432E">
              <w:rPr>
                <w:sz w:val="20"/>
                <w:szCs w:val="20"/>
              </w:rPr>
              <w:lastRenderedPageBreak/>
              <w:t xml:space="preserve">самостоятельной исследовательской деятельности. </w:t>
            </w:r>
            <w:r w:rsidRPr="0095432E">
              <w:rPr>
                <w:i/>
                <w:iCs/>
                <w:sz w:val="20"/>
                <w:szCs w:val="20"/>
              </w:rPr>
              <w:t>Личностные УУД</w:t>
            </w:r>
            <w:r w:rsidRPr="0095432E">
              <w:rPr>
                <w:sz w:val="20"/>
                <w:szCs w:val="20"/>
              </w:rPr>
              <w:t xml:space="preserve">: потребность в справедливом оценивании своей работы и работы одноклассников. Эстетическое восприятие объектов природы.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УУД.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се достижения, представлять результаты работы. Умение организовать выполнение заданий учителя согласно установленным правилам работы в кабинете.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информацию па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важности растений в хозяйственной деятельности человека. Принятие правил работы в кабинете биологии во время проведения лабораторных занятий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 45-47</w:t>
            </w: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701" w:type="dxa"/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Презентация  по  теме.</w:t>
            </w:r>
          </w:p>
        </w:tc>
        <w:tc>
          <w:tcPr>
            <w:tcW w:w="709" w:type="dxa"/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2B" w:rsidRPr="0095432E" w:rsidTr="00334E2B">
        <w:trPr>
          <w:trHeight w:val="610"/>
        </w:trPr>
        <w:tc>
          <w:tcPr>
            <w:tcW w:w="561" w:type="dxa"/>
            <w:tcBorders>
              <w:bottom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 работа по теме: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 отделы 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центров происхождения и многообразия сортов культурных растений по Н.И. </w:t>
            </w:r>
            <w:r w:rsidRPr="0095432E">
              <w:rPr>
                <w:sz w:val="20"/>
                <w:szCs w:val="20"/>
              </w:rPr>
              <w:lastRenderedPageBreak/>
              <w:t xml:space="preserve">Вавилову. Умение показывать их на карте мира и называть растения, чьей родиной они являются. Различение на рисунках и таблицах сортов культурных растений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определения понятия «эволюция». Умение называть главную причину эволюции растений и на элементарном уровне объяснять ее механизмы. Приведение доказательств эволюции растительного мира.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>Познавательные УУД</w:t>
            </w:r>
            <w:r w:rsidRPr="0095432E">
              <w:rPr>
                <w:i/>
                <w:iCs/>
                <w:sz w:val="20"/>
                <w:szCs w:val="20"/>
              </w:rPr>
              <w:t xml:space="preserve">: </w:t>
            </w:r>
            <w:r w:rsidRPr="0095432E">
              <w:rPr>
                <w:sz w:val="20"/>
                <w:szCs w:val="20"/>
              </w:rPr>
              <w:t xml:space="preserve">умение работать с различными источниками </w:t>
            </w:r>
            <w:r w:rsidRPr="0095432E">
              <w:rPr>
                <w:sz w:val="20"/>
                <w:szCs w:val="20"/>
              </w:rPr>
              <w:lastRenderedPageBreak/>
              <w:t xml:space="preserve">информации и преобразовывать из одной формы в другую,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32E">
              <w:rPr>
                <w:sz w:val="20"/>
                <w:szCs w:val="20"/>
              </w:rPr>
              <w:t>Личностные</w:t>
            </w:r>
            <w:proofErr w:type="gramEnd"/>
            <w:r w:rsidRPr="0095432E">
              <w:rPr>
                <w:sz w:val="20"/>
                <w:szCs w:val="20"/>
              </w:rPr>
              <w:t xml:space="preserve"> УУД</w:t>
            </w:r>
            <w:r w:rsidRPr="0095432E">
              <w:rPr>
                <w:i/>
                <w:iCs/>
                <w:sz w:val="20"/>
                <w:szCs w:val="20"/>
              </w:rPr>
              <w:t xml:space="preserve">: </w:t>
            </w:r>
            <w:r w:rsidRPr="0095432E">
              <w:rPr>
                <w:sz w:val="20"/>
                <w:szCs w:val="20"/>
              </w:rPr>
              <w:t xml:space="preserve">умение соблюдать дисциплину на уроке, уважительно относиться к учителю и одноклассникам. Интерес к достижениям науки, понимание значения человеческого фактора для развития науки.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Регулятивные УУД</w:t>
            </w:r>
            <w:r w:rsidRPr="0095432E">
              <w:rPr>
                <w:i/>
                <w:iCs/>
                <w:sz w:val="20"/>
                <w:szCs w:val="20"/>
              </w:rPr>
              <w:t xml:space="preserve">: </w:t>
            </w:r>
            <w:r w:rsidRPr="0095432E">
              <w:rPr>
                <w:sz w:val="20"/>
                <w:szCs w:val="20"/>
              </w:rPr>
              <w:t xml:space="preserve">умение организовать выполнение заданий учителя согласно установленным правилам работы в кабинете, анализировать результаты своей работы на уроке.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умение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вопросы, формулировать вопросы для одноклассников, работать в группах, обсуждать вопросы со сверстниками, высказывать и аргументировать свою точку зрения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866B33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Понимание важности определения центра растений для селекционной работы. Осознание необходимости </w:t>
            </w:r>
            <w:r w:rsidRPr="0095432E">
              <w:rPr>
                <w:sz w:val="20"/>
                <w:szCs w:val="20"/>
              </w:rPr>
              <w:lastRenderedPageBreak/>
              <w:t xml:space="preserve">селекции. </w:t>
            </w:r>
          </w:p>
          <w:p w:rsidR="00334E2B" w:rsidRPr="0095432E" w:rsidRDefault="00334E2B" w:rsidP="0086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Представление о постепенности эволюционных преобразований в мире растений. Понимание роли естественного отбора в процессе исторического развития растений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 работа.</w:t>
            </w:r>
          </w:p>
        </w:tc>
      </w:tr>
      <w:tr w:rsidR="00A858B8" w:rsidRPr="0095432E" w:rsidTr="00A858B8">
        <w:trPr>
          <w:trHeight w:val="178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95432E" w:rsidRDefault="007C42FB" w:rsidP="00B43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Царство Бактерии. Царство Грибы (3 ч)</w:t>
            </w:r>
          </w:p>
        </w:tc>
      </w:tr>
      <w:tr w:rsidR="00334E2B" w:rsidRPr="0095432E" w:rsidTr="00334E2B">
        <w:tc>
          <w:tcPr>
            <w:tcW w:w="561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5" w:type="dxa"/>
          </w:tcPr>
          <w:p w:rsidR="00334E2B" w:rsidRPr="0095432E" w:rsidRDefault="00334E2B" w:rsidP="00C0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Царство  бактерии. </w:t>
            </w:r>
          </w:p>
        </w:tc>
        <w:tc>
          <w:tcPr>
            <w:tcW w:w="709" w:type="dxa"/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Споры  бактерий. Формы  бактерий: бациллы, кокки,  спириллы, вибрионы,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стафиллокк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Знание особенностей строения и жизнедеятельности бактерий. Объяснение причин способности бактерий заселять практически любые среды обитания и выдерживать неблагоприятные условия среды. Описание процесса спорообразования. Понимание отличия споры растений и грибов от споры бактерий.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различий аэробного и анаэробного типов дыхания, гетеротрофного и автотрофного типов питания. Выделение существенных признаков различных способов питания бактерий.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работать с различными источниками информации, выделять главное в тексте, структурировать и анализировать учебный материал, грамотно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умение применять полученные на уроке знания на практике.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</w:t>
            </w:r>
            <w:r w:rsidRPr="0095432E">
              <w:rPr>
                <w:sz w:val="20"/>
                <w:szCs w:val="20"/>
              </w:rPr>
              <w:lastRenderedPageBreak/>
              <w:t xml:space="preserve">необходимые для ее достижения, представлять результаты работы.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866B33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Представление о бактериях как одноклеточных организмах, клетки которых не имеют оформленного ядра </w:t>
            </w:r>
          </w:p>
          <w:p w:rsidR="00334E2B" w:rsidRPr="0095432E" w:rsidRDefault="00334E2B" w:rsidP="00866B33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Представление о высокой приспособляемости бактерий к условиям существования </w:t>
            </w:r>
          </w:p>
          <w:p w:rsidR="00334E2B" w:rsidRPr="0095432E" w:rsidRDefault="00334E2B" w:rsidP="0086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Осознание важной роли бактерий в природе как участников биологического круговорота веществ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П.49-51</w:t>
            </w: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188 и 191 устно</w:t>
            </w:r>
          </w:p>
        </w:tc>
        <w:tc>
          <w:tcPr>
            <w:tcW w:w="1701" w:type="dxa"/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2B" w:rsidRPr="0095432E" w:rsidTr="00334E2B">
        <w:tc>
          <w:tcPr>
            <w:tcW w:w="561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5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Царство  Грибы. </w:t>
            </w:r>
          </w:p>
          <w:p w:rsidR="00334E2B" w:rsidRPr="0095432E" w:rsidRDefault="00334E2B" w:rsidP="00322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Шляпочные, пластинчатые  грибы. Микориза. Мицелий. Споры  грибов.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Лекция. Просмотр  презентации.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Знание особенностей строения и жизнедеятельности грибов. Умение различать на таблицах, рисунках и муляжах трубчатые и пластинчатые шляпочные грибы. Приведение доказатель</w:t>
            </w:r>
            <w:proofErr w:type="gramStart"/>
            <w:r w:rsidRPr="0095432E">
              <w:rPr>
                <w:sz w:val="20"/>
                <w:szCs w:val="20"/>
              </w:rPr>
              <w:t>ств сх</w:t>
            </w:r>
            <w:proofErr w:type="gramEnd"/>
            <w:r w:rsidRPr="0095432E">
              <w:rPr>
                <w:sz w:val="20"/>
                <w:szCs w:val="20"/>
              </w:rPr>
              <w:t xml:space="preserve">одства грибов с представителями царства Растения и царства Животные.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особенностей строения плесневых грибов па примере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мукора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. Различение на рисунках, таблицах и муляжах ядовитых и съедобных шляпочных грибов. Знание правил оказания первой помощи при отравлении ядовитыми грибами.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Познавательные УУД. </w:t>
            </w:r>
            <w:r w:rsidRPr="0095432E">
              <w:rPr>
                <w:sz w:val="20"/>
                <w:szCs w:val="20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эстетическое восприятие природы. Способность выбирать целевые и смысловые установки в своих </w:t>
            </w:r>
            <w:r w:rsidRPr="0095432E">
              <w:rPr>
                <w:sz w:val="20"/>
                <w:szCs w:val="20"/>
              </w:rPr>
              <w:lastRenderedPageBreak/>
              <w:t xml:space="preserve">действиях и поступках по отношению к живой природе.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ятя ее достижения.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866B33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95432E">
              <w:rPr>
                <w:sz w:val="20"/>
                <w:szCs w:val="20"/>
              </w:rPr>
              <w:t>о</w:t>
            </w:r>
            <w:proofErr w:type="gramEnd"/>
            <w:r w:rsidRPr="0095432E">
              <w:rPr>
                <w:sz w:val="20"/>
                <w:szCs w:val="20"/>
              </w:rPr>
              <w:t xml:space="preserve"> их сходстве как с растительными так и с животными организмами </w:t>
            </w:r>
          </w:p>
          <w:p w:rsidR="00334E2B" w:rsidRPr="0095432E" w:rsidRDefault="00334E2B" w:rsidP="0086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Осознание необходимости оказания экстренной помощи при отравлении ядовитыми грибами.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 52-53</w:t>
            </w: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Вопросыстр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198 устно</w:t>
            </w:r>
          </w:p>
        </w:tc>
        <w:tc>
          <w:tcPr>
            <w:tcW w:w="1701" w:type="dxa"/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Компьютер, презентация, иллюстрации  учебника.</w:t>
            </w:r>
          </w:p>
        </w:tc>
        <w:tc>
          <w:tcPr>
            <w:tcW w:w="709" w:type="dxa"/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2B" w:rsidRPr="0095432E" w:rsidTr="00334E2B">
        <w:trPr>
          <w:trHeight w:val="1236"/>
        </w:trPr>
        <w:tc>
          <w:tcPr>
            <w:tcW w:w="561" w:type="dxa"/>
            <w:tcBorders>
              <w:bottom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Лишайники.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Беседа. Работа  по  рисункам  учебника.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>Знание особенностей строения и жизнедеятельности грибов. Умение различать на таблицах, рисунках и муляжах трубчатые и пластинчатые шляпочные грибы. Приведение доказатель</w:t>
            </w:r>
            <w:proofErr w:type="gramStart"/>
            <w:r w:rsidRPr="0095432E">
              <w:rPr>
                <w:sz w:val="20"/>
                <w:szCs w:val="20"/>
              </w:rPr>
              <w:t>ств сх</w:t>
            </w:r>
            <w:proofErr w:type="gramEnd"/>
            <w:r w:rsidRPr="0095432E">
              <w:rPr>
                <w:sz w:val="20"/>
                <w:szCs w:val="20"/>
              </w:rPr>
              <w:t xml:space="preserve">одства грибов с представителями царства Растения и царства Животные.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особенностей строения плесневых грибов па примере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мукора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. Различение на рисунках, таблицах и муляжах ядовитых и съедобных шляпочных грибов.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правил оказания первой помощи при отравлении ядовитыми грибами.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УУД. </w:t>
            </w:r>
            <w:r w:rsidRPr="0095432E">
              <w:rPr>
                <w:sz w:val="20"/>
                <w:szCs w:val="20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эстетическое восприятие </w:t>
            </w:r>
            <w:r w:rsidRPr="0095432E">
              <w:rPr>
                <w:sz w:val="20"/>
                <w:szCs w:val="20"/>
              </w:rPr>
              <w:lastRenderedPageBreak/>
              <w:t xml:space="preserve">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ятя ее достижения.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866B33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95432E">
              <w:rPr>
                <w:sz w:val="20"/>
                <w:szCs w:val="20"/>
              </w:rPr>
              <w:t>о</w:t>
            </w:r>
            <w:proofErr w:type="gramEnd"/>
            <w:r w:rsidRPr="0095432E">
              <w:rPr>
                <w:sz w:val="20"/>
                <w:szCs w:val="20"/>
              </w:rPr>
              <w:t xml:space="preserve"> их сходстве как с растительными так и с животными организмами </w:t>
            </w:r>
          </w:p>
          <w:p w:rsidR="00334E2B" w:rsidRPr="0095432E" w:rsidRDefault="00334E2B" w:rsidP="0086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Осознание необходимости оказания экстренной помощи при отравлении ядовитыми грибами.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П.54</w:t>
            </w: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Таблица «Строение  шляпочных  грибов»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2FB" w:rsidRPr="0095432E" w:rsidTr="007C42FB">
        <w:trPr>
          <w:trHeight w:val="223"/>
        </w:trPr>
        <w:tc>
          <w:tcPr>
            <w:tcW w:w="15310" w:type="dxa"/>
            <w:gridSpan w:val="15"/>
            <w:tcBorders>
              <w:bottom w:val="single" w:sz="4" w:space="0" w:color="auto"/>
            </w:tcBorders>
          </w:tcPr>
          <w:p w:rsidR="007C42FB" w:rsidRPr="0095432E" w:rsidRDefault="007C42F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2B" w:rsidRPr="0095432E" w:rsidTr="00334E2B">
        <w:trPr>
          <w:trHeight w:val="1236"/>
        </w:trPr>
        <w:tc>
          <w:tcPr>
            <w:tcW w:w="561" w:type="dxa"/>
            <w:tcBorders>
              <w:bottom w:val="single" w:sz="4" w:space="0" w:color="auto"/>
            </w:tcBorders>
          </w:tcPr>
          <w:p w:rsidR="00334E2B" w:rsidRPr="0095432E" w:rsidRDefault="00334E2B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34E2B" w:rsidRPr="0095432E" w:rsidRDefault="00334E2B" w:rsidP="0016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за курс биологии 6 класса.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D3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4E2B" w:rsidRPr="0095432E" w:rsidRDefault="00334E2B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строения органов растений разных таксонов и особенностей их жизнедеятельности. Объяснение роли представителей различных ца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рств в ж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ивой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природеОбъяснение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важности применения мер, позволяющих сохранить растительный мир планеты. Знание и различение на рисунках и таблицах видов охраняемых растений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160BC2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>Познавательные УУД</w:t>
            </w:r>
            <w:r w:rsidRPr="0095432E">
              <w:rPr>
                <w:sz w:val="20"/>
                <w:szCs w:val="20"/>
              </w:rPr>
              <w:t xml:space="preserve">: 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</w:t>
            </w:r>
            <w:r w:rsidRPr="0095432E">
              <w:rPr>
                <w:sz w:val="20"/>
                <w:szCs w:val="20"/>
              </w:rPr>
              <w:lastRenderedPageBreak/>
              <w:t xml:space="preserve">выделять их существенные признаки, готовить сообщения и презентации. </w:t>
            </w:r>
          </w:p>
          <w:p w:rsidR="00334E2B" w:rsidRPr="0095432E" w:rsidRDefault="00334E2B" w:rsidP="00160BC2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334E2B" w:rsidRPr="0095432E" w:rsidRDefault="00334E2B" w:rsidP="00160BC2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Навыки самооценки и самоконтроля. </w:t>
            </w:r>
          </w:p>
          <w:p w:rsidR="00334E2B" w:rsidRPr="0095432E" w:rsidRDefault="00334E2B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па вопросы,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4E2B" w:rsidRPr="0095432E" w:rsidRDefault="00334E2B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необходимости оказания экстренной помощи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 друг с другом и с условиями окружающей среды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34E2B" w:rsidRPr="0095432E" w:rsidRDefault="00334E2B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E2B" w:rsidRPr="0095432E" w:rsidRDefault="00334E2B" w:rsidP="0016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Компьютер, мультимедийный проигрыватель, презентация, Красная  книга  Ростовской  области.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E2B" w:rsidRPr="0095432E" w:rsidRDefault="00334E2B" w:rsidP="0016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 работа.</w:t>
            </w:r>
          </w:p>
        </w:tc>
      </w:tr>
      <w:tr w:rsidR="00A858B8" w:rsidRPr="0095432E" w:rsidTr="00A858B8">
        <w:trPr>
          <w:trHeight w:val="110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7C42FB" w:rsidRDefault="007C42FB" w:rsidP="00B43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Растительные  сообщества(2ч)</w:t>
            </w:r>
          </w:p>
        </w:tc>
      </w:tr>
      <w:tr w:rsidR="00334E2B" w:rsidRPr="0095432E" w:rsidTr="00334E2B">
        <w:tc>
          <w:tcPr>
            <w:tcW w:w="561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565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Влияние  экологических  факторов  на  растения. Растительные  сообщества. Красная  книга.</w:t>
            </w:r>
          </w:p>
        </w:tc>
        <w:tc>
          <w:tcPr>
            <w:tcW w:w="709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709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Сообщество. Экосистема. Потребители, разрушители, производители.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Биогеоценоз, фитоценоз, </w:t>
            </w:r>
            <w:proofErr w:type="spell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ярусность</w:t>
            </w:r>
            <w:proofErr w:type="spell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. Смена  фитоценозов. Красная книга, заповедник, заказник.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презентациями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t xml:space="preserve">Умение называть фитоценозы на основании знаний о преобладающей в них растительности. Распределение растений по ярусам, объяснение причин возникновения </w:t>
            </w:r>
            <w:proofErr w:type="spellStart"/>
            <w:r w:rsidRPr="0095432E">
              <w:rPr>
                <w:sz w:val="20"/>
                <w:szCs w:val="20"/>
              </w:rPr>
              <w:lastRenderedPageBreak/>
              <w:t>ярусности</w:t>
            </w:r>
            <w:proofErr w:type="spellEnd"/>
            <w:r w:rsidRPr="0095432E">
              <w:rPr>
                <w:sz w:val="20"/>
                <w:szCs w:val="20"/>
              </w:rPr>
              <w:t xml:space="preserve">. Знание искусственных и естественных причин смены фитоценозов, приведение примеров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о возрастающем влиянии деятельности человека на природу с древних времен до наших дней. </w:t>
            </w:r>
          </w:p>
          <w:p w:rsidR="00334E2B" w:rsidRPr="0095432E" w:rsidRDefault="00334E2B" w:rsidP="00E3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Знание искусственных и естественных причин смены фитоценозов, приведение примеров </w:t>
            </w:r>
          </w:p>
          <w:p w:rsidR="00334E2B" w:rsidRPr="0095432E" w:rsidRDefault="00334E2B" w:rsidP="00E3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Знание о возрастающем влиянии деятельности человека на природу с древних времен до наших дней.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lastRenderedPageBreak/>
              <w:t xml:space="preserve">Познавательные УУД: </w:t>
            </w:r>
            <w:r w:rsidRPr="0095432E">
              <w:rPr>
                <w:sz w:val="20"/>
                <w:szCs w:val="20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95432E">
              <w:rPr>
                <w:sz w:val="20"/>
                <w:szCs w:val="20"/>
              </w:rPr>
              <w:t>второстепенного</w:t>
            </w:r>
            <w:proofErr w:type="gramEnd"/>
            <w:r w:rsidRPr="0095432E">
              <w:rPr>
                <w:sz w:val="20"/>
                <w:szCs w:val="20"/>
              </w:rPr>
              <w:t xml:space="preserve">. </w:t>
            </w:r>
            <w:r w:rsidRPr="0095432E">
              <w:rPr>
                <w:sz w:val="20"/>
                <w:szCs w:val="20"/>
              </w:rPr>
              <w:lastRenderedPageBreak/>
              <w:t xml:space="preserve">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Личностные УУД: </w:t>
            </w:r>
            <w:r w:rsidRPr="0095432E">
              <w:rPr>
                <w:sz w:val="20"/>
                <w:szCs w:val="20"/>
              </w:rPr>
              <w:t xml:space="preserve">эстетическое восприятие природы. </w:t>
            </w:r>
          </w:p>
          <w:p w:rsidR="00334E2B" w:rsidRPr="0095432E" w:rsidRDefault="00334E2B" w:rsidP="00B43245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i/>
                <w:iCs/>
                <w:sz w:val="20"/>
                <w:szCs w:val="20"/>
              </w:rPr>
              <w:t xml:space="preserve">Регулятивные УУД: </w:t>
            </w:r>
            <w:r w:rsidRPr="0095432E">
              <w:rPr>
                <w:sz w:val="20"/>
                <w:szCs w:val="20"/>
              </w:rPr>
              <w:t xml:space="preserve">умение определять цель урока и ставить задачи, необходимые для достижения. </w:t>
            </w:r>
          </w:p>
          <w:p w:rsidR="00334E2B" w:rsidRPr="0095432E" w:rsidRDefault="00334E2B" w:rsidP="00B4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543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информацию на слух, работать в составе творческих групп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334E2B" w:rsidRPr="0095432E" w:rsidRDefault="00334E2B" w:rsidP="00866B33">
            <w:pPr>
              <w:pStyle w:val="Default"/>
              <w:rPr>
                <w:sz w:val="20"/>
                <w:szCs w:val="20"/>
              </w:rPr>
            </w:pPr>
            <w:r w:rsidRPr="0095432E">
              <w:rPr>
                <w:sz w:val="20"/>
                <w:szCs w:val="20"/>
              </w:rPr>
              <w:lastRenderedPageBreak/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95432E">
              <w:rPr>
                <w:sz w:val="20"/>
                <w:szCs w:val="20"/>
              </w:rPr>
              <w:t>о</w:t>
            </w:r>
            <w:proofErr w:type="gramEnd"/>
            <w:r w:rsidRPr="0095432E">
              <w:rPr>
                <w:sz w:val="20"/>
                <w:szCs w:val="20"/>
              </w:rPr>
              <w:t xml:space="preserve"> их сходстве как с растительными так и с животными организмами </w:t>
            </w:r>
          </w:p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необходимости оказания экстренной </w:t>
            </w: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</w:t>
            </w:r>
            <w:proofErr w:type="gramStart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95432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 друг с другом и с условиями окружающей среды.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55- 57 </w:t>
            </w:r>
          </w:p>
        </w:tc>
        <w:tc>
          <w:tcPr>
            <w:tcW w:w="1701" w:type="dxa"/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32E">
              <w:rPr>
                <w:rFonts w:ascii="Times New Roman" w:hAnsi="Times New Roman" w:cs="Times New Roman"/>
                <w:sz w:val="20"/>
                <w:szCs w:val="20"/>
              </w:rPr>
              <w:t>Компьютер.</w:t>
            </w:r>
          </w:p>
        </w:tc>
        <w:tc>
          <w:tcPr>
            <w:tcW w:w="709" w:type="dxa"/>
          </w:tcPr>
          <w:p w:rsidR="00334E2B" w:rsidRPr="0095432E" w:rsidRDefault="00334E2B" w:rsidP="00A2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презентаций</w:t>
            </w:r>
          </w:p>
        </w:tc>
      </w:tr>
    </w:tbl>
    <w:p w:rsidR="00C16CBF" w:rsidRDefault="00C16CBF" w:rsidP="00C16CBF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094705" w:rsidRDefault="0099502B" w:rsidP="00C16CBF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16CBF">
        <w:rPr>
          <w:rFonts w:ascii="Times New Roman" w:hAnsi="Times New Roman"/>
          <w:b/>
          <w:sz w:val="24"/>
          <w:szCs w:val="24"/>
        </w:rPr>
        <w:t>5.Материально-техническое обеспечение</w:t>
      </w:r>
    </w:p>
    <w:p w:rsidR="00F079A0" w:rsidRDefault="00F079A0" w:rsidP="00C16CBF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DC7CE5" w:rsidRPr="00334E2B" w:rsidRDefault="00DC7CE5" w:rsidP="00DC7CE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11"/>
          <w:bCs/>
          <w:color w:val="000000"/>
        </w:rPr>
        <w:t>1. Учебно-методическое обеспечение</w:t>
      </w:r>
    </w:p>
    <w:p w:rsidR="00DC7CE5" w:rsidRPr="00334E2B" w:rsidRDefault="00DC7CE5" w:rsidP="00DC7CE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11"/>
          <w:bCs/>
          <w:color w:val="000000"/>
        </w:rPr>
        <w:t>1.1 Основная литература</w:t>
      </w:r>
    </w:p>
    <w:p w:rsidR="00DC7CE5" w:rsidRPr="00334E2B" w:rsidRDefault="00DC7CE5" w:rsidP="00DC7CE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9"/>
          <w:color w:val="000000"/>
        </w:rPr>
        <w:t>1. Исаева Т.А., Романова Н.И. Биология: учебник для 6 класса общеобразовательных учреждений. Линия «Ракурс»/ Т.А. Исаева, Н.И. Романова.- 2-е изд. – М.: ООО «Русское слово – учебник», 2013. – 224с.</w:t>
      </w:r>
      <w:proofErr w:type="gramStart"/>
      <w:r w:rsidRPr="00334E2B">
        <w:rPr>
          <w:rStyle w:val="c9"/>
          <w:color w:val="000000"/>
        </w:rPr>
        <w:t>:и</w:t>
      </w:r>
      <w:proofErr w:type="gramEnd"/>
      <w:r w:rsidRPr="00334E2B">
        <w:rPr>
          <w:rStyle w:val="c9"/>
          <w:color w:val="000000"/>
        </w:rPr>
        <w:t xml:space="preserve">л. – </w:t>
      </w:r>
      <w:proofErr w:type="gramStart"/>
      <w:r w:rsidRPr="00334E2B">
        <w:rPr>
          <w:rStyle w:val="c9"/>
          <w:color w:val="000000"/>
        </w:rPr>
        <w:t>(ФГОС.</w:t>
      </w:r>
      <w:proofErr w:type="gramEnd"/>
      <w:r w:rsidRPr="00334E2B">
        <w:rPr>
          <w:rStyle w:val="c9"/>
          <w:color w:val="000000"/>
        </w:rPr>
        <w:t xml:space="preserve"> </w:t>
      </w:r>
      <w:proofErr w:type="gramStart"/>
      <w:r w:rsidRPr="00334E2B">
        <w:rPr>
          <w:rStyle w:val="c9"/>
          <w:color w:val="000000"/>
        </w:rPr>
        <w:t>Инновационная школа).</w:t>
      </w:r>
      <w:proofErr w:type="gramEnd"/>
    </w:p>
    <w:p w:rsidR="00DC7CE5" w:rsidRPr="00334E2B" w:rsidRDefault="00DC7CE5" w:rsidP="00DC7CE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9"/>
          <w:color w:val="000000"/>
        </w:rPr>
        <w:t xml:space="preserve">2. 1.Марина А.В. Методические рекомендации к учебнику Т.А. Исаевой, Н.И. Романовой «Биология». 6 класс. Линия «Ракурс»/ авт.-сост. А.В. Марина.- М.: ООО «Русское слово – учебник», 2013. – 272с. – </w:t>
      </w:r>
      <w:proofErr w:type="gramStart"/>
      <w:r w:rsidRPr="00334E2B">
        <w:rPr>
          <w:rStyle w:val="c9"/>
          <w:color w:val="000000"/>
        </w:rPr>
        <w:t>(ФГОС.</w:t>
      </w:r>
      <w:proofErr w:type="gramEnd"/>
      <w:r w:rsidRPr="00334E2B">
        <w:rPr>
          <w:rStyle w:val="c9"/>
          <w:color w:val="000000"/>
        </w:rPr>
        <w:t xml:space="preserve"> </w:t>
      </w:r>
      <w:proofErr w:type="gramStart"/>
      <w:r w:rsidRPr="00334E2B">
        <w:rPr>
          <w:rStyle w:val="c9"/>
          <w:color w:val="000000"/>
        </w:rPr>
        <w:t>Инновационная школа). </w:t>
      </w:r>
      <w:proofErr w:type="gramEnd"/>
    </w:p>
    <w:p w:rsidR="00DC7CE5" w:rsidRPr="00334E2B" w:rsidRDefault="00D768B8" w:rsidP="00DC7CE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9"/>
          <w:color w:val="000000"/>
        </w:rPr>
        <w:t>3</w:t>
      </w:r>
      <w:r w:rsidR="00DC7CE5" w:rsidRPr="00334E2B">
        <w:rPr>
          <w:rStyle w:val="c9"/>
          <w:color w:val="000000"/>
        </w:rPr>
        <w:t xml:space="preserve">. </w:t>
      </w:r>
      <w:proofErr w:type="spellStart"/>
      <w:r w:rsidR="00DC7CE5" w:rsidRPr="00334E2B">
        <w:rPr>
          <w:rStyle w:val="c9"/>
          <w:color w:val="000000"/>
        </w:rPr>
        <w:t>Амахина</w:t>
      </w:r>
      <w:proofErr w:type="spellEnd"/>
      <w:r w:rsidR="00DC7CE5" w:rsidRPr="00334E2B">
        <w:rPr>
          <w:rStyle w:val="c9"/>
          <w:color w:val="000000"/>
        </w:rPr>
        <w:t xml:space="preserve"> Ю.В. Тетрадь для лабораторных работ к учебнику Т.А. Исаевой, Н.И. Романовой «Биология. 6 класс»</w:t>
      </w:r>
      <w:proofErr w:type="gramStart"/>
      <w:r w:rsidR="00DC7CE5" w:rsidRPr="00334E2B">
        <w:rPr>
          <w:rStyle w:val="c9"/>
          <w:color w:val="000000"/>
        </w:rPr>
        <w:t xml:space="preserve"> :</w:t>
      </w:r>
      <w:proofErr w:type="gramEnd"/>
      <w:r w:rsidR="00DC7CE5" w:rsidRPr="00334E2B">
        <w:rPr>
          <w:rStyle w:val="c9"/>
          <w:color w:val="000000"/>
        </w:rPr>
        <w:t xml:space="preserve"> линия «Ракурс» / Ю.В. </w:t>
      </w:r>
      <w:proofErr w:type="spellStart"/>
      <w:r w:rsidR="00DC7CE5" w:rsidRPr="00334E2B">
        <w:rPr>
          <w:rStyle w:val="c9"/>
          <w:color w:val="000000"/>
        </w:rPr>
        <w:t>Амахина</w:t>
      </w:r>
      <w:proofErr w:type="spellEnd"/>
      <w:r w:rsidR="00DC7CE5" w:rsidRPr="00334E2B">
        <w:rPr>
          <w:rStyle w:val="c9"/>
          <w:color w:val="000000"/>
        </w:rPr>
        <w:t xml:space="preserve">. – </w:t>
      </w:r>
      <w:proofErr w:type="gramStart"/>
      <w:r w:rsidR="00DC7CE5" w:rsidRPr="00334E2B">
        <w:rPr>
          <w:rStyle w:val="c9"/>
          <w:color w:val="000000"/>
        </w:rPr>
        <w:t>М.: ООО «Русское слово – учебник», 2012. – 56 с. – (ФГОС.</w:t>
      </w:r>
      <w:proofErr w:type="gramEnd"/>
      <w:r w:rsidR="00DC7CE5" w:rsidRPr="00334E2B">
        <w:rPr>
          <w:rStyle w:val="c9"/>
          <w:color w:val="000000"/>
        </w:rPr>
        <w:t xml:space="preserve"> </w:t>
      </w:r>
      <w:proofErr w:type="gramStart"/>
      <w:r w:rsidR="00DC7CE5" w:rsidRPr="00334E2B">
        <w:rPr>
          <w:rStyle w:val="c9"/>
          <w:color w:val="000000"/>
        </w:rPr>
        <w:t>Инновационная школа).</w:t>
      </w:r>
      <w:proofErr w:type="gramEnd"/>
    </w:p>
    <w:p w:rsidR="00DC7CE5" w:rsidRPr="00334E2B" w:rsidRDefault="00DC7CE5" w:rsidP="00DC7CE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11"/>
          <w:bCs/>
          <w:color w:val="000000"/>
        </w:rPr>
        <w:t>1.2 Дополнительная литература</w:t>
      </w:r>
    </w:p>
    <w:p w:rsidR="00DC7CE5" w:rsidRPr="00334E2B" w:rsidRDefault="00DC7CE5" w:rsidP="00DC7CE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9"/>
          <w:color w:val="000000"/>
        </w:rPr>
        <w:lastRenderedPageBreak/>
        <w:t>1 Биологический энциклопедический сл</w:t>
      </w:r>
      <w:r w:rsidR="00D768B8" w:rsidRPr="00334E2B">
        <w:rPr>
          <w:rStyle w:val="c9"/>
          <w:color w:val="000000"/>
        </w:rPr>
        <w:t>оварь. - М.</w:t>
      </w:r>
      <w:proofErr w:type="gramStart"/>
      <w:r w:rsidR="00D768B8" w:rsidRPr="00334E2B">
        <w:rPr>
          <w:rStyle w:val="c9"/>
          <w:color w:val="000000"/>
        </w:rPr>
        <w:t xml:space="preserve"> :</w:t>
      </w:r>
      <w:proofErr w:type="gramEnd"/>
      <w:r w:rsidR="00D768B8" w:rsidRPr="00334E2B">
        <w:rPr>
          <w:rStyle w:val="c9"/>
          <w:color w:val="000000"/>
        </w:rPr>
        <w:t xml:space="preserve"> Советская энцикло</w:t>
      </w:r>
      <w:r w:rsidRPr="00334E2B">
        <w:rPr>
          <w:rStyle w:val="c9"/>
          <w:color w:val="000000"/>
        </w:rPr>
        <w:t>педия, 1989.</w:t>
      </w:r>
    </w:p>
    <w:p w:rsidR="00DC7CE5" w:rsidRPr="00334E2B" w:rsidRDefault="00DC7CE5" w:rsidP="00DC7CE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9"/>
          <w:color w:val="000000"/>
        </w:rPr>
        <w:t>2 Мамонтов, С.Г. Основы биологии</w:t>
      </w:r>
      <w:proofErr w:type="gramStart"/>
      <w:r w:rsidRPr="00334E2B">
        <w:rPr>
          <w:rStyle w:val="c9"/>
          <w:color w:val="000000"/>
        </w:rPr>
        <w:t xml:space="preserve"> :</w:t>
      </w:r>
      <w:proofErr w:type="gramEnd"/>
      <w:r w:rsidRPr="00334E2B">
        <w:rPr>
          <w:rStyle w:val="c9"/>
          <w:color w:val="000000"/>
        </w:rPr>
        <w:t xml:space="preserve"> книга для самообразования / С.Г. Мамонтов, В.Б. Захаров, Т.А. Козлова. - М.</w:t>
      </w:r>
      <w:proofErr w:type="gramStart"/>
      <w:r w:rsidRPr="00334E2B">
        <w:rPr>
          <w:rStyle w:val="c9"/>
          <w:color w:val="000000"/>
        </w:rPr>
        <w:t xml:space="preserve"> :</w:t>
      </w:r>
      <w:proofErr w:type="gramEnd"/>
    </w:p>
    <w:p w:rsidR="00DC7CE5" w:rsidRPr="00334E2B" w:rsidRDefault="00DC7CE5" w:rsidP="00DC7CE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9"/>
          <w:color w:val="000000"/>
        </w:rPr>
        <w:t>Просвещение, 1992.</w:t>
      </w:r>
    </w:p>
    <w:p w:rsidR="00DC7CE5" w:rsidRPr="00334E2B" w:rsidRDefault="00DC7CE5" w:rsidP="00DC7CE5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11"/>
          <w:bCs/>
          <w:color w:val="000000"/>
        </w:rPr>
        <w:t>2. Технические и электронные средства обучения и контроля знаний</w:t>
      </w:r>
    </w:p>
    <w:p w:rsidR="00DC7CE5" w:rsidRPr="00334E2B" w:rsidRDefault="00DC7CE5" w:rsidP="00DC7CE5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34E2B">
        <w:rPr>
          <w:rStyle w:val="c16"/>
          <w:color w:val="000000"/>
        </w:rPr>
        <w:t>При проведении уроков используется мультимедийное оборудование (компьютер, проектор,  кабинет биологии).</w:t>
      </w:r>
    </w:p>
    <w:p w:rsidR="00DC7CE5" w:rsidRDefault="00DC7CE5" w:rsidP="00C16CBF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F079A0" w:rsidRPr="00C16CBF" w:rsidRDefault="00F079A0" w:rsidP="00C16CBF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17845" w:rsidRPr="0095432E" w:rsidRDefault="00517845" w:rsidP="005178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432E">
        <w:rPr>
          <w:rFonts w:ascii="Times New Roman" w:hAnsi="Times New Roman"/>
          <w:b/>
          <w:sz w:val="24"/>
          <w:szCs w:val="24"/>
        </w:rPr>
        <w:t xml:space="preserve">СОГЛАСОВАНО                                                                                                                              </w:t>
      </w:r>
      <w:r w:rsidR="00C47C86" w:rsidRPr="0095432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95432E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proofErr w:type="gramStart"/>
      <w:r w:rsidRPr="0095432E">
        <w:rPr>
          <w:rFonts w:ascii="Times New Roman" w:hAnsi="Times New Roman"/>
          <w:b/>
          <w:sz w:val="24"/>
          <w:szCs w:val="24"/>
        </w:rPr>
        <w:t>СОГЛАСОВАНО</w:t>
      </w:r>
      <w:proofErr w:type="spellEnd"/>
      <w:proofErr w:type="gramEnd"/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C1B6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</w:t>
      </w:r>
      <w:r w:rsidRPr="00AC1B6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1B62">
        <w:rPr>
          <w:rFonts w:ascii="Times New Roman" w:hAnsi="Times New Roman"/>
          <w:sz w:val="24"/>
          <w:szCs w:val="24"/>
        </w:rPr>
        <w:t>Протокол заседания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ШМО учителей                                                                                                                       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</w:t>
      </w:r>
      <w:r w:rsidRPr="00AC1B62">
        <w:rPr>
          <w:rFonts w:ascii="Times New Roman" w:hAnsi="Times New Roman"/>
          <w:sz w:val="24"/>
          <w:szCs w:val="24"/>
        </w:rPr>
        <w:t xml:space="preserve">    методического совета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естественно-математического цикла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C1B62">
        <w:rPr>
          <w:rFonts w:ascii="Times New Roman" w:hAnsi="Times New Roman"/>
          <w:sz w:val="24"/>
          <w:szCs w:val="24"/>
        </w:rPr>
        <w:t>МБОУ ТСОШ №3</w:t>
      </w:r>
    </w:p>
    <w:p w:rsidR="00517845" w:rsidRPr="00AC1B62" w:rsidRDefault="00A87382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2158">
        <w:rPr>
          <w:rFonts w:ascii="Times New Roman" w:hAnsi="Times New Roman"/>
          <w:sz w:val="24"/>
          <w:szCs w:val="24"/>
        </w:rPr>
        <w:t xml:space="preserve">27.08.2020 </w:t>
      </w:r>
      <w:r w:rsidR="0095432E">
        <w:rPr>
          <w:rFonts w:ascii="Times New Roman" w:hAnsi="Times New Roman"/>
          <w:sz w:val="24"/>
          <w:szCs w:val="24"/>
        </w:rPr>
        <w:t>года №</w:t>
      </w:r>
      <w:r w:rsidR="00517845" w:rsidRPr="00AC1B62">
        <w:rPr>
          <w:rFonts w:ascii="Times New Roman" w:hAnsi="Times New Roman"/>
          <w:sz w:val="24"/>
          <w:szCs w:val="24"/>
        </w:rPr>
        <w:t xml:space="preserve"> </w:t>
      </w:r>
      <w:r w:rsidR="00F52158">
        <w:rPr>
          <w:rFonts w:ascii="Times New Roman" w:hAnsi="Times New Roman"/>
          <w:sz w:val="24"/>
          <w:szCs w:val="24"/>
        </w:rPr>
        <w:t>1</w:t>
      </w:r>
      <w:r w:rsidR="00517845" w:rsidRPr="00AC1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517845">
        <w:rPr>
          <w:rFonts w:ascii="Times New Roman" w:hAnsi="Times New Roman"/>
          <w:sz w:val="24"/>
          <w:szCs w:val="24"/>
        </w:rPr>
        <w:t xml:space="preserve">        </w:t>
      </w:r>
      <w:r w:rsidR="00D43EB5">
        <w:rPr>
          <w:rFonts w:ascii="Times New Roman" w:hAnsi="Times New Roman"/>
          <w:sz w:val="24"/>
          <w:szCs w:val="24"/>
        </w:rPr>
        <w:t xml:space="preserve">     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</w:t>
      </w:r>
      <w:r w:rsidR="00F52158">
        <w:rPr>
          <w:rFonts w:ascii="Times New Roman" w:hAnsi="Times New Roman"/>
          <w:sz w:val="24"/>
          <w:szCs w:val="24"/>
        </w:rPr>
        <w:t xml:space="preserve">   </w:t>
      </w:r>
      <w:r w:rsidR="00D43EB5">
        <w:rPr>
          <w:rFonts w:ascii="Times New Roman" w:hAnsi="Times New Roman"/>
          <w:sz w:val="24"/>
          <w:szCs w:val="24"/>
        </w:rPr>
        <w:t xml:space="preserve"> от</w:t>
      </w:r>
      <w:r w:rsidR="00F52158">
        <w:rPr>
          <w:rFonts w:ascii="Times New Roman" w:hAnsi="Times New Roman"/>
          <w:sz w:val="24"/>
          <w:szCs w:val="24"/>
        </w:rPr>
        <w:t xml:space="preserve"> 28.08.2020</w:t>
      </w:r>
      <w:r w:rsidR="00D43EB5">
        <w:rPr>
          <w:rFonts w:ascii="Times New Roman" w:hAnsi="Times New Roman"/>
          <w:sz w:val="24"/>
          <w:szCs w:val="24"/>
        </w:rPr>
        <w:t xml:space="preserve"> </w:t>
      </w:r>
      <w:r w:rsidR="00517845" w:rsidRPr="00AC1B62">
        <w:rPr>
          <w:rFonts w:ascii="Times New Roman" w:hAnsi="Times New Roman"/>
          <w:sz w:val="24"/>
          <w:szCs w:val="24"/>
        </w:rPr>
        <w:t>года №</w:t>
      </w:r>
      <w:r w:rsidR="00F52158">
        <w:rPr>
          <w:rFonts w:ascii="Times New Roman" w:hAnsi="Times New Roman"/>
          <w:sz w:val="24"/>
          <w:szCs w:val="24"/>
        </w:rPr>
        <w:t xml:space="preserve"> 1</w:t>
      </w:r>
    </w:p>
    <w:p w:rsidR="00D43EB5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 ______________                                                                                                                        </w:t>
      </w:r>
      <w:r w:rsidR="00D43EB5">
        <w:rPr>
          <w:rFonts w:ascii="Times New Roman" w:hAnsi="Times New Roman"/>
          <w:sz w:val="24"/>
          <w:szCs w:val="24"/>
        </w:rPr>
        <w:t xml:space="preserve">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</w:t>
      </w:r>
      <w:r w:rsidR="00D43EB5">
        <w:rPr>
          <w:rFonts w:ascii="Times New Roman" w:hAnsi="Times New Roman"/>
          <w:sz w:val="24"/>
          <w:szCs w:val="24"/>
        </w:rPr>
        <w:t xml:space="preserve">    Зам. директора по УВР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Гринёва Т. В.</w:t>
      </w:r>
    </w:p>
    <w:p w:rsidR="00517845" w:rsidRPr="00CD053A" w:rsidRDefault="00517845" w:rsidP="00CD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43EB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C1B62">
        <w:rPr>
          <w:rFonts w:ascii="Times New Roman" w:hAnsi="Times New Roman"/>
          <w:sz w:val="24"/>
          <w:szCs w:val="24"/>
        </w:rPr>
        <w:t xml:space="preserve">         </w:t>
      </w:r>
      <w:r w:rsidR="00C47C86">
        <w:rPr>
          <w:rFonts w:ascii="Times New Roman" w:hAnsi="Times New Roman"/>
          <w:sz w:val="24"/>
          <w:szCs w:val="24"/>
        </w:rPr>
        <w:t xml:space="preserve">                              </w:t>
      </w:r>
      <w:r w:rsidRPr="00AC1B62">
        <w:rPr>
          <w:rFonts w:ascii="Times New Roman" w:hAnsi="Times New Roman"/>
          <w:sz w:val="24"/>
          <w:szCs w:val="24"/>
        </w:rPr>
        <w:t xml:space="preserve">   ________Н.</w:t>
      </w:r>
      <w:r>
        <w:rPr>
          <w:rFonts w:ascii="Times New Roman" w:hAnsi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A25323" w:rsidRDefault="00A25323"/>
    <w:p w:rsidR="00A25323" w:rsidRDefault="00A25323"/>
    <w:sectPr w:rsidR="00A25323" w:rsidSect="00635DD9">
      <w:pgSz w:w="16838" w:h="11906" w:orient="landscape"/>
      <w:pgMar w:top="851" w:right="1134" w:bottom="567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A1D"/>
    <w:multiLevelType w:val="hybridMultilevel"/>
    <w:tmpl w:val="A1FCD380"/>
    <w:lvl w:ilvl="0" w:tplc="D11CDE46">
      <w:start w:val="1"/>
      <w:numFmt w:val="decimal"/>
      <w:lvlText w:val="%1."/>
      <w:lvlJc w:val="left"/>
      <w:pPr>
        <w:ind w:left="1391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>
    <w:nsid w:val="094A1A0B"/>
    <w:multiLevelType w:val="multilevel"/>
    <w:tmpl w:val="4C1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71535E"/>
    <w:multiLevelType w:val="multilevel"/>
    <w:tmpl w:val="102C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E032B"/>
    <w:multiLevelType w:val="multilevel"/>
    <w:tmpl w:val="4C1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BB3EA2"/>
    <w:multiLevelType w:val="hybridMultilevel"/>
    <w:tmpl w:val="0AE0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5E00"/>
    <w:multiLevelType w:val="multilevel"/>
    <w:tmpl w:val="4C1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E04DCD"/>
    <w:multiLevelType w:val="hybridMultilevel"/>
    <w:tmpl w:val="D386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F171F"/>
    <w:multiLevelType w:val="multilevel"/>
    <w:tmpl w:val="70FA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13362"/>
    <w:multiLevelType w:val="hybridMultilevel"/>
    <w:tmpl w:val="E82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76E2"/>
    <w:multiLevelType w:val="hybridMultilevel"/>
    <w:tmpl w:val="98625644"/>
    <w:lvl w:ilvl="0" w:tplc="090C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2683F"/>
    <w:multiLevelType w:val="multilevel"/>
    <w:tmpl w:val="15F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062F66"/>
    <w:multiLevelType w:val="hybridMultilevel"/>
    <w:tmpl w:val="98625644"/>
    <w:lvl w:ilvl="0" w:tplc="090C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61798"/>
    <w:multiLevelType w:val="multilevel"/>
    <w:tmpl w:val="D42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CE6048"/>
    <w:multiLevelType w:val="multilevel"/>
    <w:tmpl w:val="04A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085C6F"/>
    <w:multiLevelType w:val="hybridMultilevel"/>
    <w:tmpl w:val="A256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6173C"/>
    <w:multiLevelType w:val="multilevel"/>
    <w:tmpl w:val="38D6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421B18"/>
    <w:multiLevelType w:val="hybridMultilevel"/>
    <w:tmpl w:val="53EC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90076"/>
    <w:multiLevelType w:val="hybridMultilevel"/>
    <w:tmpl w:val="E62E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8F564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A2B4B"/>
    <w:multiLevelType w:val="multilevel"/>
    <w:tmpl w:val="2514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C70763"/>
    <w:multiLevelType w:val="hybridMultilevel"/>
    <w:tmpl w:val="559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D7F3D"/>
    <w:multiLevelType w:val="multilevel"/>
    <w:tmpl w:val="4C1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1357E2"/>
    <w:multiLevelType w:val="hybridMultilevel"/>
    <w:tmpl w:val="1396CEE6"/>
    <w:lvl w:ilvl="0" w:tplc="A69AF4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5D7CD1"/>
    <w:multiLevelType w:val="hybridMultilevel"/>
    <w:tmpl w:val="6694A94C"/>
    <w:lvl w:ilvl="0" w:tplc="090C9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27218"/>
    <w:multiLevelType w:val="multilevel"/>
    <w:tmpl w:val="4C1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F8453C"/>
    <w:multiLevelType w:val="multilevel"/>
    <w:tmpl w:val="B46888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5">
    <w:nsid w:val="7F134A3C"/>
    <w:multiLevelType w:val="multilevel"/>
    <w:tmpl w:val="25B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11"/>
  </w:num>
  <w:num w:numId="5">
    <w:abstractNumId w:val="20"/>
  </w:num>
  <w:num w:numId="6">
    <w:abstractNumId w:val="12"/>
  </w:num>
  <w:num w:numId="7">
    <w:abstractNumId w:val="24"/>
  </w:num>
  <w:num w:numId="8">
    <w:abstractNumId w:val="15"/>
  </w:num>
  <w:num w:numId="9">
    <w:abstractNumId w:val="18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4"/>
  </w:num>
  <w:num w:numId="15">
    <w:abstractNumId w:val="14"/>
  </w:num>
  <w:num w:numId="16">
    <w:abstractNumId w:val="16"/>
  </w:num>
  <w:num w:numId="17">
    <w:abstractNumId w:val="25"/>
  </w:num>
  <w:num w:numId="18">
    <w:abstractNumId w:val="6"/>
  </w:num>
  <w:num w:numId="19">
    <w:abstractNumId w:val="17"/>
  </w:num>
  <w:num w:numId="20">
    <w:abstractNumId w:val="1"/>
  </w:num>
  <w:num w:numId="21">
    <w:abstractNumId w:val="23"/>
  </w:num>
  <w:num w:numId="22">
    <w:abstractNumId w:val="3"/>
  </w:num>
  <w:num w:numId="23">
    <w:abstractNumId w:val="7"/>
  </w:num>
  <w:num w:numId="24">
    <w:abstractNumId w:val="5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23"/>
    <w:rsid w:val="000066AD"/>
    <w:rsid w:val="00023956"/>
    <w:rsid w:val="00031247"/>
    <w:rsid w:val="00050D74"/>
    <w:rsid w:val="00066BE9"/>
    <w:rsid w:val="0007082D"/>
    <w:rsid w:val="000868BE"/>
    <w:rsid w:val="00094705"/>
    <w:rsid w:val="000A50FC"/>
    <w:rsid w:val="000E3D71"/>
    <w:rsid w:val="00160BC2"/>
    <w:rsid w:val="00171E07"/>
    <w:rsid w:val="001B2E09"/>
    <w:rsid w:val="001B5192"/>
    <w:rsid w:val="001B567D"/>
    <w:rsid w:val="001C20D9"/>
    <w:rsid w:val="0024790A"/>
    <w:rsid w:val="002603FC"/>
    <w:rsid w:val="00263F37"/>
    <w:rsid w:val="00274D74"/>
    <w:rsid w:val="002822B6"/>
    <w:rsid w:val="003102A9"/>
    <w:rsid w:val="00320F32"/>
    <w:rsid w:val="00322C70"/>
    <w:rsid w:val="00334E2B"/>
    <w:rsid w:val="003402F3"/>
    <w:rsid w:val="00343802"/>
    <w:rsid w:val="00376138"/>
    <w:rsid w:val="003A7A26"/>
    <w:rsid w:val="003F1FA6"/>
    <w:rsid w:val="00402C94"/>
    <w:rsid w:val="0041313B"/>
    <w:rsid w:val="004343C1"/>
    <w:rsid w:val="004D7610"/>
    <w:rsid w:val="004E018E"/>
    <w:rsid w:val="004E3C21"/>
    <w:rsid w:val="00502D1A"/>
    <w:rsid w:val="00517272"/>
    <w:rsid w:val="00517845"/>
    <w:rsid w:val="00552434"/>
    <w:rsid w:val="00556266"/>
    <w:rsid w:val="0057139F"/>
    <w:rsid w:val="00590A71"/>
    <w:rsid w:val="005972AD"/>
    <w:rsid w:val="00607289"/>
    <w:rsid w:val="006334E5"/>
    <w:rsid w:val="00635DD9"/>
    <w:rsid w:val="00663304"/>
    <w:rsid w:val="00677D6E"/>
    <w:rsid w:val="00690B24"/>
    <w:rsid w:val="00691866"/>
    <w:rsid w:val="006A2C80"/>
    <w:rsid w:val="007320D6"/>
    <w:rsid w:val="00736ACA"/>
    <w:rsid w:val="007B3F01"/>
    <w:rsid w:val="007B7AAA"/>
    <w:rsid w:val="007C404D"/>
    <w:rsid w:val="007C42FB"/>
    <w:rsid w:val="007E7E39"/>
    <w:rsid w:val="008065DE"/>
    <w:rsid w:val="00821F0B"/>
    <w:rsid w:val="0083299D"/>
    <w:rsid w:val="00846898"/>
    <w:rsid w:val="00853372"/>
    <w:rsid w:val="00863471"/>
    <w:rsid w:val="00866B33"/>
    <w:rsid w:val="00887910"/>
    <w:rsid w:val="008E3039"/>
    <w:rsid w:val="00927A31"/>
    <w:rsid w:val="009342D2"/>
    <w:rsid w:val="0095432E"/>
    <w:rsid w:val="0099502B"/>
    <w:rsid w:val="009A4437"/>
    <w:rsid w:val="009D5D48"/>
    <w:rsid w:val="00A02C89"/>
    <w:rsid w:val="00A04F6B"/>
    <w:rsid w:val="00A062FB"/>
    <w:rsid w:val="00A25323"/>
    <w:rsid w:val="00A323ED"/>
    <w:rsid w:val="00A72C90"/>
    <w:rsid w:val="00A73B2E"/>
    <w:rsid w:val="00A77BB6"/>
    <w:rsid w:val="00A858B8"/>
    <w:rsid w:val="00A86FC4"/>
    <w:rsid w:val="00A87382"/>
    <w:rsid w:val="00AA07B7"/>
    <w:rsid w:val="00B00942"/>
    <w:rsid w:val="00B35968"/>
    <w:rsid w:val="00B41108"/>
    <w:rsid w:val="00B43245"/>
    <w:rsid w:val="00B7103F"/>
    <w:rsid w:val="00B75066"/>
    <w:rsid w:val="00B97017"/>
    <w:rsid w:val="00BA697B"/>
    <w:rsid w:val="00BF726C"/>
    <w:rsid w:val="00C054ED"/>
    <w:rsid w:val="00C112F2"/>
    <w:rsid w:val="00C16CBF"/>
    <w:rsid w:val="00C420A3"/>
    <w:rsid w:val="00C42993"/>
    <w:rsid w:val="00C47C86"/>
    <w:rsid w:val="00CA0926"/>
    <w:rsid w:val="00CB0CD1"/>
    <w:rsid w:val="00CB26BE"/>
    <w:rsid w:val="00CB63BF"/>
    <w:rsid w:val="00CD053A"/>
    <w:rsid w:val="00D26CA6"/>
    <w:rsid w:val="00D36EC8"/>
    <w:rsid w:val="00D43EB5"/>
    <w:rsid w:val="00D5379F"/>
    <w:rsid w:val="00D768B8"/>
    <w:rsid w:val="00DC7CE5"/>
    <w:rsid w:val="00DD30E7"/>
    <w:rsid w:val="00DE30CD"/>
    <w:rsid w:val="00DF09CD"/>
    <w:rsid w:val="00E368AF"/>
    <w:rsid w:val="00E412EA"/>
    <w:rsid w:val="00E87D8A"/>
    <w:rsid w:val="00E94285"/>
    <w:rsid w:val="00EB1116"/>
    <w:rsid w:val="00EB6878"/>
    <w:rsid w:val="00F079A0"/>
    <w:rsid w:val="00F52158"/>
    <w:rsid w:val="00F74028"/>
    <w:rsid w:val="00F84DEB"/>
    <w:rsid w:val="00F86339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5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53A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DC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C7CE5"/>
  </w:style>
  <w:style w:type="paragraph" w:customStyle="1" w:styleId="c14">
    <w:name w:val="c14"/>
    <w:basedOn w:val="a"/>
    <w:rsid w:val="00DC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7CE5"/>
  </w:style>
  <w:style w:type="paragraph" w:customStyle="1" w:styleId="c23">
    <w:name w:val="c23"/>
    <w:basedOn w:val="a"/>
    <w:rsid w:val="00DC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C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5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53A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DC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C7CE5"/>
  </w:style>
  <w:style w:type="paragraph" w:customStyle="1" w:styleId="c14">
    <w:name w:val="c14"/>
    <w:basedOn w:val="a"/>
    <w:rsid w:val="00DC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7CE5"/>
  </w:style>
  <w:style w:type="paragraph" w:customStyle="1" w:styleId="c23">
    <w:name w:val="c23"/>
    <w:basedOn w:val="a"/>
    <w:rsid w:val="00DC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C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F1C9-50A8-484D-873E-C7320386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40</Pages>
  <Words>11691</Words>
  <Characters>66643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23</cp:revision>
  <cp:lastPrinted>2021-04-15T19:46:00Z</cp:lastPrinted>
  <dcterms:created xsi:type="dcterms:W3CDTF">2021-04-15T06:32:00Z</dcterms:created>
  <dcterms:modified xsi:type="dcterms:W3CDTF">2021-04-15T23:24:00Z</dcterms:modified>
</cp:coreProperties>
</file>