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D" w:rsidRPr="00466EBD" w:rsidRDefault="00C94EED" w:rsidP="00C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EBD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C94EED" w:rsidRPr="00466EBD" w:rsidRDefault="00C94EED" w:rsidP="0046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EBD">
        <w:rPr>
          <w:rFonts w:ascii="Times New Roman" w:hAnsi="Times New Roman"/>
          <w:b/>
          <w:sz w:val="24"/>
          <w:szCs w:val="24"/>
        </w:rPr>
        <w:t xml:space="preserve">«Живая математика» </w:t>
      </w:r>
      <w:r w:rsidRPr="00466EBD">
        <w:rPr>
          <w:rFonts w:ascii="Times New Roman" w:hAnsi="Times New Roman"/>
          <w:b/>
          <w:bCs/>
          <w:sz w:val="24"/>
          <w:szCs w:val="24"/>
        </w:rPr>
        <w:t xml:space="preserve">6 </w:t>
      </w:r>
      <w:proofErr w:type="spellStart"/>
      <w:r w:rsidRPr="00466EBD">
        <w:rPr>
          <w:rFonts w:ascii="Times New Roman" w:hAnsi="Times New Roman"/>
          <w:b/>
          <w:bCs/>
          <w:sz w:val="24"/>
          <w:szCs w:val="24"/>
        </w:rPr>
        <w:t>классна</w:t>
      </w:r>
      <w:proofErr w:type="spellEnd"/>
      <w:r w:rsidRPr="00466EBD">
        <w:rPr>
          <w:rFonts w:ascii="Times New Roman" w:hAnsi="Times New Roman"/>
          <w:b/>
          <w:bCs/>
          <w:sz w:val="24"/>
          <w:szCs w:val="24"/>
        </w:rPr>
        <w:t xml:space="preserve"> 2020-2021 учебный год</w:t>
      </w:r>
    </w:p>
    <w:p w:rsidR="00C94EED" w:rsidRDefault="00C94EED" w:rsidP="00C94E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>1.Место учебного предмета в структуре основной образовательной программы школы.</w:t>
      </w:r>
    </w:p>
    <w:p w:rsidR="00C94EED" w:rsidRDefault="00C94EED" w:rsidP="00C94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 Живая математика»  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8б</w:t>
      </w:r>
      <w:r>
        <w:rPr>
          <w:rFonts w:ascii="Times New Roman" w:hAnsi="Times New Roman"/>
          <w:bCs/>
          <w:sz w:val="24"/>
          <w:szCs w:val="24"/>
        </w:rPr>
        <w:t xml:space="preserve"> класса основного общего  образования </w:t>
      </w:r>
      <w:r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>
        <w:rPr>
          <w:rFonts w:ascii="Times New Roman" w:hAnsi="Times New Roman"/>
          <w:iCs/>
          <w:sz w:val="24"/>
          <w:szCs w:val="24"/>
        </w:rPr>
        <w:t xml:space="preserve"> ФГОС 2010г; </w:t>
      </w:r>
      <w:r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образовательной  программы школы на 2018-2019 учебный год.</w:t>
      </w:r>
    </w:p>
    <w:p w:rsidR="00C94EED" w:rsidRDefault="00C94EED" w:rsidP="00C94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C94EED" w:rsidRDefault="00C94EED" w:rsidP="00C94E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Просвещение, 1979г.</w:t>
      </w:r>
    </w:p>
    <w:p w:rsidR="00C94EED" w:rsidRDefault="00C94EED" w:rsidP="00C94E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C94EED" w:rsidRDefault="00C94EED" w:rsidP="00C94E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В.Д.Степанов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 Просвещение,1991г.</w:t>
      </w:r>
    </w:p>
    <w:p w:rsidR="00C94EED" w:rsidRDefault="00C94EED" w:rsidP="00C94E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по математике для 4-5классов./Баранов И.В.-М.:Просвещение,1998г.</w:t>
      </w:r>
    </w:p>
    <w:p w:rsidR="00C94EED" w:rsidRDefault="00C94EED" w:rsidP="00C94E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Спасибо за урок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дети./Окунев А.А.-М.:Просвещение,1988.</w:t>
      </w:r>
    </w:p>
    <w:p w:rsidR="00C94EED" w:rsidRDefault="00C94EED" w:rsidP="00C94E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учащихся:</w:t>
      </w:r>
    </w:p>
    <w:p w:rsidR="00C94EED" w:rsidRDefault="00C94EED" w:rsidP="00C94E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Зайкин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из-во Центр ВЛАДОС,1996г.</w:t>
      </w:r>
    </w:p>
    <w:p w:rsidR="00C94EED" w:rsidRDefault="00C94EED" w:rsidP="00C94E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C94EED" w:rsidRDefault="00C94EED" w:rsidP="00C94E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А.В.Спивак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Просвещения,2002г.</w:t>
      </w:r>
    </w:p>
    <w:p w:rsidR="00C94EED" w:rsidRDefault="00C94EED" w:rsidP="00C94E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C94EED" w:rsidRDefault="00C94EED" w:rsidP="00C94E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на резанье./М.А.Евдокимов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.:МЦНМО,2002Г.</w:t>
      </w:r>
    </w:p>
    <w:p w:rsidR="00C94EED" w:rsidRPr="00466EBD" w:rsidRDefault="00C94EED" w:rsidP="00466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C94EED" w:rsidRDefault="00C94EED" w:rsidP="00C94EE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изучения программы:</w:t>
      </w:r>
    </w:p>
    <w:p w:rsidR="00C94EED" w:rsidRDefault="00C94EED" w:rsidP="00C94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внеурочной деятельности «Живая математика»: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C94EED" w:rsidRDefault="00C94EED" w:rsidP="00C94EED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потруднее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задачи повышенной сложности, задачи на смекалку. </w:t>
      </w:r>
    </w:p>
    <w:p w:rsidR="00466EBD" w:rsidRDefault="00C94EED" w:rsidP="00C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 курса</w:t>
      </w:r>
      <w:r w:rsidR="00466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 занятие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-1ч.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Задачи, решаемые с конца.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-1ч.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</w:t>
      </w:r>
      <w:proofErr w:type="gramStart"/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быстрый</w:t>
      </w:r>
      <w:proofErr w:type="gramEnd"/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-2ч.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ребусы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-1ч. 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Простейшие графы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-1ч.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Занимательные задачи на проценты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-1ч. 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Логические задачи.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-2ч.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Решение олимпиадных задач прошлых лет.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-2ч.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на практические подсчеты </w:t>
      </w:r>
      <w:proofErr w:type="gramStart"/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по семейному</w:t>
      </w:r>
      <w:proofErr w:type="gramEnd"/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-2ч.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Логические задачи. Математические игры.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-1ч.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смекалку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-1ч.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тела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>-1ч.</w:t>
      </w:r>
      <w:r w:rsidR="00466EBD" w:rsidRP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BD" w:rsidRPr="00C94EED">
        <w:rPr>
          <w:rFonts w:ascii="Times New Roman" w:eastAsia="Times New Roman" w:hAnsi="Times New Roman"/>
          <w:sz w:val="24"/>
          <w:szCs w:val="24"/>
          <w:lang w:eastAsia="ru-RU"/>
        </w:rPr>
        <w:t>Приемы быстрого счета.</w:t>
      </w:r>
      <w:r w:rsidR="00466EBD">
        <w:rPr>
          <w:rFonts w:ascii="Times New Roman" w:eastAsia="Times New Roman" w:hAnsi="Times New Roman"/>
          <w:sz w:val="24"/>
          <w:szCs w:val="24"/>
          <w:lang w:eastAsia="ru-RU"/>
        </w:rPr>
        <w:t xml:space="preserve">-1ч Итого-17 ч. </w:t>
      </w:r>
    </w:p>
    <w:p w:rsidR="00466EBD" w:rsidRDefault="00C94EED" w:rsidP="00466EBD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466EBD">
        <w:rPr>
          <w:rFonts w:ascii="Times New Roman" w:hAnsi="Times New Roman"/>
          <w:b/>
          <w:sz w:val="24"/>
          <w:szCs w:val="24"/>
        </w:rPr>
        <w:t xml:space="preserve"> Место курса в плане внеурочной деятельности.</w:t>
      </w:r>
    </w:p>
    <w:p w:rsidR="00C94EED" w:rsidRPr="00466EBD" w:rsidRDefault="00C94EED" w:rsidP="00466EBD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5а,5б классах отводится 17 часов. Согласно календарному учебному графику и расписанию уроков на 2020-2021 учебный год МБОУ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 курс программы реализуется за 17 часов в 8а и за 16 часов в 8б классах.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РФ определило 6 праздничных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 ноября,23 февраля, 8 марта, 1, и 9 мая). Учебный материал изучается в полном объеме Срок реализации программы 1 год.</w:t>
      </w:r>
    </w:p>
    <w:p w:rsidR="00C94EED" w:rsidRDefault="00C94EED" w:rsidP="00C94EED">
      <w:r w:rsidRPr="00D822A8">
        <w:rPr>
          <w:rFonts w:ascii="Times New Roman" w:hAnsi="Times New Roman"/>
          <w:b/>
          <w:sz w:val="24"/>
          <w:szCs w:val="24"/>
        </w:rPr>
        <w:t xml:space="preserve">      Составитель</w:t>
      </w:r>
      <w:r>
        <w:rPr>
          <w:rFonts w:ascii="Times New Roman" w:hAnsi="Times New Roman"/>
          <w:sz w:val="24"/>
          <w:szCs w:val="24"/>
        </w:rPr>
        <w:t xml:space="preserve">: учитель высшей </w:t>
      </w:r>
      <w:r w:rsidR="00D822A8">
        <w:rPr>
          <w:rFonts w:ascii="Times New Roman" w:hAnsi="Times New Roman"/>
          <w:sz w:val="24"/>
          <w:szCs w:val="24"/>
        </w:rPr>
        <w:t xml:space="preserve">категории </w:t>
      </w:r>
      <w:r>
        <w:rPr>
          <w:rFonts w:ascii="Times New Roman" w:hAnsi="Times New Roman"/>
          <w:sz w:val="24"/>
          <w:szCs w:val="24"/>
        </w:rPr>
        <w:t>Долголенко Светлана Николаевна,</w:t>
      </w:r>
    </w:p>
    <w:p w:rsidR="004F6C06" w:rsidRDefault="004F6C06">
      <w:bookmarkStart w:id="0" w:name="_GoBack"/>
      <w:bookmarkEnd w:id="0"/>
    </w:p>
    <w:sectPr w:rsidR="004F6C06" w:rsidSect="00D822A8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6"/>
    <w:rsid w:val="000D7732"/>
    <w:rsid w:val="00466EBD"/>
    <w:rsid w:val="004F6C06"/>
    <w:rsid w:val="00B85CC3"/>
    <w:rsid w:val="00C94EED"/>
    <w:rsid w:val="00D822A8"/>
    <w:rsid w:val="00E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8</cp:revision>
  <dcterms:created xsi:type="dcterms:W3CDTF">2020-10-19T06:18:00Z</dcterms:created>
  <dcterms:modified xsi:type="dcterms:W3CDTF">2021-03-25T07:52:00Z</dcterms:modified>
</cp:coreProperties>
</file>