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F8" w:rsidRPr="005231F8" w:rsidRDefault="005231F8" w:rsidP="005231F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231F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231F8" w:rsidRDefault="005231F8" w:rsidP="005231F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1F8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5231F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5231F8" w:rsidRPr="005231F8" w:rsidRDefault="005231F8" w:rsidP="005231F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31F8" w:rsidRPr="005231F8" w:rsidRDefault="005231F8" w:rsidP="005231F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</w:rPr>
      </w:pPr>
      <w:r w:rsidRPr="005231F8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5"/>
      </w:tblGrid>
      <w:tr w:rsidR="005231F8" w:rsidRPr="005231F8" w:rsidTr="00627C0F">
        <w:tc>
          <w:tcPr>
            <w:tcW w:w="4253" w:type="dxa"/>
          </w:tcPr>
          <w:p w:rsidR="005231F8" w:rsidRPr="005231F8" w:rsidRDefault="005231F8" w:rsidP="00523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 xml:space="preserve">Принято на заседании  </w:t>
            </w:r>
          </w:p>
          <w:p w:rsidR="005231F8" w:rsidRPr="005231F8" w:rsidRDefault="005231F8" w:rsidP="00523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231F8" w:rsidRPr="005231F8" w:rsidRDefault="005231F8" w:rsidP="00523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>Протокол №1</w:t>
            </w:r>
          </w:p>
          <w:p w:rsidR="005231F8" w:rsidRPr="005231F8" w:rsidRDefault="005231F8" w:rsidP="00523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>от «28» августа 2015г.</w:t>
            </w:r>
          </w:p>
          <w:p w:rsidR="005231F8" w:rsidRPr="005231F8" w:rsidRDefault="005231F8" w:rsidP="00523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5231F8" w:rsidRPr="005231F8" w:rsidRDefault="005231F8" w:rsidP="00523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>«УТВЕРЖДАЮ»</w:t>
            </w:r>
          </w:p>
          <w:p w:rsidR="005231F8" w:rsidRPr="005231F8" w:rsidRDefault="005231F8" w:rsidP="00523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5231F8">
              <w:rPr>
                <w:rFonts w:ascii="Times New Roman" w:hAnsi="Times New Roman" w:cs="Times New Roman"/>
              </w:rPr>
              <w:t>Тацинская</w:t>
            </w:r>
            <w:proofErr w:type="spellEnd"/>
            <w:r w:rsidRPr="005231F8">
              <w:rPr>
                <w:rFonts w:ascii="Times New Roman" w:hAnsi="Times New Roman" w:cs="Times New Roman"/>
              </w:rPr>
              <w:t xml:space="preserve"> СОШ № 3</w:t>
            </w:r>
          </w:p>
          <w:p w:rsidR="005231F8" w:rsidRPr="005231F8" w:rsidRDefault="005231F8" w:rsidP="00523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 xml:space="preserve">__________ В.Н. </w:t>
            </w:r>
            <w:proofErr w:type="spellStart"/>
            <w:r w:rsidRPr="005231F8">
              <w:rPr>
                <w:rFonts w:ascii="Times New Roman" w:hAnsi="Times New Roman" w:cs="Times New Roman"/>
              </w:rPr>
              <w:t>Мирнов</w:t>
            </w:r>
            <w:proofErr w:type="spellEnd"/>
          </w:p>
          <w:p w:rsidR="005231F8" w:rsidRPr="005231F8" w:rsidRDefault="005231F8" w:rsidP="00523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231F8">
              <w:rPr>
                <w:rFonts w:ascii="Times New Roman" w:hAnsi="Times New Roman" w:cs="Times New Roman"/>
              </w:rPr>
              <w:t>Приказ от «28» августа 2015г. №120</w:t>
            </w:r>
          </w:p>
          <w:p w:rsidR="005231F8" w:rsidRPr="005231F8" w:rsidRDefault="005231F8" w:rsidP="00523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31F8" w:rsidRDefault="005231F8"/>
    <w:p w:rsidR="005231F8" w:rsidRDefault="005231F8">
      <w:pPr>
        <w:rPr>
          <w:rFonts w:ascii="Times New Roman" w:hAnsi="Times New Roman" w:cs="Times New Roman"/>
          <w:sz w:val="28"/>
          <w:szCs w:val="28"/>
        </w:rPr>
      </w:pPr>
    </w:p>
    <w:p w:rsidR="005231F8" w:rsidRDefault="005231F8" w:rsidP="0052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D97" w:rsidRDefault="008B2D97" w:rsidP="005231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D97" w:rsidRDefault="008B2D97" w:rsidP="005231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31F8" w:rsidRPr="005231F8" w:rsidRDefault="005231F8" w:rsidP="005231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1F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231F8" w:rsidRDefault="00627C0F" w:rsidP="005231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«ТОЛЕРАНТНОСТЬ</w:t>
      </w:r>
      <w:r w:rsidR="005231F8" w:rsidRPr="005231F8">
        <w:rPr>
          <w:rFonts w:ascii="Times New Roman" w:hAnsi="Times New Roman" w:cs="Times New Roman"/>
          <w:b/>
          <w:sz w:val="52"/>
          <w:szCs w:val="52"/>
        </w:rPr>
        <w:t>»</w:t>
      </w: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31F8" w:rsidRDefault="005231F8" w:rsidP="005231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102C" w:rsidRPr="00AB102C" w:rsidRDefault="00AB102C" w:rsidP="005231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102C" w:rsidRDefault="00AB102C" w:rsidP="00AB10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102C" w:rsidRDefault="00AB102C" w:rsidP="00AB10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2015 год</w:t>
      </w:r>
    </w:p>
    <w:p w:rsidR="000E0972" w:rsidRPr="000E0972" w:rsidRDefault="000E0972" w:rsidP="000E09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0972">
        <w:rPr>
          <w:rFonts w:ascii="Times New Roman" w:hAnsi="Times New Roman" w:cs="Times New Roman"/>
          <w:sz w:val="20"/>
          <w:szCs w:val="20"/>
        </w:rPr>
        <w:lastRenderedPageBreak/>
        <w:t xml:space="preserve">Мы разные - в этом наше богатство </w:t>
      </w:r>
    </w:p>
    <w:p w:rsidR="00627C0F" w:rsidRPr="000E0972" w:rsidRDefault="000E0972" w:rsidP="000E0972">
      <w:pPr>
        <w:jc w:val="right"/>
        <w:rPr>
          <w:rFonts w:ascii="Times New Roman" w:hAnsi="Times New Roman" w:cs="Times New Roman"/>
          <w:sz w:val="20"/>
          <w:szCs w:val="20"/>
        </w:rPr>
      </w:pPr>
      <w:r w:rsidRPr="000E0972">
        <w:rPr>
          <w:rFonts w:ascii="Times New Roman" w:hAnsi="Times New Roman" w:cs="Times New Roman"/>
          <w:sz w:val="20"/>
          <w:szCs w:val="20"/>
        </w:rPr>
        <w:t>Мы вместе - в этом наша сила</w:t>
      </w:r>
    </w:p>
    <w:p w:rsidR="00627C0F" w:rsidRDefault="00627C0F" w:rsidP="00F3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627C0F" w:rsidRPr="006770A2" w:rsidRDefault="00627C0F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основой Программы «Толерантность» МБОУ </w:t>
      </w:r>
      <w:proofErr w:type="spellStart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Тацинской</w:t>
      </w:r>
      <w:proofErr w:type="spellEnd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 является:</w:t>
      </w:r>
    </w:p>
    <w:p w:rsidR="00627C0F" w:rsidRPr="006770A2" w:rsidRDefault="00627C0F" w:rsidP="00166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принципов толерантности, утвержденная резолюцией 5.61 Генеральной конференции ЮНЕСКО от 16.11.1995 года; </w:t>
      </w:r>
    </w:p>
    <w:p w:rsidR="00627C0F" w:rsidRPr="006770A2" w:rsidRDefault="00627C0F" w:rsidP="00166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РФ «Об образовании в Российской Федерации» </w:t>
      </w:r>
      <w:r w:rsidR="00F30E06"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декабря 2012 № -273 ФЗ</w:t>
      </w:r>
    </w:p>
    <w:p w:rsidR="00627C0F" w:rsidRPr="006770A2" w:rsidRDefault="00627C0F" w:rsidP="001662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 противодействии экстремистской деятельности (в редакции Федерального закона от 27 июля 2006 № 148 – Ф3); </w:t>
      </w:r>
    </w:p>
    <w:p w:rsidR="00627C0F" w:rsidRPr="006770A2" w:rsidRDefault="00627C0F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</w:t>
      </w:r>
      <w:r w:rsidR="00F30E06"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призвана заложить мировоззренческие основы будущей толерантной личности.</w:t>
      </w:r>
    </w:p>
    <w:p w:rsidR="00627C0F" w:rsidRPr="006770A2" w:rsidRDefault="00627C0F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 ряду причин система образования не всегда обеспечивает комплекс мер, реализация которых могла бы эффективно формировать у учащихся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</w:t>
      </w:r>
    </w:p>
    <w:p w:rsidR="00627C0F" w:rsidRPr="006770A2" w:rsidRDefault="00627C0F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мигрантов и представителей этнических меньшинств порой сталкиваются с враждебностью со стороны сверстников, что ведет к тяжелым психологическим травмам, социальной и культурной изоляции. 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Новая общественно-политическая реальность и усиление миграционных потоков требуют выработки стратегии, а также позитивного восприятия этих процессов коренным и укорененным населением города разных национальностей. Одновременно должен развиваться и формироваться подлинный российский патриотизм, свободный от национализма и шовинизма. 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0E06"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«Толерантность» ориентирована на учащихся 1-11 классов, она определяет основные пути процесса формирования толерантного сознания и поведения у подрастающего поколения. 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Сроки реализации программы 201</w:t>
      </w:r>
      <w:r w:rsidR="00F30E06"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</w:t>
      </w:r>
      <w:r w:rsidR="00F30E06"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 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7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7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 «Толерантность» является укрепление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27C0F" w:rsidRPr="006770A2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необходимо решить следующие </w:t>
      </w:r>
      <w:r w:rsidRPr="00677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7C0F" w:rsidRPr="006770A2" w:rsidRDefault="00627C0F" w:rsidP="001662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методическое обеспечение основ гармонизации межэтнических 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 </w:t>
      </w:r>
    </w:p>
    <w:p w:rsidR="00627C0F" w:rsidRPr="006770A2" w:rsidRDefault="00627C0F" w:rsidP="001662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реализовать систему программных мероприятий по формированию толерантной среды в сферах, связанных с </w:t>
      </w:r>
      <w:proofErr w:type="gramStart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межэтническими</w:t>
      </w:r>
      <w:proofErr w:type="gramEnd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межкультурными и межконфессиональными взаимодействиям; </w:t>
      </w:r>
    </w:p>
    <w:p w:rsidR="00627C0F" w:rsidRPr="006770A2" w:rsidRDefault="00627C0F" w:rsidP="001662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уважение к культурным ценностям и традициям национальностей проживающих на территории РФ. </w:t>
      </w:r>
    </w:p>
    <w:p w:rsidR="00627C0F" w:rsidRPr="006770A2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7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27C0F" w:rsidRPr="006770A2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привычного</w:t>
      </w:r>
      <w:proofErr w:type="gramEnd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нам. Толерантность предполагает не только </w:t>
      </w:r>
      <w:r w:rsidRPr="00677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 </w:t>
      </w:r>
      <w:r w:rsidRPr="00677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</w:r>
    </w:p>
    <w:p w:rsidR="00627C0F" w:rsidRPr="006770A2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</w:t>
      </w: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Толерантность – это единство в многообразии. Это не только моральный долг, но и </w:t>
      </w:r>
      <w:proofErr w:type="gramStart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политическая</w:t>
      </w:r>
      <w:proofErr w:type="gramEnd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правовая потребность.</w:t>
      </w:r>
    </w:p>
    <w:p w:rsidR="00627C0F" w:rsidRPr="006770A2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то, что делает возможным достижение мира и ведет от культуры войны к культуре мира. Толерантность – это не уступка, снисхождение или потворство, а, прежде всего, активное отношение на основе признания универсальных прав и свобод человека.</w:t>
      </w:r>
    </w:p>
    <w:p w:rsidR="00627C0F" w:rsidRPr="006770A2" w:rsidRDefault="00F30E06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627C0F"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рограмма «Толерантность» включает следующие модули: </w:t>
      </w:r>
    </w:p>
    <w:p w:rsidR="00627C0F" w:rsidRPr="006770A2" w:rsidRDefault="00627C0F" w:rsidP="001662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«Грани толерантности» (система мероприятий, направленных на организацию работы по воспитанию культуры толерантности, укреплению толерантности и профилактике экстремизма в молодежной среде); </w:t>
      </w:r>
    </w:p>
    <w:p w:rsidR="00627C0F" w:rsidRPr="006770A2" w:rsidRDefault="00627C0F" w:rsidP="001662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«Культура и традиции народов России и мира» (система мероприятий, направленных на организацию работы по изучению истории и культуры, ценностей и традиций народов России и мира); </w:t>
      </w:r>
    </w:p>
    <w:p w:rsidR="00627C0F" w:rsidRPr="006770A2" w:rsidRDefault="00627C0F" w:rsidP="001662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«Взаимодействие с социальными партнерами» (система мероприятий, направленных на взаимодействие с различными социальными организациями по обмену опытом, культурными универсалиями с целью расширения межнациональных и межэтнических связей); </w:t>
      </w:r>
    </w:p>
    <w:p w:rsidR="00627C0F" w:rsidRPr="006770A2" w:rsidRDefault="00627C0F" w:rsidP="001662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«Адаптация и обучение детей </w:t>
      </w:r>
      <w:proofErr w:type="spellStart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инофонов</w:t>
      </w:r>
      <w:proofErr w:type="spellEnd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(система мероприятий, направленных на достижение оптимального результата в обучении детей-</w:t>
      </w:r>
      <w:proofErr w:type="spellStart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инофонов</w:t>
      </w:r>
      <w:proofErr w:type="spellEnd"/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для них максимально комфортной среды обучения и развития). </w:t>
      </w:r>
    </w:p>
    <w:p w:rsidR="00627C0F" w:rsidRPr="006770A2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формами деятельности в рамках реализации программы «Толерантность» являются: </w:t>
      </w:r>
    </w:p>
    <w:p w:rsidR="00627C0F" w:rsidRPr="006770A2" w:rsidRDefault="00627C0F" w:rsidP="001662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внеурочных мероприятий по воспитанию культуры толерантности, укреплению толерантности и профилактике экстремизма в молодежной среде; </w:t>
      </w:r>
    </w:p>
    <w:p w:rsidR="00627C0F" w:rsidRPr="006770A2" w:rsidRDefault="00627C0F" w:rsidP="001662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внеурочных мероприятий по изучению истории и культуры, ценностей и традиций народов, России и мира; </w:t>
      </w:r>
    </w:p>
    <w:p w:rsidR="00627C0F" w:rsidRPr="006770A2" w:rsidRDefault="00627C0F" w:rsidP="001662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городских и районных мероприятиях и акциях; </w:t>
      </w:r>
    </w:p>
    <w:p w:rsidR="00627C0F" w:rsidRPr="006770A2" w:rsidRDefault="00627C0F" w:rsidP="001662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 родного города; </w:t>
      </w:r>
    </w:p>
    <w:p w:rsidR="00627C0F" w:rsidRPr="006770A2" w:rsidRDefault="00627C0F" w:rsidP="001662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киношколы. </w:t>
      </w:r>
    </w:p>
    <w:p w:rsidR="00627C0F" w:rsidRDefault="00627C0F" w:rsidP="001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реализации программы «Толерантность»</w:t>
      </w:r>
    </w:p>
    <w:p w:rsidR="00EB76D0" w:rsidRPr="00EB76D0" w:rsidRDefault="00EB76D0" w:rsidP="0016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965"/>
        <w:gridCol w:w="1336"/>
        <w:gridCol w:w="3058"/>
      </w:tblGrid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40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воспитания толерантности, гармонизации межнациональных отношений на заседани</w:t>
            </w:r>
            <w:r w:rsidR="006770A2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 w:rsidR="006770A2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 w:rsidR="006770A2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классных руководителей</w:t>
            </w:r>
          </w:p>
        </w:tc>
        <w:tc>
          <w:tcPr>
            <w:tcW w:w="1324" w:type="dxa"/>
            <w:hideMark/>
          </w:tcPr>
          <w:p w:rsidR="00627C0F" w:rsidRPr="00F35943" w:rsidRDefault="006770A2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040" w:type="dxa"/>
            <w:hideMark/>
          </w:tcPr>
          <w:p w:rsidR="00627C0F" w:rsidRPr="00F35943" w:rsidRDefault="006770A2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руководитель МО классных руководителей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региональных мероприятиях (конференциях, семинарах, совещаниях) по воспитанию толерантности, культуры мира и межнационального согласия в школьной среде.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 распространение передового опыта по воспитанию у учащихся 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толерантности, гармонизации межнациональных отношений.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учителей-предметников, классных руководителей по вопросам формирования установок толерантного сознания школьников, обучение принципам, методам, формам работы в области межкультурного воспитания молодежи.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</w:t>
            </w:r>
            <w:r w:rsidR="00930C65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опыта работы школы по воспитанию толерантности у учащихся, гармонизации межнациональных отношений в средствах массовой информации.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учащихся к организации и проведению мероприятий по формированию толерантных этнокультурных установок, воспитанию культуры мира и согласия. Обсуждение на родительских собраниях.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41" w:type="dxa"/>
            <w:gridSpan w:val="3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1. «Грани толерантности».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старших классов с целью выявления членов неформальных молодежных группировок.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930C65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C0F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7C0F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учащихся группы риска школьным психологом.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930C65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классными руководителями родителей диагностируемых учащихся.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930C65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627C0F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совместному плану со всеми структурами профилактики.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930C65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ШУПР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Совета профилактики правонарушений по вопросу о причастности к неформальным организациям.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930C65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627C0F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руководители, члены Совета 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627C0F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4953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по предупреждению экстремизма, в том числе проведение бесед </w:t>
            </w:r>
            <w:r w:rsidR="00930C65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уполномоченным по правам ребенка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тренингов – психологом, классными руководителями на родительских собраниях, классных часах</w:t>
            </w:r>
          </w:p>
        </w:tc>
        <w:tc>
          <w:tcPr>
            <w:tcW w:w="1324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F35943" w:rsidRDefault="00930C65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ШУПР,</w:t>
            </w:r>
            <w:r w:rsidR="00627C0F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4953" w:type="dxa"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в школе по пропаганде этнокультурной толерантности в молодежной среде, разра</w:t>
            </w:r>
            <w:r w:rsidR="006B38D8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информационной продукции;</w:t>
            </w:r>
          </w:p>
        </w:tc>
        <w:tc>
          <w:tcPr>
            <w:tcW w:w="1324" w:type="dxa"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40" w:type="dxa"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ШУПР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правовой грамотности:</w:t>
            </w:r>
          </w:p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Устава школы;</w:t>
            </w:r>
          </w:p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38D8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нормами;</w:t>
            </w:r>
          </w:p>
        </w:tc>
        <w:tc>
          <w:tcPr>
            <w:tcW w:w="1324" w:type="dxa"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040" w:type="dxa"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«толерантного отношения»</w:t>
            </w:r>
          </w:p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Просмотр и обсуждение х/ф «Чучело» (5-7кл.), «Розыгрыш» (8-10 классы)</w:t>
            </w:r>
            <w:proofErr w:type="gramEnd"/>
          </w:p>
        </w:tc>
        <w:tc>
          <w:tcPr>
            <w:tcW w:w="1324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0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Недели толерантности, посвященной Международному дню 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толерантности:</w:t>
            </w:r>
          </w:p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Международного дня толерантности Дискуссионного клуба для старшеклассников «Толерантность в современном мире».</w:t>
            </w:r>
          </w:p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Международного дня толерантности конкурса рисунков «Мы – жители планеты Земля».</w:t>
            </w:r>
          </w:p>
        </w:tc>
        <w:tc>
          <w:tcPr>
            <w:tcW w:w="1324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040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17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информационно-публицистических материалов для детей и подростков, направленных на воспитание культуры толерантности для школьного пресс-центра.</w:t>
            </w:r>
          </w:p>
        </w:tc>
        <w:tc>
          <w:tcPr>
            <w:tcW w:w="1324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Пресс-центр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41" w:type="dxa"/>
            <w:gridSpan w:val="3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2. «Культура и традиции народов России и мира».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8746C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изучение культуры народов России и мира, проблематики межнациональных отношений и межкультурных коммуникаций.</w:t>
            </w:r>
          </w:p>
        </w:tc>
        <w:tc>
          <w:tcPr>
            <w:tcW w:w="1324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автобусных экскурсий, посещение музеев и других культурных учреждений</w:t>
            </w:r>
          </w:p>
        </w:tc>
        <w:tc>
          <w:tcPr>
            <w:tcW w:w="1324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 внеклассные мероприятия, выставки книг и плакатов в библиотеке.</w:t>
            </w:r>
          </w:p>
        </w:tc>
        <w:tc>
          <w:tcPr>
            <w:tcW w:w="1324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F35943" w:rsidRDefault="0028746C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26CF3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C26CF3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4953" w:type="dxa"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информационно-публицистических материалов, посвященных истории, культуре и традициям народов, проживающих в Ростовской области для школьного пресс-центра.</w:t>
            </w:r>
          </w:p>
        </w:tc>
        <w:tc>
          <w:tcPr>
            <w:tcW w:w="1324" w:type="dxa"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кружка «Пресс-центр «От 7 до 18»»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4953" w:type="dxa"/>
            <w:hideMark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социальной рекламы «Толерантность вчера, сегодня, завтра», формирующей уважительное отношение к представителям различных национальностей</w:t>
            </w:r>
          </w:p>
        </w:tc>
        <w:tc>
          <w:tcPr>
            <w:tcW w:w="1324" w:type="dxa"/>
            <w:hideMark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26CF3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40" w:type="dxa"/>
            <w:hideMark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ШУПР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3" w:type="dxa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Киношкола</w:t>
            </w:r>
          </w:p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толерантности: просмотр х/ф «Двенадцать»</w:t>
            </w:r>
          </w:p>
        </w:tc>
        <w:tc>
          <w:tcPr>
            <w:tcW w:w="1324" w:type="dxa"/>
            <w:hideMark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0" w:type="dxa"/>
            <w:hideMark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4953" w:type="dxa"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«Культура – детям» (Книжника неделя») в рамках Международного дня детской книги: творческие встречи, выставки книг по популяризации зарубежной литературы, творческие конкурсы.</w:t>
            </w:r>
          </w:p>
        </w:tc>
        <w:tc>
          <w:tcPr>
            <w:tcW w:w="1324" w:type="dxa"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0" w:type="dxa"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C26CF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4953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/фильма «4: 0 </w:t>
            </w:r>
            <w:r w:rsidR="00457703"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пользу Танечки» (5-6 классы);</w:t>
            </w:r>
          </w:p>
        </w:tc>
        <w:tc>
          <w:tcPr>
            <w:tcW w:w="1324" w:type="dxa"/>
            <w:hideMark/>
          </w:tcPr>
          <w:p w:rsidR="00C26CF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0" w:type="dxa"/>
            <w:hideMark/>
          </w:tcPr>
          <w:p w:rsidR="00C26CF3" w:rsidRPr="00F35943" w:rsidRDefault="00C26CF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4953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мероприятиях, посвященных Международному Дню защиты детей 1 июня.</w:t>
            </w:r>
          </w:p>
        </w:tc>
        <w:tc>
          <w:tcPr>
            <w:tcW w:w="1324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40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5770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41" w:type="dxa"/>
            <w:gridSpan w:val="3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3. «Взаимодействие с социальными партнерами».</w:t>
            </w:r>
          </w:p>
        </w:tc>
      </w:tr>
      <w:tr w:rsidR="0045770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4953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</w:t>
            </w:r>
            <w:proofErr w:type="spellStart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библиотекой</w:t>
            </w:r>
          </w:p>
        </w:tc>
        <w:tc>
          <w:tcPr>
            <w:tcW w:w="1324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28</w:t>
            </w:r>
          </w:p>
        </w:tc>
        <w:tc>
          <w:tcPr>
            <w:tcW w:w="4953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центральной районной детской библиотекой</w:t>
            </w:r>
          </w:p>
        </w:tc>
        <w:tc>
          <w:tcPr>
            <w:tcW w:w="1324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4953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приглашением членов общественной организации </w:t>
            </w:r>
            <w:proofErr w:type="spellStart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-афганцев</w:t>
            </w:r>
          </w:p>
        </w:tc>
        <w:tc>
          <w:tcPr>
            <w:tcW w:w="1324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41" w:type="dxa"/>
            <w:gridSpan w:val="3"/>
            <w:hideMark/>
          </w:tcPr>
          <w:p w:rsidR="00457703" w:rsidRPr="00F35943" w:rsidRDefault="00457703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4. «Адаптация детей-</w:t>
            </w:r>
            <w:proofErr w:type="spellStart"/>
            <w:r w:rsidRPr="00F35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инофонов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394019" w:rsidRPr="00627C0F" w:rsidTr="00394019">
        <w:trPr>
          <w:tblCellSpacing w:w="6" w:type="dxa"/>
        </w:trPr>
        <w:tc>
          <w:tcPr>
            <w:tcW w:w="416" w:type="dxa"/>
            <w:vAlign w:val="center"/>
            <w:hideMark/>
          </w:tcPr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4953" w:type="dxa"/>
          </w:tcPr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детей-</w:t>
            </w:r>
            <w:proofErr w:type="spellStart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внеурочные мероприятия.</w:t>
            </w:r>
          </w:p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Здоровья,</w:t>
            </w:r>
          </w:p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Толерантности;</w:t>
            </w:r>
          </w:p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добрых дел;</w:t>
            </w:r>
          </w:p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-Масленица;</w:t>
            </w:r>
          </w:p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национального костюма и национальной кухни.</w:t>
            </w:r>
          </w:p>
        </w:tc>
        <w:tc>
          <w:tcPr>
            <w:tcW w:w="1324" w:type="dxa"/>
          </w:tcPr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394019" w:rsidRPr="00F35943" w:rsidRDefault="00394019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учителя, учащиеся.</w:t>
            </w:r>
          </w:p>
        </w:tc>
      </w:tr>
    </w:tbl>
    <w:p w:rsidR="001F03DE" w:rsidRDefault="001F03DE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3DE" w:rsidRPr="001F03DE" w:rsidRDefault="00124157" w:rsidP="0016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осуществления программы:</w:t>
      </w:r>
    </w:p>
    <w:p w:rsidR="00124157" w:rsidRPr="001F03DE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диалогичности и сотрудничества.</w:t>
      </w: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1F03DE" w:rsidRDefault="00124157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Диалогизация</w:t>
      </w:r>
      <w:proofErr w:type="spellEnd"/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и опора на сотрудничество как ведущий тип взаимодействия. </w:t>
      </w:r>
    </w:p>
    <w:p w:rsidR="00124157" w:rsidRPr="001F03DE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опоры на активность участников программ.</w:t>
      </w: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1F03DE" w:rsidRDefault="00124157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вовлечения участников программы в деятельность, в результате которой формируют толерантные установки. Отсутствие морализаторства и назидательности.  </w:t>
      </w:r>
    </w:p>
    <w:p w:rsidR="00124157" w:rsidRPr="001F03DE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связи воспитания толерантности с жизнью.</w:t>
      </w: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1F03DE" w:rsidRDefault="00124157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ситуацию в обществе вообще и на жизненные ситуации взаимодействия участников программы с миром, отсутствие расхождения слова и дела.  </w:t>
      </w:r>
    </w:p>
    <w:p w:rsidR="00124157" w:rsidRPr="001F03DE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уважительного отношения к личности.</w:t>
      </w: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1F03DE" w:rsidRDefault="00124157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позиции мировоззрения, уважительное отношение (не обязательно соглашаясь) к личности всех участников программы.  </w:t>
      </w:r>
    </w:p>
    <w:p w:rsidR="00124157" w:rsidRPr="001F03DE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воспитывающей рефлексии.</w:t>
      </w: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1F03DE" w:rsidRDefault="00124157" w:rsidP="0016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рефлексии участников программы, произошедших с ним изменений и анализа складывающихся отношений. </w:t>
      </w:r>
    </w:p>
    <w:p w:rsidR="00124157" w:rsidRPr="001F03DE" w:rsidRDefault="00124157" w:rsidP="001662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</w:t>
      </w:r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реализации программы рассчитана на 5 лет (2015 – 2020 гг.) и осуществляется в три этапа. </w:t>
      </w:r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(2015 – 2016 гг.) происходит знакомство учащихся с понятием «толерантность» и расширение информационного поля относительно данного понятия. </w:t>
      </w:r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формы: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часы, семинар для учителей, написание рефератов учащимися, интеллектуальный марафон. </w:t>
      </w:r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(2017 – 2019 гг.) создаются условия для выражения учащимися, педагогами, родителями своего отношения к проблеме толерантности. </w:t>
      </w:r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формы: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сочинений, рисунков, буклетов, презентаций, праздники, классные часы, дискуссии. </w:t>
      </w:r>
      <w:proofErr w:type="gramEnd"/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 – 2020 гг.) создаются условия для использования полученных на первом и втором этапах знаний, в ходе чего происходит формирование толерантных установок у учащихся и педагогов. </w:t>
      </w:r>
    </w:p>
    <w:p w:rsidR="00124157" w:rsidRDefault="00124157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формы: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праздники, создание и реализация проектов, исследования.  </w:t>
      </w:r>
    </w:p>
    <w:p w:rsidR="00627C0F" w:rsidRPr="00EB76D0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627C0F" w:rsidRPr="00EB76D0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и </w:t>
      </w:r>
      <w:proofErr w:type="gramStart"/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«Толерантность» осуществляется администрацией школы.</w:t>
      </w:r>
    </w:p>
    <w:p w:rsidR="00627C0F" w:rsidRPr="00EB76D0" w:rsidRDefault="00627C0F" w:rsidP="0016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27C0F" w:rsidRPr="00EB76D0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ожидается:</w:t>
      </w:r>
    </w:p>
    <w:p w:rsidR="00627C0F" w:rsidRPr="00EB76D0" w:rsidRDefault="00627C0F" w:rsidP="001662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интеграция в образовательном пространстве школы представителей детей и молодежи различных национальностей, в том числе из числа мигрантов; </w:t>
      </w:r>
    </w:p>
    <w:p w:rsidR="00627C0F" w:rsidRPr="00EB76D0" w:rsidRDefault="00627C0F" w:rsidP="001662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количества мероприятий по организации и проведению работы с учащимися, привлечение школьников к общественным мероприятиям, направленным на распространение культуры интернационализма, согласия, национальной и религиозной терпимости в среде учащихся; </w:t>
      </w:r>
    </w:p>
    <w:p w:rsidR="00627C0F" w:rsidRPr="00EB76D0" w:rsidRDefault="00627C0F" w:rsidP="001662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толерантного сознания, позитивных установок к представителям иных этнических и конфессиональных сообществ; интереса и уважения к традициям, обычаям и культуре различных этносов; </w:t>
      </w:r>
    </w:p>
    <w:p w:rsidR="00627C0F" w:rsidRPr="00EB76D0" w:rsidRDefault="00627C0F" w:rsidP="001662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атмосферы межэтнического согласия и толерантности, препятствование созданию и деятельности националистических экстремистских молодежных группировок; </w:t>
      </w:r>
    </w:p>
    <w:p w:rsidR="00627C0F" w:rsidRPr="00EB76D0" w:rsidRDefault="00627C0F" w:rsidP="001662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базы материалов и методологической основы для формирования толерантности, внедрение новых форм и методов воспитательной работы. </w:t>
      </w:r>
    </w:p>
    <w:p w:rsidR="00F35943" w:rsidRDefault="00F35943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943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Концепция «Формирование толерантного сознания, культуры ненасильственного действия и </w:t>
      </w:r>
      <w:proofErr w:type="gramStart"/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демократического поведения</w:t>
      </w:r>
      <w:proofErr w:type="gramEnd"/>
      <w:r w:rsidRPr="00EB7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</w:t>
      </w: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7C0F" w:rsidRPr="00627C0F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Целевые ценностные ориентиры школы</w:t>
      </w:r>
      <w:r w:rsidRPr="00627C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27C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777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36"/>
        <w:gridCol w:w="3455"/>
        <w:gridCol w:w="3686"/>
      </w:tblGrid>
      <w:tr w:rsidR="00627C0F" w:rsidRPr="00627C0F" w:rsidTr="006C273F">
        <w:trPr>
          <w:tblCellSpacing w:w="0" w:type="dxa"/>
        </w:trPr>
        <w:tc>
          <w:tcPr>
            <w:tcW w:w="9777" w:type="dxa"/>
            <w:gridSpan w:val="3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миру</w:t>
            </w:r>
          </w:p>
        </w:tc>
      </w:tr>
      <w:tr w:rsidR="00627C0F" w:rsidRPr="00627C0F" w:rsidTr="00166235">
        <w:trPr>
          <w:trHeight w:val="958"/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Объекты отношения</w:t>
            </w:r>
          </w:p>
          <w:p w:rsidR="00627C0F" w:rsidRPr="00F35943" w:rsidRDefault="006C273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(ценности)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чем выражается ценностное отношение личности к данным объектам (показатели личностного роста)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чем выражается </w:t>
            </w:r>
            <w:proofErr w:type="spell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антиценностное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личности к данным объектам (показатели личностного регресса)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Семья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семейных традиций, гордость за свой род, свою фамилию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беспочвенность, игнорирование ответственности за продолжение жизни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Отечество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Гражданственность, патриотизм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Обывательство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социальное иждивенчество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природе, бережное отношение к ее богатствам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Потребительское отношение к природе и ее богатствам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Миротворчество и неприятие насилия, пацифизм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Милитаризм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Трудолюбие, стремление к творчеству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Лень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Интеллигентность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Бескультурье, 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хамство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вандализм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Любознательность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Невежество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9777" w:type="dxa"/>
            <w:gridSpan w:val="3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другим людям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как таковой</w:t>
            </w:r>
          </w:p>
          <w:p w:rsidR="00627C0F" w:rsidRPr="00F35943" w:rsidRDefault="006C273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(такой же, как Я сам)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Гуманность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Жестокость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как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ругой (не Я)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Альтруизм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Эгоизм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как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627C0F" w:rsidRPr="00F35943" w:rsidRDefault="006C273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такой, как Я)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Толерантность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Ксенофобия, национализм, расизм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9777" w:type="dxa"/>
            <w:gridSpan w:val="3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самому себе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– 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телесное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о своем здоровье, стремление вести здоровый образ жизни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Пристрастие к вредным привычкам, негативизм по отношению к собственному здоровью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– 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душевное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Самоприятие</w:t>
            </w:r>
            <w:proofErr w:type="spell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Недоверие к своей самости, комплекс неполноценности</w:t>
            </w:r>
          </w:p>
        </w:tc>
      </w:tr>
      <w:tr w:rsidR="00627C0F" w:rsidRPr="00627C0F" w:rsidTr="006C273F">
        <w:trPr>
          <w:tblCellSpacing w:w="0" w:type="dxa"/>
        </w:trPr>
        <w:tc>
          <w:tcPr>
            <w:tcW w:w="2636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– </w:t>
            </w:r>
            <w:proofErr w:type="gramStart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духовное</w:t>
            </w:r>
            <w:proofErr w:type="gramEnd"/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5" w:type="dxa"/>
            <w:hideMark/>
          </w:tcPr>
          <w:p w:rsidR="00627C0F" w:rsidRPr="00F35943" w:rsidRDefault="00627C0F" w:rsidP="001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как главная характеристика духовного бытия человека, включающая самостоятельность, самоопределение, самореализацию человека </w:t>
            </w:r>
          </w:p>
        </w:tc>
        <w:tc>
          <w:tcPr>
            <w:tcW w:w="3686" w:type="dxa"/>
            <w:hideMark/>
          </w:tcPr>
          <w:p w:rsidR="00627C0F" w:rsidRPr="00F35943" w:rsidRDefault="00627C0F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Несвобода личности, превращение ее в «социальную пешку»</w:t>
            </w:r>
          </w:p>
        </w:tc>
      </w:tr>
    </w:tbl>
    <w:p w:rsidR="00627C0F" w:rsidRPr="006C273F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деятельности школы </w:t>
      </w: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деятельности включает в себя следующие направления: </w:t>
      </w: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7C0F" w:rsidRPr="006C273F" w:rsidRDefault="00627C0F" w:rsidP="00166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сознания всех субъектов образовательного процесса; </w:t>
      </w:r>
    </w:p>
    <w:p w:rsidR="00627C0F" w:rsidRPr="006C273F" w:rsidRDefault="00627C0F" w:rsidP="00166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ненасильственного действия у педагогов, школьников и их родителей; </w:t>
      </w:r>
    </w:p>
    <w:p w:rsidR="00627C0F" w:rsidRPr="006C273F" w:rsidRDefault="00627C0F" w:rsidP="001662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</w:t>
      </w:r>
      <w:proofErr w:type="gramStart"/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поведения</w:t>
      </w:r>
      <w:proofErr w:type="gramEnd"/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членов школьного сообщества, способной оказать позитивное влияние на становление гражданского общества в нашей стране. </w:t>
      </w:r>
    </w:p>
    <w:p w:rsidR="00627C0F" w:rsidRPr="006C273F" w:rsidRDefault="00627C0F" w:rsidP="0016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толерантного сознания субъектов образовательного процесса осуществляется </w:t>
      </w:r>
      <w:proofErr w:type="gramStart"/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7C0F" w:rsidRPr="006C273F" w:rsidRDefault="00627C0F" w:rsidP="0016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в урочной и внеурочной деятельности образовательной программы «Формирование </w:t>
      </w:r>
      <w:proofErr w:type="spellStart"/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подростков и старшеклассников»; </w:t>
      </w:r>
    </w:p>
    <w:p w:rsidR="00627C0F" w:rsidRPr="006C273F" w:rsidRDefault="00627C0F" w:rsidP="0016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педагогической толерантности к «миру детства и отрочества» у преподавателей состава школы; </w:t>
      </w:r>
    </w:p>
    <w:p w:rsidR="00627C0F" w:rsidRPr="006C273F" w:rsidRDefault="00627C0F" w:rsidP="0016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Имитационно-игровые «погружения» в иные культурно-исторические эпохи, позволяющие сформировать заинтересованное и толерантное отношение школьников к прошлому; </w:t>
      </w:r>
    </w:p>
    <w:p w:rsidR="00627C0F" w:rsidRPr="006C273F" w:rsidRDefault="00627C0F" w:rsidP="0016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туристско-краеведческую деятельность, в ходе которой ребята вступают в контакт с иными образами жизни, включаются в непосредственный диалог с иными культурными контекстами. </w:t>
      </w:r>
    </w:p>
    <w:p w:rsidR="00124157" w:rsidRPr="00C96464" w:rsidRDefault="00124157" w:rsidP="001662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реализации программы:</w:t>
      </w:r>
    </w:p>
    <w:p w:rsidR="00124157" w:rsidRDefault="00124157" w:rsidP="00166235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первого этапа – наличие знаний о проблеме толерантности у учащихся, родителей и педагогов. </w:t>
      </w:r>
    </w:p>
    <w:p w:rsidR="00124157" w:rsidRDefault="00124157" w:rsidP="0016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уровня знаний: </w:t>
      </w:r>
    </w:p>
    <w:p w:rsidR="00124157" w:rsidRDefault="00124157" w:rsidP="00166235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учащихся и педагогов; </w:t>
      </w:r>
    </w:p>
    <w:p w:rsidR="00124157" w:rsidRDefault="00124157" w:rsidP="00166235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рефератов учащимися; </w:t>
      </w:r>
    </w:p>
    <w:p w:rsidR="00124157" w:rsidRDefault="00124157" w:rsidP="00166235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уровня знаний. </w:t>
      </w:r>
    </w:p>
    <w:p w:rsidR="00124157" w:rsidRDefault="00124157" w:rsidP="0016623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второго этапа – наличие отношения к проблеме толерантности у учащихся и педагогов. </w:t>
      </w:r>
    </w:p>
    <w:p w:rsidR="00124157" w:rsidRDefault="00124157" w:rsidP="0016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отношения к проблеме толерантности: </w:t>
      </w:r>
    </w:p>
    <w:p w:rsidR="00124157" w:rsidRDefault="00124157" w:rsidP="00166235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конкурсов по данной тематике; </w:t>
      </w:r>
    </w:p>
    <w:p w:rsidR="00124157" w:rsidRDefault="00124157" w:rsidP="00166235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учащихся и педагогов; </w:t>
      </w:r>
    </w:p>
    <w:p w:rsidR="00124157" w:rsidRDefault="00124157" w:rsidP="00166235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появления проектов и инициатив по данной тематике. </w:t>
      </w:r>
    </w:p>
    <w:p w:rsidR="00124157" w:rsidRDefault="00124157" w:rsidP="0016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Анализируются количественные и качественные показатели. </w:t>
      </w:r>
    </w:p>
    <w:p w:rsidR="00124157" w:rsidRDefault="00124157" w:rsidP="0016623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третьего этапа – сформированные толерантные установки или устойчивая мотивация к их формированию. </w:t>
      </w:r>
    </w:p>
    <w:p w:rsidR="00124157" w:rsidRDefault="00124157" w:rsidP="0016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уровня овладения толерантными способами взаимодействия с людьми, их эффективность: </w:t>
      </w:r>
    </w:p>
    <w:p w:rsidR="00124157" w:rsidRDefault="00124157" w:rsidP="00166235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мероприятий; </w:t>
      </w:r>
    </w:p>
    <w:p w:rsidR="00124157" w:rsidRDefault="00124157" w:rsidP="00166235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124157" w:rsidRDefault="00124157" w:rsidP="00166235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анализируются количественные и качественные показатели. </w:t>
      </w:r>
    </w:p>
    <w:p w:rsidR="00627C0F" w:rsidRDefault="00627C0F" w:rsidP="0016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C0F" w:rsidSect="00F359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CB6"/>
    <w:multiLevelType w:val="multilevel"/>
    <w:tmpl w:val="352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A00F7"/>
    <w:multiLevelType w:val="multilevel"/>
    <w:tmpl w:val="6D50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1CA0"/>
    <w:multiLevelType w:val="multilevel"/>
    <w:tmpl w:val="D42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F39C9"/>
    <w:multiLevelType w:val="multilevel"/>
    <w:tmpl w:val="2E1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E6B32"/>
    <w:multiLevelType w:val="multilevel"/>
    <w:tmpl w:val="6944DA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4CBD4183"/>
    <w:multiLevelType w:val="multilevel"/>
    <w:tmpl w:val="1E4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9058A"/>
    <w:multiLevelType w:val="multilevel"/>
    <w:tmpl w:val="5C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32B3C"/>
    <w:multiLevelType w:val="multilevel"/>
    <w:tmpl w:val="B85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33128"/>
    <w:multiLevelType w:val="multilevel"/>
    <w:tmpl w:val="ECD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8369C"/>
    <w:multiLevelType w:val="multilevel"/>
    <w:tmpl w:val="6B4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A5DDD"/>
    <w:multiLevelType w:val="multilevel"/>
    <w:tmpl w:val="6E3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92356"/>
    <w:multiLevelType w:val="multilevel"/>
    <w:tmpl w:val="B2A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F8"/>
    <w:rsid w:val="000E0972"/>
    <w:rsid w:val="00124157"/>
    <w:rsid w:val="00166235"/>
    <w:rsid w:val="001F03DE"/>
    <w:rsid w:val="0028746C"/>
    <w:rsid w:val="00394019"/>
    <w:rsid w:val="00457703"/>
    <w:rsid w:val="005231F8"/>
    <w:rsid w:val="00627C0F"/>
    <w:rsid w:val="006770A2"/>
    <w:rsid w:val="006B38D8"/>
    <w:rsid w:val="006C273F"/>
    <w:rsid w:val="006C42A7"/>
    <w:rsid w:val="007C6C7F"/>
    <w:rsid w:val="008B2D97"/>
    <w:rsid w:val="00930C65"/>
    <w:rsid w:val="009F2253"/>
    <w:rsid w:val="00AB102C"/>
    <w:rsid w:val="00C26CF3"/>
    <w:rsid w:val="00C96464"/>
    <w:rsid w:val="00C96A40"/>
    <w:rsid w:val="00D062F7"/>
    <w:rsid w:val="00D61B2B"/>
    <w:rsid w:val="00EB76D0"/>
    <w:rsid w:val="00F30E06"/>
    <w:rsid w:val="00F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2016-01-15T12:20:00Z</dcterms:created>
  <dcterms:modified xsi:type="dcterms:W3CDTF">2016-01-17T07:13:00Z</dcterms:modified>
</cp:coreProperties>
</file>