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79" w:rsidRPr="00581CCF" w:rsidRDefault="00852279" w:rsidP="00852279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CF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русскому языку</w:t>
      </w:r>
      <w:r w:rsidRPr="0058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279" w:rsidRPr="00581CCF" w:rsidRDefault="00852279" w:rsidP="00852279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 w:rsidRPr="00581CCF">
        <w:rPr>
          <w:rFonts w:ascii="Times New Roman" w:hAnsi="Times New Roman" w:cs="Times New Roman"/>
          <w:b/>
          <w:sz w:val="28"/>
          <w:szCs w:val="28"/>
        </w:rPr>
        <w:t>-м классе       202</w:t>
      </w:r>
      <w:r w:rsidR="007F49B0">
        <w:rPr>
          <w:rFonts w:ascii="Times New Roman" w:hAnsi="Times New Roman" w:cs="Times New Roman"/>
          <w:b/>
          <w:sz w:val="28"/>
          <w:szCs w:val="28"/>
        </w:rPr>
        <w:t>1</w:t>
      </w:r>
      <w:r w:rsidRPr="00581CCF">
        <w:rPr>
          <w:rFonts w:ascii="Times New Roman" w:hAnsi="Times New Roman" w:cs="Times New Roman"/>
          <w:b/>
          <w:sz w:val="28"/>
          <w:szCs w:val="28"/>
        </w:rPr>
        <w:t>-202</w:t>
      </w:r>
      <w:r w:rsidR="007F49B0">
        <w:rPr>
          <w:rFonts w:ascii="Times New Roman" w:hAnsi="Times New Roman" w:cs="Times New Roman"/>
          <w:b/>
          <w:sz w:val="28"/>
          <w:szCs w:val="28"/>
        </w:rPr>
        <w:t>2</w:t>
      </w:r>
      <w:r w:rsidRPr="00581C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79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русскому языку разработана на основе ФГОС начального общего образования, программы </w:t>
      </w:r>
      <w:proofErr w:type="spellStart"/>
      <w:r w:rsidRPr="00852279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852279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852279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852279">
        <w:rPr>
          <w:rFonts w:ascii="Times New Roman" w:hAnsi="Times New Roman" w:cs="Times New Roman"/>
          <w:sz w:val="24"/>
          <w:szCs w:val="24"/>
        </w:rPr>
        <w:t xml:space="preserve">  УМК « Школа России», сборника рабочих программ для начальных классов, Москва, «Просвещение», 2011 г. </w:t>
      </w:r>
    </w:p>
    <w:p w:rsidR="00852279" w:rsidRPr="00131FAA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131FA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Цели обучения: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способности выбирать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средства языка в соответствии с условиями общения, развитие интуиции и «чувства языка»;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освоение первоначальных знаний о лексике, фонетике, грамматике русского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языка; овладение элементарными способами анализа изучаемых явлений языка;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диалоге,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оставлять несложные монологические высказывания;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воспитание позитивного эмоционально-ценностного отношения к </w:t>
      </w:r>
      <w:proofErr w:type="gramStart"/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родному</w:t>
      </w:r>
      <w:proofErr w:type="gramEnd"/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языку, чувства сопричастности к сохранению его уникальности и чистоты;</w:t>
      </w:r>
    </w:p>
    <w:p w:rsidR="00852279" w:rsidRPr="00852279" w:rsidRDefault="00852279" w:rsidP="0085227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пробуждение познавательного интереса к родному слову, стремления</w:t>
      </w:r>
    </w:p>
    <w:p w:rsidR="00852279" w:rsidRPr="00BD3D09" w:rsidRDefault="00852279" w:rsidP="00BD3D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522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совершенствовать свою речь.</w:t>
      </w:r>
    </w:p>
    <w:p w:rsidR="00852279" w:rsidRPr="00852279" w:rsidRDefault="00852279" w:rsidP="00852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79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852279">
        <w:rPr>
          <w:rFonts w:ascii="Times New Roman" w:hAnsi="Times New Roman" w:cs="Times New Roman"/>
          <w:b/>
          <w:bCs/>
          <w:sz w:val="24"/>
          <w:szCs w:val="24"/>
        </w:rPr>
        <w:t xml:space="preserve">  «Русский язык». 2 класс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Язык и речь (</w:t>
      </w:r>
      <w:r w:rsidR="007F49B0">
        <w:rPr>
          <w:rFonts w:ascii="Times New Roman" w:eastAsia="Calibri" w:hAnsi="Times New Roman" w:cs="Times New Roman"/>
          <w:sz w:val="24"/>
          <w:szCs w:val="24"/>
        </w:rPr>
        <w:t>4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 Текст (</w:t>
      </w:r>
      <w:r w:rsidR="007F49B0">
        <w:rPr>
          <w:rFonts w:ascii="Times New Roman" w:eastAsia="Calibri" w:hAnsi="Times New Roman" w:cs="Times New Roman"/>
          <w:sz w:val="24"/>
          <w:szCs w:val="24"/>
        </w:rPr>
        <w:t>5</w:t>
      </w:r>
      <w:r w:rsidRPr="00852279">
        <w:rPr>
          <w:rFonts w:ascii="Times New Roman" w:eastAsia="Calibri" w:hAnsi="Times New Roman" w:cs="Times New Roman"/>
          <w:sz w:val="24"/>
          <w:szCs w:val="24"/>
        </w:rPr>
        <w:t>ч).  Предложение (1</w:t>
      </w:r>
      <w:r w:rsidR="007F49B0">
        <w:rPr>
          <w:rFonts w:ascii="Times New Roman" w:eastAsia="Calibri" w:hAnsi="Times New Roman" w:cs="Times New Roman"/>
          <w:sz w:val="24"/>
          <w:szCs w:val="24"/>
        </w:rPr>
        <w:t>2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ч).  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Слово и его лексическое  значение (</w:t>
      </w:r>
      <w:r w:rsidR="008C41A5">
        <w:rPr>
          <w:rFonts w:ascii="Times New Roman" w:eastAsia="Calibri" w:hAnsi="Times New Roman" w:cs="Times New Roman"/>
          <w:sz w:val="24"/>
          <w:szCs w:val="24"/>
        </w:rPr>
        <w:t>9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ч).  Однокоренные (родственные)  слова (6 ч).  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Слог.  Ударение  (</w:t>
      </w:r>
      <w:r w:rsidR="008C41A5">
        <w:rPr>
          <w:rFonts w:ascii="Times New Roman" w:eastAsia="Calibri" w:hAnsi="Times New Roman" w:cs="Times New Roman"/>
          <w:sz w:val="24"/>
          <w:szCs w:val="24"/>
        </w:rPr>
        <w:t>3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 Перенос слов (</w:t>
      </w:r>
      <w:r w:rsidR="008C41A5">
        <w:rPr>
          <w:rFonts w:ascii="Times New Roman" w:eastAsia="Calibri" w:hAnsi="Times New Roman" w:cs="Times New Roman"/>
          <w:sz w:val="24"/>
          <w:szCs w:val="24"/>
        </w:rPr>
        <w:t>3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 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Звуки  и  буквы.  Алфавит (4 ч).  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Гласные  звуки  и буквы  для  обозначения гласных звуков (</w:t>
      </w:r>
      <w:r w:rsidR="004244A7">
        <w:rPr>
          <w:rFonts w:ascii="Times New Roman" w:eastAsia="Calibri" w:hAnsi="Times New Roman" w:cs="Times New Roman"/>
          <w:sz w:val="24"/>
          <w:szCs w:val="24"/>
        </w:rPr>
        <w:t>4</w:t>
      </w:r>
      <w:r w:rsidRPr="00852279">
        <w:rPr>
          <w:rFonts w:ascii="Times New Roman" w:eastAsia="Calibri" w:hAnsi="Times New Roman" w:cs="Times New Roman"/>
          <w:sz w:val="24"/>
          <w:szCs w:val="24"/>
        </w:rPr>
        <w:t>ч).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Обозначение буквами  безударных гласных звуков в </w:t>
      </w:r>
      <w:proofErr w:type="gramStart"/>
      <w:r w:rsidRPr="00852279">
        <w:rPr>
          <w:rFonts w:ascii="Times New Roman" w:eastAsia="Calibri" w:hAnsi="Times New Roman" w:cs="Times New Roman"/>
          <w:sz w:val="24"/>
          <w:szCs w:val="24"/>
        </w:rPr>
        <w:t>корне  слова</w:t>
      </w:r>
      <w:proofErr w:type="gramEnd"/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8C41A5">
        <w:rPr>
          <w:rFonts w:ascii="Times New Roman" w:eastAsia="Calibri" w:hAnsi="Times New Roman" w:cs="Times New Roman"/>
          <w:sz w:val="24"/>
          <w:szCs w:val="24"/>
        </w:rPr>
        <w:t>1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Согласные  звуки  и  буквы  для  обозначения  согласных  звуков (16 ч).</w:t>
      </w:r>
    </w:p>
    <w:p w:rsid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Разделительный мягкий знак (</w:t>
      </w:r>
      <w:r w:rsidR="004244A7">
        <w:rPr>
          <w:rFonts w:ascii="Times New Roman" w:eastAsia="Calibri" w:hAnsi="Times New Roman" w:cs="Times New Roman"/>
          <w:sz w:val="24"/>
          <w:szCs w:val="24"/>
        </w:rPr>
        <w:t>5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</w:t>
      </w:r>
    </w:p>
    <w:p w:rsidR="00F44514" w:rsidRPr="00852279" w:rsidRDefault="00F44514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Обозначение буквами  парных по глухости – звонкости согласных  звуков  в  </w:t>
      </w:r>
      <w:proofErr w:type="gramStart"/>
      <w:r w:rsidRPr="00852279">
        <w:rPr>
          <w:rFonts w:ascii="Times New Roman" w:eastAsia="Calibri" w:hAnsi="Times New Roman" w:cs="Times New Roman"/>
          <w:sz w:val="24"/>
          <w:szCs w:val="24"/>
        </w:rPr>
        <w:t>корне  слова</w:t>
      </w:r>
      <w:proofErr w:type="gramEnd"/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 и  перед  согласным  </w:t>
      </w:r>
      <w:r>
        <w:rPr>
          <w:rFonts w:ascii="Times New Roman" w:eastAsia="Calibri" w:hAnsi="Times New Roman" w:cs="Times New Roman"/>
          <w:sz w:val="24"/>
          <w:szCs w:val="24"/>
        </w:rPr>
        <w:t>(9 ч)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Обобщение знаний об  изученных  правилах  письма (2 ч).  </w:t>
      </w:r>
    </w:p>
    <w:p w:rsidR="00852279" w:rsidRPr="00852279" w:rsidRDefault="00852279" w:rsidP="00852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Части  речи (общее представление) (2 ч).  Имя  существительное (</w:t>
      </w:r>
      <w:r w:rsidR="008C41A5">
        <w:rPr>
          <w:rFonts w:ascii="Times New Roman" w:eastAsia="Calibri" w:hAnsi="Times New Roman" w:cs="Times New Roman"/>
          <w:sz w:val="24"/>
          <w:szCs w:val="24"/>
        </w:rPr>
        <w:t>16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 Глагол  как часть  речи (</w:t>
      </w:r>
      <w:r w:rsidR="008C41A5">
        <w:rPr>
          <w:rFonts w:ascii="Times New Roman" w:eastAsia="Calibri" w:hAnsi="Times New Roman" w:cs="Times New Roman"/>
          <w:sz w:val="24"/>
          <w:szCs w:val="24"/>
        </w:rPr>
        <w:t>9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 ч).  Имя  прилагательное  как  часть  речи (14ч). Местоимение  как часть речи  (</w:t>
      </w:r>
      <w:r w:rsidR="004244A7">
        <w:rPr>
          <w:rFonts w:ascii="Times New Roman" w:eastAsia="Calibri" w:hAnsi="Times New Roman" w:cs="Times New Roman"/>
          <w:sz w:val="24"/>
          <w:szCs w:val="24"/>
        </w:rPr>
        <w:t>5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ч). Предлог (10ч).  Обобщение знаний  о  частях  речи (6 ч). </w:t>
      </w:r>
    </w:p>
    <w:p w:rsidR="00852279" w:rsidRPr="004244A7" w:rsidRDefault="00852279" w:rsidP="004244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79">
        <w:rPr>
          <w:rFonts w:ascii="Times New Roman" w:eastAsia="Calibri" w:hAnsi="Times New Roman" w:cs="Times New Roman"/>
          <w:sz w:val="24"/>
          <w:szCs w:val="24"/>
        </w:rPr>
        <w:t>Повторение  изученного  за  год  (</w:t>
      </w:r>
      <w:r w:rsidR="00F44514">
        <w:rPr>
          <w:rFonts w:ascii="Times New Roman" w:eastAsia="Calibri" w:hAnsi="Times New Roman" w:cs="Times New Roman"/>
          <w:sz w:val="24"/>
          <w:szCs w:val="24"/>
        </w:rPr>
        <w:t>15</w:t>
      </w:r>
      <w:r w:rsidRPr="00852279">
        <w:rPr>
          <w:rFonts w:ascii="Times New Roman" w:eastAsia="Calibri" w:hAnsi="Times New Roman" w:cs="Times New Roman"/>
          <w:sz w:val="24"/>
          <w:szCs w:val="24"/>
        </w:rPr>
        <w:t xml:space="preserve">ч).  </w:t>
      </w:r>
    </w:p>
    <w:p w:rsidR="00852279" w:rsidRPr="00BD3D09" w:rsidRDefault="00852279" w:rsidP="0085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852279" w:rsidRPr="00BD3D09" w:rsidRDefault="00852279" w:rsidP="0085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</w:t>
      </w:r>
      <w:r w:rsidR="00BD3D09"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изучение русского языка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во 2</w:t>
      </w:r>
      <w:r w:rsidR="00BD3D09"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5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</w:t>
      </w:r>
      <w:r w:rsidR="00BD3D09"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лю, всего 170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D3D09"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 </w:t>
      </w:r>
    </w:p>
    <w:p w:rsidR="00852279" w:rsidRPr="00BD3D09" w:rsidRDefault="00852279" w:rsidP="0085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занятия выпадают на праздничные дни (23.02.2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, 08.03.2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02.05.22,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03.05.21, 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09.05.22, 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10.05.21), то, согласно календарному учебному графику и расписанию уроков на 202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4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МБОУ </w:t>
      </w:r>
      <w:proofErr w:type="spellStart"/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3, курс п</w:t>
      </w:r>
      <w:r w:rsid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русскому языку</w:t>
      </w:r>
      <w:r w:rsidR="00BD3D09"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за 16</w:t>
      </w:r>
      <w:r w:rsidR="004244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Занятия проводятся за счёт перераспределения учебного времени.    </w:t>
      </w:r>
    </w:p>
    <w:p w:rsidR="00852279" w:rsidRDefault="00852279" w:rsidP="0085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изучается в полном объеме. </w:t>
      </w:r>
    </w:p>
    <w:p w:rsidR="00131FAA" w:rsidRPr="00F44514" w:rsidRDefault="00131FAA" w:rsidP="00131FAA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C4C98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131FAA">
        <w:rPr>
          <w:rFonts w:ascii="Times New Roman" w:hAnsi="Times New Roman" w:cs="Times New Roman"/>
          <w:b/>
          <w:sz w:val="24"/>
          <w:szCs w:val="24"/>
        </w:rPr>
        <w:t>:</w:t>
      </w:r>
      <w:r w:rsidRPr="0013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C98">
        <w:rPr>
          <w:rFonts w:ascii="Times New Roman" w:hAnsi="Times New Roman" w:cs="Times New Roman"/>
          <w:sz w:val="28"/>
          <w:szCs w:val="28"/>
        </w:rPr>
        <w:t>Язепова</w:t>
      </w:r>
      <w:proofErr w:type="spellEnd"/>
      <w:r w:rsidR="005C4C98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bookmarkStart w:id="0" w:name="_GoBack"/>
      <w:bookmarkEnd w:id="0"/>
      <w:r w:rsidR="00F44514" w:rsidRPr="00F44514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Pr="00F44514">
        <w:rPr>
          <w:rFonts w:ascii="Times New Roman" w:hAnsi="Times New Roman" w:cs="Times New Roman"/>
          <w:sz w:val="24"/>
          <w:szCs w:val="24"/>
        </w:rPr>
        <w:t>.</w:t>
      </w:r>
    </w:p>
    <w:p w:rsidR="00852279" w:rsidRPr="00F44514" w:rsidRDefault="00852279">
      <w:pPr>
        <w:rPr>
          <w:rFonts w:ascii="Times New Roman" w:hAnsi="Times New Roman" w:cs="Times New Roman"/>
        </w:rPr>
      </w:pPr>
    </w:p>
    <w:sectPr w:rsidR="00852279" w:rsidRPr="00F4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1"/>
    <w:rsid w:val="00131FAA"/>
    <w:rsid w:val="004244A7"/>
    <w:rsid w:val="005C4C98"/>
    <w:rsid w:val="007F49B0"/>
    <w:rsid w:val="00852279"/>
    <w:rsid w:val="008C41A5"/>
    <w:rsid w:val="00960848"/>
    <w:rsid w:val="00A74811"/>
    <w:rsid w:val="00BD3D09"/>
    <w:rsid w:val="00CA54AF"/>
    <w:rsid w:val="00F4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9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9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каб. 1</cp:lastModifiedBy>
  <cp:revision>7</cp:revision>
  <dcterms:created xsi:type="dcterms:W3CDTF">2020-12-06T21:17:00Z</dcterms:created>
  <dcterms:modified xsi:type="dcterms:W3CDTF">2021-10-13T11:06:00Z</dcterms:modified>
</cp:coreProperties>
</file>