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 средняя общеобразовательная школа №3</w:t>
      </w: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«Утверждаю»</w:t>
      </w: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 МБОУ  ТСОШ №3</w:t>
      </w: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Приказ от 31.08.2020 № 95</w:t>
      </w:r>
    </w:p>
    <w:p w:rsidR="00CC676A" w:rsidRPr="00137C04" w:rsidRDefault="00CC676A" w:rsidP="00137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  </w:t>
      </w:r>
      <w:proofErr w:type="spellStart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</w:t>
      </w:r>
      <w:proofErr w:type="spellEnd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7C04">
        <w:rPr>
          <w:rStyle w:val="c5"/>
          <w:b/>
          <w:color w:val="000000"/>
        </w:rPr>
        <w:t>Рабочая программа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7C04">
        <w:rPr>
          <w:rStyle w:val="c5"/>
          <w:b/>
          <w:color w:val="000000"/>
        </w:rPr>
        <w:t xml:space="preserve">по курсу « </w:t>
      </w:r>
      <w:r w:rsidRPr="00137C04">
        <w:rPr>
          <w:rStyle w:val="c5"/>
          <w:b/>
          <w:color w:val="000000"/>
        </w:rPr>
        <w:t>Тропинка к своему Я</w:t>
      </w:r>
      <w:r w:rsidRPr="00137C04">
        <w:rPr>
          <w:rStyle w:val="c5"/>
          <w:b/>
          <w:color w:val="000000"/>
        </w:rPr>
        <w:t>»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37C04">
        <w:rPr>
          <w:b/>
        </w:rPr>
        <w:t>(духовно-нравственное направление)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7C04">
        <w:rPr>
          <w:rStyle w:val="c5"/>
          <w:b/>
          <w:color w:val="000000"/>
        </w:rPr>
        <w:t>Уровень общего образования-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7C04">
        <w:rPr>
          <w:rStyle w:val="c5"/>
          <w:b/>
          <w:color w:val="000000"/>
        </w:rPr>
        <w:t>основное общее образование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137C04">
        <w:rPr>
          <w:rStyle w:val="c5"/>
          <w:b/>
          <w:color w:val="000000"/>
        </w:rPr>
        <w:t>Внеурочная деятельность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37C04">
        <w:rPr>
          <w:rStyle w:val="c5"/>
          <w:b/>
          <w:color w:val="000000"/>
        </w:rPr>
        <w:t>10</w:t>
      </w:r>
      <w:r w:rsidRPr="00137C04">
        <w:rPr>
          <w:rStyle w:val="c5"/>
          <w:b/>
          <w:color w:val="000000"/>
        </w:rPr>
        <w:t xml:space="preserve"> класс</w:t>
      </w:r>
      <w:r w:rsidRPr="00137C04">
        <w:rPr>
          <w:b/>
        </w:rPr>
        <w:t xml:space="preserve"> </w:t>
      </w: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C676A" w:rsidRPr="00137C04" w:rsidRDefault="00CC676A" w:rsidP="00137C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в неделю-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год – 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Омельченко А.Г.</w:t>
      </w: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Рабочая программа разработана на основе </w:t>
      </w: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 учебного курса</w:t>
      </w: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психологии для </w:t>
      </w: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 класса</w:t>
      </w: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(под  ред. И.В. Дубровиной, 2003) и Пономаренко Л.П., Белоусовой Р.В. Основы психологии для старшеклассников (Пособие для педагога</w:t>
      </w:r>
      <w:proofErr w:type="gramStart"/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2 ч. – М.: Гуманитарный Изд. Центр ВЛАДОС, 2001-Ч.1. </w:t>
      </w:r>
      <w:proofErr w:type="gramStart"/>
      <w:r w:rsidRPr="00137C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Основы психологии: 10-11 класс), в соответствии с ФГОС ООО.</w:t>
      </w:r>
      <w:proofErr w:type="gramEnd"/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Тацинская</w:t>
      </w:r>
    </w:p>
    <w:p w:rsidR="00CC676A" w:rsidRPr="00137C04" w:rsidRDefault="00CC676A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4">
        <w:rPr>
          <w:rFonts w:ascii="Times New Roman" w:hAnsi="Times New Roman" w:cs="Times New Roman"/>
          <w:b/>
          <w:sz w:val="24"/>
          <w:szCs w:val="24"/>
        </w:rPr>
        <w:lastRenderedPageBreak/>
        <w:t>1.П</w:t>
      </w:r>
      <w:r w:rsidRPr="00137C04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  <w:r w:rsidRPr="00137C04"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 деятельности «Тропинка к своему Я»</w:t>
      </w:r>
      <w:r w:rsidRPr="00137C04">
        <w:rPr>
          <w:rFonts w:ascii="Times New Roman" w:hAnsi="Times New Roman" w:cs="Times New Roman"/>
          <w:b/>
          <w:sz w:val="24"/>
          <w:szCs w:val="24"/>
        </w:rPr>
        <w:t>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4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137C04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1. Знание общественно-исторической обусловленности человеческих способностей.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2. Понимание психологических механизмов развития способностей.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3. Понимание роли общих способностей для достижения успешности в обучении и в жизни.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4. Формирование представления о специальных способностях и их связи с различными видами человеческой деятельности.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5. Формирование представления о том, что роднит понятия «способности», «талант», «гениальность» и что дает основания их различать.</w:t>
      </w:r>
    </w:p>
    <w:p w:rsidR="00137C04" w:rsidRPr="00137C04" w:rsidRDefault="00137C04" w:rsidP="0013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proofErr w:type="spellStart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137C04" w:rsidRPr="00137C04" w:rsidRDefault="00137C04" w:rsidP="00137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1.2.1 Познавательные: 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осознавать и анализировать изменения в самом себе;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свою учебную деятельность с учетом индивидуального стиля 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деятельности;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оценки учителей;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чувства других людей;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представления о собственных ценностях и их роли в жизни;</w:t>
      </w:r>
    </w:p>
    <w:p w:rsidR="00137C04" w:rsidRPr="00137C04" w:rsidRDefault="00137C04" w:rsidP="00137C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собственные проблемы.</w:t>
      </w:r>
    </w:p>
    <w:p w:rsidR="00137C04" w:rsidRPr="00137C04" w:rsidRDefault="00137C04" w:rsidP="00137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1.2.2 Регулятивные: 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личные качества, способности и возможности;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свои эмоциональные состояния и учиться </w:t>
      </w:r>
      <w:proofErr w:type="spellStart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навыками </w:t>
      </w:r>
      <w:proofErr w:type="spellStart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 и учителями;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контролировать собственное агрессивное поведение;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долю ответственности за чувства, мысли и поступки;</w:t>
      </w:r>
    </w:p>
    <w:p w:rsidR="00137C04" w:rsidRPr="00137C04" w:rsidRDefault="00137C04" w:rsidP="00137C0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прогнозировать последствия собственных поступков. </w:t>
      </w:r>
    </w:p>
    <w:p w:rsidR="00137C04" w:rsidRPr="00137C04" w:rsidRDefault="00137C04" w:rsidP="00137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1.2.3 Коммуникативные: 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строить взаимоотношения с окружающими;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конфликтные ситуации;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правильно вести себя в ситуации проявления агрессии со стороны других;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решать проблемы в общении с друзьями;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свое собственное мнение и позицию;</w:t>
      </w:r>
    </w:p>
    <w:p w:rsidR="00137C04" w:rsidRPr="00137C04" w:rsidRDefault="00137C04" w:rsidP="00137C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толерантному отношению к другому человеку.</w:t>
      </w:r>
    </w:p>
    <w:p w:rsidR="00137C04" w:rsidRPr="00137C04" w:rsidRDefault="00137C04" w:rsidP="00137C0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6A" w:rsidRPr="00137C04" w:rsidRDefault="00137C04" w:rsidP="00137C0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04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CC676A" w:rsidRPr="00137C0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 xml:space="preserve">1. Формирование ответственного отношения к учению, готовности и </w:t>
      </w:r>
      <w:proofErr w:type="gramStart"/>
      <w:r w:rsidRPr="00137C0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37C0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основе мотивации к обучению и познанию.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2. Формирование целостного мировоззрения, соответствующего современному уровню развития науки и общественной практики,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учитывающего социальное, культурное, языковое, духовное многообразие современного мира;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lastRenderedPageBreak/>
        <w:t>3. Формирование осознанного, уважительного и доброжелательного отношения к другому человеку, его мнению, мировоззрению, культуре,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37C04">
        <w:rPr>
          <w:rFonts w:ascii="Times New Roman" w:hAnsi="Times New Roman" w:cs="Times New Roman"/>
          <w:sz w:val="24"/>
          <w:szCs w:val="24"/>
        </w:rPr>
        <w:t>языку, вере, гражданской позиции, к истории, культуре, религии, традициям, языкам, ценностям народов России и народов мира; готовности и</w:t>
      </w:r>
      <w:proofErr w:type="gramEnd"/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способности вести диалог с другими людьми и достигать в нём взаимопонимания.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4. Освоение социальных норм, правил поведения, ролей и форм социальной жизни в группах и сообществах, включая взрослые и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социальные сообщества.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5. Стремление к поиску наиболее эффективных способов учебной деятельности.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6. Формирование коммуникативной компетентности в общении и сотрудничестве со сверстниками, взрослыми в процессе образовательной,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учебно-исследовательской, творческой и других видов деятельности.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7. Формирование ценности здорового и безопасного образа жизни</w:t>
      </w: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676A" w:rsidRPr="00137C04" w:rsidRDefault="00CC676A" w:rsidP="00137C0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676A" w:rsidRPr="00137C04" w:rsidRDefault="00CC676A" w:rsidP="00137C04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137C04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5F3297"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Содержание курса 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внеурочной деятельности </w:t>
      </w:r>
      <w:r w:rsidR="005F3297"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Тропинка к своему </w:t>
      </w:r>
      <w:r w:rsidR="005F3297"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процессы. Способности (10 часов)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Предмет психологии. История развития и отрасли психологии.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Роль психологии как науки. История возникновения психологии. Современные отрасли психологии. 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Психические познавательные процессы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Внимание как один из познавательных процессов.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структура, механизмы внимания.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развития внимания. Навыки регуляции произвольного внимания. Роль внимания в жизнедеятельности человека. Память как один из важнейших психических процессов.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памяти. Механизмы запоминания, сохранения и забывания информации. Индивидуальные особенности памяти. Приемы мнемотехники. Мышление. Виды мышления. Процессы и операции мышления</w:t>
      </w:r>
      <w:proofErr w:type="gramStart"/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развития логического мышления.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Способности. Интеллект.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Способности.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Факторы, влияющие на развитие способностей.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Интеллект. Когнитивные стили. Теории интеллекта. Способами измерения интеллекта.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Творческие способности. Креативность. Соотношение креативности и интеллекта. Приемы активизации мыслительной деятельности, направленные на развитие креативности и преодоление стереотипности мышления.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Мозг и психика. Межполушарная асимметрия мозга.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Строение мозга.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Локализация высших психических функций в коре головного мозга.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Функции правого и левого полушарий.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 полушарий.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Влияние межполушарной асимметрии на эмоциональную жизнь человека.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«Правополушарное» и «левополушарное» мышление.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 синхронной работы полушарий.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Доминирование полушарий («левши» и «правши»)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озрастные и половые особенности межполушарной асимметрии.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Активизация правого полушария.</w:t>
      </w: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(17 часов)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Личность.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Индивидуум и личность. Структура личности. Мотивационно-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потребностная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сфера личности. Цели и ценности. Теории личности. Теория личности Зигмунда Фрейда. Сознательное и бессознательное. Структура личности: Ид, Эго, Суперэго. Энергетическая модель психики по Фрейду. Практическое применение психоанализа. Основные понятия теории Адлера. Комплекс неполноценности и стремление к превосходству. Социальный интерес и стиль жизни. Типы личности по Адлеру. Концепция творческого «Я». Влияние порядка рождения на формирование стиля жизни. Фиктивные цели. Личность и поведение с точки зрения бихевиоризма. Стимул, реакция и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обусловливание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Оперантное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обусловливание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Социальное научение. Основные принципы гуманистической психологии. Концепция становления. Признание приоритета творческой стороны личности человека. Мотивация. Иерархия потребностей. Главные виды потребностей по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А.Маслоу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Темперамент и характер.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Психодинамические особенности и темперамент. Проявления темперамента в разных сферах психики. Учение о типах нервной системы. Типы темпераментов. Экстраверсия – интроверсия. Проявление качеств личности в зависимости от темперамента. Особенности трудовой и учебной деятельности в зависимости от типа темперамента. Проявление типов темпераментов в общении. Что такое характер человека? Связь характера и темперамента. Соотношение характера и личности.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Самосознание.  «</w:t>
      </w:r>
      <w:proofErr w:type="gramStart"/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Я-концепция</w:t>
      </w:r>
      <w:proofErr w:type="gramEnd"/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 самосознания и «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Я-образ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«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Я-концепция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ее составляющие. Когнитивная составляющая «Я-концепции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»(</w:t>
      </w:r>
      <w:proofErr w:type="spellStart"/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самопонимание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Оценочная составляющая «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самооценка. Особенности поведения людей в зависимости от характера самооценки. Источники формирования самооценки. Поведенческая составляющая «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Самоуважение. Преимущества высокого уровня самоуважения. Самоуважение и любовь к себе. Путь к уверенности в себе. Права человека, которые поддерживают уверенность в себе.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Эмоции и чувства.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чу</w:t>
      </w:r>
      <w:proofErr w:type="gram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вств в ж</w:t>
      </w:r>
      <w:proofErr w:type="gram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изни человека. Формы переживания чувств. Эмоции. Аффекты. Настроение. Чувства. Виды эмоций. Связь эмоций с психическими процессами. Любовь в жизни человека. Разные стороны чувства любви. Выбор «предмета любви».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 модели любви. Характер отношений между любящими людьми. «Разрушители» любви. Признаки насилия в отношениях. Разрыв отношений. Дружба. Что препятствует сохранению дружбы?  Особенности юношеской дружбы. Факторы, влияющие на зарождение дружбы и дружеское расположение.</w:t>
      </w: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Саморегуляция</w:t>
      </w:r>
      <w:proofErr w:type="spellEnd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4часа)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Стресс.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Стресс и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Фазы развития стресса. Влияние стресса на организм человека. Способы реагирования на стресс. Как справиться со стрессом?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Саморегуляция</w:t>
      </w:r>
      <w:proofErr w:type="spellEnd"/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Душевное равновесие. Чувства и их «телесное» выражение. Мышечная релаксация. Аутогенная тренировка. Внутреннее сосредоточение. Визуализация, ресурсные состояния.</w:t>
      </w:r>
    </w:p>
    <w:p w:rsidR="005F3297" w:rsidRPr="00137C04" w:rsidRDefault="005F3297" w:rsidP="00137C04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психология (4час)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Психологические особенности развития ребенка.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вопросы возрастной психологии. Период младенчества. Возраст от 1 до 3 лет – раннее детство. Дошкольное детство – период от 3 до 7 лет. Младший школьный возраст (от 7 до 11 лет). Важность формирования позитивного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самоотношения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Принципы позитивного воспитания.</w:t>
      </w:r>
      <w:r w:rsidR="00137C04"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Подростковый возраст</w:t>
      </w:r>
      <w:r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137C04" w:rsidRPr="00137C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Период «бури и натиска». Физиологические изменения организма подростка. Особенности развития личности подростка. Подростковые поведенческие характерологические реакции. Юность – переход от детства к зрелости. Особенности развития личности. Формирование мировоззрения. Моделирование будущего. Техника </w:t>
      </w:r>
      <w:proofErr w:type="spellStart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самопрограммирования</w:t>
      </w:r>
      <w:proofErr w:type="spellEnd"/>
      <w:r w:rsidRPr="0013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Согласование ценностей и целей. Построение жизненного плана.</w:t>
      </w:r>
    </w:p>
    <w:p w:rsidR="005F3297" w:rsidRPr="00137C04" w:rsidRDefault="005F3297" w:rsidP="00137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97" w:rsidRPr="00137C04" w:rsidRDefault="00137C04" w:rsidP="00137C04">
      <w:pPr>
        <w:spacing w:after="0" w:line="24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ндарно-т</w:t>
      </w:r>
      <w:r w:rsidR="005F3297"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5F3297" w:rsidRPr="00137C04" w:rsidRDefault="005F3297" w:rsidP="00137C04">
      <w:pPr>
        <w:spacing w:after="0" w:line="24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37C04"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Тропинка к своему </w:t>
      </w: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Я»</w:t>
      </w:r>
    </w:p>
    <w:p w:rsidR="005F3297" w:rsidRPr="00137C04" w:rsidRDefault="005F3297" w:rsidP="00137C04">
      <w:pPr>
        <w:spacing w:after="0" w:line="24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5F3297" w:rsidRPr="00137C04" w:rsidRDefault="005F3297" w:rsidP="00137C04">
      <w:pPr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276"/>
        <w:gridCol w:w="1559"/>
      </w:tblGrid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137C04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F3297" w:rsidRPr="00137C04" w:rsidTr="00F97B71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ПСИХОЛОГИЮ. </w:t>
            </w:r>
          </w:p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процессы. Способности (10 часов)</w:t>
            </w: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изучает психология? Значение и задачи психологии как науки.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внимании. Свойства и виды внимания.</w:t>
            </w: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моего внимания.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о памяти. Процессы и виды памяти.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моей памяти.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Мышление и его характеристика.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моего мышления.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и способности личности: потребности, интересы, склонности, способности, задатки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tabs>
                <w:tab w:val="left" w:pos="3577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способности. Креативность.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Головной мозг и психика. Зависимость психической деятельности человека от особенностей его нервной системы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F97B71">
        <w:trPr>
          <w:trHeight w:val="161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(17 часов)</w:t>
            </w: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ее проявления: понятие о личности, природа личности и ее формирование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Психоаналитическая теория личности З. Фрейда.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теория личности А. Адлера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Бихивеористическая</w:t>
            </w:r>
            <w:proofErr w:type="spellEnd"/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Гуманистическая теория личности </w:t>
            </w:r>
            <w:proofErr w:type="spellStart"/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темпераменте.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Гиппократа, теория Павлова. Типы темперамент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характере. Черты характера.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Самосознание. </w:t>
            </w:r>
            <w:proofErr w:type="gramStart"/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Я-концепция</w:t>
            </w:r>
            <w:proofErr w:type="gramEnd"/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Самоотношение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об эмоциях и чувствах, их физиологические основы</w:t>
            </w: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эмоций: положительные, отрицательные, стенические, </w:t>
            </w: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астенические</w:t>
            </w: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чувств. Настроения, аффекты, страсти, стресс.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любви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F97B71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4часа)</w:t>
            </w: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состояния, их типология</w:t>
            </w:r>
            <w:r w:rsidRPr="0013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Стресс.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активного поведения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мышление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F97B71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психология (4час)</w:t>
            </w: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развития ребенка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E744F5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97" w:rsidRPr="00137C04" w:rsidTr="00137C0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numPr>
                <w:ilvl w:val="0"/>
                <w:numId w:val="20"/>
              </w:numPr>
              <w:ind w:left="0" w:right="2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97" w:rsidRPr="00137C04" w:rsidRDefault="005F3297" w:rsidP="00137C04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A98" w:rsidRPr="00137C04" w:rsidRDefault="00FF2A98" w:rsidP="00137C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263B" w:rsidRPr="00137C04" w:rsidRDefault="000E263B" w:rsidP="00137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3B" w:rsidRPr="00137C04" w:rsidRDefault="000E263B" w:rsidP="00137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Методического совета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МБОУ ТСОШ №3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Приказ №1 от 2</w:t>
      </w:r>
      <w:r w:rsidR="00E744F5" w:rsidRPr="00137C04">
        <w:rPr>
          <w:rFonts w:ascii="Times New Roman" w:hAnsi="Times New Roman" w:cs="Times New Roman"/>
          <w:sz w:val="24"/>
          <w:szCs w:val="24"/>
        </w:rPr>
        <w:t>8</w:t>
      </w:r>
      <w:r w:rsidRPr="00137C04">
        <w:rPr>
          <w:rFonts w:ascii="Times New Roman" w:hAnsi="Times New Roman" w:cs="Times New Roman"/>
          <w:sz w:val="24"/>
          <w:szCs w:val="24"/>
        </w:rPr>
        <w:t>.08.20</w:t>
      </w:r>
      <w:r w:rsidR="00E744F5" w:rsidRPr="00137C04">
        <w:rPr>
          <w:rFonts w:ascii="Times New Roman" w:hAnsi="Times New Roman" w:cs="Times New Roman"/>
          <w:sz w:val="24"/>
          <w:szCs w:val="24"/>
        </w:rPr>
        <w:t>20</w:t>
      </w:r>
      <w:r w:rsidRPr="00137C0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0E263B" w:rsidRPr="00137C04" w:rsidRDefault="000E263B" w:rsidP="00137C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C04">
        <w:rPr>
          <w:rFonts w:ascii="Times New Roman" w:hAnsi="Times New Roman" w:cs="Times New Roman"/>
          <w:sz w:val="24"/>
          <w:szCs w:val="24"/>
        </w:rPr>
        <w:t xml:space="preserve">________________ Н.Ю. </w:t>
      </w:r>
      <w:proofErr w:type="spellStart"/>
      <w:r w:rsidRPr="00137C04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A94" w:rsidRPr="00FF2A98" w:rsidRDefault="00B80A94" w:rsidP="00186F4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0A94" w:rsidRPr="00FF2A98" w:rsidSect="00CC676A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B8A"/>
    <w:multiLevelType w:val="hybridMultilevel"/>
    <w:tmpl w:val="A07A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D92"/>
    <w:multiLevelType w:val="hybridMultilevel"/>
    <w:tmpl w:val="952EB4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71920"/>
    <w:multiLevelType w:val="hybridMultilevel"/>
    <w:tmpl w:val="261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7334"/>
    <w:multiLevelType w:val="hybridMultilevel"/>
    <w:tmpl w:val="D1E8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7192A"/>
    <w:multiLevelType w:val="hybridMultilevel"/>
    <w:tmpl w:val="4D02D5C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C992414"/>
    <w:multiLevelType w:val="hybridMultilevel"/>
    <w:tmpl w:val="AA52A9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D4C3A"/>
    <w:multiLevelType w:val="hybridMultilevel"/>
    <w:tmpl w:val="79AADB10"/>
    <w:lvl w:ilvl="0" w:tplc="306268A8"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4801231A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27914"/>
    <w:multiLevelType w:val="hybridMultilevel"/>
    <w:tmpl w:val="8DD216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35A51"/>
    <w:multiLevelType w:val="hybridMultilevel"/>
    <w:tmpl w:val="B48AA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E2640"/>
    <w:multiLevelType w:val="hybridMultilevel"/>
    <w:tmpl w:val="5C48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1A"/>
    <w:multiLevelType w:val="hybridMultilevel"/>
    <w:tmpl w:val="03CE3D0E"/>
    <w:lvl w:ilvl="0" w:tplc="291A2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6B54E4"/>
    <w:multiLevelType w:val="hybridMultilevel"/>
    <w:tmpl w:val="F0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E10C1"/>
    <w:multiLevelType w:val="hybridMultilevel"/>
    <w:tmpl w:val="46FA68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A2D7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F4B34"/>
    <w:multiLevelType w:val="multilevel"/>
    <w:tmpl w:val="818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F44C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73161"/>
    <w:multiLevelType w:val="hybridMultilevel"/>
    <w:tmpl w:val="21FAE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D753C"/>
    <w:multiLevelType w:val="hybridMultilevel"/>
    <w:tmpl w:val="1B5E324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68BE034E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C7C9D"/>
    <w:multiLevelType w:val="hybridMultilevel"/>
    <w:tmpl w:val="9DF2DB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8C0F3E"/>
    <w:multiLevelType w:val="hybridMultilevel"/>
    <w:tmpl w:val="9066FD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42344"/>
    <w:multiLevelType w:val="hybridMultilevel"/>
    <w:tmpl w:val="9A5E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152A8"/>
    <w:multiLevelType w:val="hybridMultilevel"/>
    <w:tmpl w:val="858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BE1"/>
    <w:rsid w:val="00012DF0"/>
    <w:rsid w:val="000E263B"/>
    <w:rsid w:val="00137C04"/>
    <w:rsid w:val="00186F40"/>
    <w:rsid w:val="001A0452"/>
    <w:rsid w:val="0032089F"/>
    <w:rsid w:val="005439BB"/>
    <w:rsid w:val="005F3297"/>
    <w:rsid w:val="00A37F3C"/>
    <w:rsid w:val="00B80A94"/>
    <w:rsid w:val="00CA1011"/>
    <w:rsid w:val="00CC676A"/>
    <w:rsid w:val="00D51BE1"/>
    <w:rsid w:val="00E744F5"/>
    <w:rsid w:val="00E86733"/>
    <w:rsid w:val="00E86CD1"/>
    <w:rsid w:val="00ED1407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E1"/>
  </w:style>
  <w:style w:type="paragraph" w:styleId="3">
    <w:name w:val="heading 3"/>
    <w:basedOn w:val="a"/>
    <w:next w:val="a"/>
    <w:link w:val="30"/>
    <w:qFormat/>
    <w:rsid w:val="00D51B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B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51B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1BE1"/>
  </w:style>
  <w:style w:type="paragraph" w:styleId="a3">
    <w:name w:val="List Paragraph"/>
    <w:basedOn w:val="a"/>
    <w:uiPriority w:val="34"/>
    <w:qFormat/>
    <w:rsid w:val="00D51B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51BE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D51B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5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E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5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F3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CC676A"/>
  </w:style>
  <w:style w:type="paragraph" w:customStyle="1" w:styleId="c23">
    <w:name w:val="c23"/>
    <w:basedOn w:val="a"/>
    <w:rsid w:val="00C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43B6-3A2E-4E0C-8F08-A68E871C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8</cp:revision>
  <cp:lastPrinted>2021-04-16T06:02:00Z</cp:lastPrinted>
  <dcterms:created xsi:type="dcterms:W3CDTF">2015-11-05T22:13:00Z</dcterms:created>
  <dcterms:modified xsi:type="dcterms:W3CDTF">2021-04-16T06:04:00Z</dcterms:modified>
</cp:coreProperties>
</file>