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28" w:rsidRPr="00954928" w:rsidRDefault="00360A72" w:rsidP="0095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928"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по итогам контроля </w:t>
      </w:r>
    </w:p>
    <w:p w:rsidR="00954928" w:rsidRPr="00954928" w:rsidRDefault="00954928" w:rsidP="0095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по подготовке учащихся 11  классов   к  ЕГЭ </w:t>
      </w:r>
    </w:p>
    <w:p w:rsidR="00954928" w:rsidRPr="00954928" w:rsidRDefault="00954928" w:rsidP="0095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28" w:rsidRPr="00954928" w:rsidRDefault="00954928" w:rsidP="0095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ТСОШ №3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4928" w:rsidRPr="00954928" w:rsidRDefault="00954928" w:rsidP="00954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плана работы школы по подготовке выпускников   к экзаменам в   форме  ЕГЭ и ГИА.</w:t>
      </w:r>
    </w:p>
    <w:p w:rsidR="00954928" w:rsidRPr="00954928" w:rsidRDefault="00954928" w:rsidP="00954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подготовки учащихся  к ЕГЭ и ГИА на уроках.</w:t>
      </w:r>
    </w:p>
    <w:p w:rsidR="00954928" w:rsidRPr="00954928" w:rsidRDefault="00954928" w:rsidP="00954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9 ,11   классов по подготовке к итоговой аттестации.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4928" w:rsidRPr="00954928" w:rsidRDefault="00954928" w:rsidP="00954928">
      <w:pPr>
        <w:spacing w:after="0" w:line="240" w:lineRule="auto"/>
        <w:ind w:left="1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и анализ документации   учителей, классных руководителей, дидактического материала;</w:t>
      </w:r>
    </w:p>
    <w:p w:rsidR="00954928" w:rsidRPr="00954928" w:rsidRDefault="00954928" w:rsidP="00954928">
      <w:pPr>
        <w:spacing w:after="0" w:line="240" w:lineRule="auto"/>
        <w:ind w:left="1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с учителями, учащимися.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Сроки: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февраль-март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28" w:rsidRPr="00954928" w:rsidRDefault="00954928" w:rsidP="009968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 </w:t>
      </w:r>
      <w:proofErr w:type="spellStart"/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 администрацией школы проведена проверка по подготовке  учащихся к итоговой  аттестации</w:t>
      </w:r>
      <w:r w:rsidR="00996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изданы приказы директора школы по подготовке и проведению ЕГЭ и ГИА.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 банк данных: учащихся, обучающихся в  11 классе;</w:t>
      </w:r>
    </w:p>
    <w:p w:rsid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 выпускниками предметов для сдачи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  и обновляется по мере поступления, информационно-методический стенд  ГИА на первом этаже;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учебных кабинетах оформлены стенды по подготовке учащихся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проведены занятия с учителями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предметниками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9, 11  классов по технологии подготовки к экзаменам;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родительские собрания </w:t>
      </w: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учащимися   11  классов, с участием заместителя директора по УВР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Митрофановой Н.В.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ознакомлению родителей и учащихся с процедурой проведения  ЕГЭ.  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методической работы показал, что вопросы  по подготовке к итоговой аттестации, рассматривались в течение всего учебного года: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 педагогических советах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советах, методических семинарах, административных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совещаниях: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выносимы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промежуточную аттестацию.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 плана работы района и области по организации и проведению государственной итоговой аттестации выпускников  в форме ЕГЭ и 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 201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954928" w:rsidRPr="00954928" w:rsidRDefault="00FB0E22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954928"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лана-график школы по подготовке и проведению государственной (итоговой) аттестации </w:t>
      </w:r>
      <w:proofErr w:type="gramStart"/>
      <w:r w:rsidR="00954928"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54928"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928" w:rsidRPr="00954928" w:rsidRDefault="00954928" w:rsidP="0095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. Работа с </w:t>
      </w:r>
      <w:r w:rsidR="00F3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и  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 w:rsidR="00F3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мотивированными</w:t>
      </w:r>
      <w:r w:rsidR="00FB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928" w:rsidRPr="003369F1" w:rsidRDefault="00954928" w:rsidP="00752B93">
      <w:pPr>
        <w:pStyle w:val="a4"/>
        <w:numPr>
          <w:ilvl w:val="0"/>
          <w:numId w:val="1"/>
        </w:numPr>
        <w:tabs>
          <w:tab w:val="clear" w:pos="1425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по подготовке к ЕГЭ по русскому языку и математике.</w:t>
      </w:r>
    </w:p>
    <w:p w:rsidR="003369F1" w:rsidRPr="003369F1" w:rsidRDefault="003369F1" w:rsidP="00752B93">
      <w:pPr>
        <w:pStyle w:val="a4"/>
        <w:numPr>
          <w:ilvl w:val="0"/>
          <w:numId w:val="1"/>
        </w:numPr>
        <w:tabs>
          <w:tab w:val="clear" w:pos="1425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1">
        <w:rPr>
          <w:rFonts w:ascii="Times New Roman" w:hAnsi="Times New Roman" w:cs="Times New Roman"/>
          <w:sz w:val="28"/>
          <w:szCs w:val="28"/>
        </w:rPr>
        <w:t>Мультимедийный урок как способ эффективного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ГИА.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декабрь)</w:t>
      </w:r>
    </w:p>
    <w:p w:rsidR="003369F1" w:rsidRPr="003369F1" w:rsidRDefault="003369F1" w:rsidP="00752B93">
      <w:pPr>
        <w:pStyle w:val="a4"/>
        <w:numPr>
          <w:ilvl w:val="0"/>
          <w:numId w:val="1"/>
        </w:numPr>
        <w:tabs>
          <w:tab w:val="clear" w:pos="1425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1">
        <w:rPr>
          <w:rFonts w:ascii="Times New Roman" w:hAnsi="Times New Roman" w:cs="Times New Roman"/>
          <w:sz w:val="28"/>
          <w:szCs w:val="28"/>
        </w:rPr>
        <w:lastRenderedPageBreak/>
        <w:t>Конструирование и анализ урока на основе системно-</w:t>
      </w:r>
      <w:proofErr w:type="spellStart"/>
      <w:r w:rsidRPr="003369F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369F1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январь)</w:t>
      </w:r>
    </w:p>
    <w:p w:rsidR="00954928" w:rsidRPr="00954928" w:rsidRDefault="00954928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заседаниях школьных методических объединений:</w:t>
      </w:r>
    </w:p>
    <w:p w:rsidR="00752B93" w:rsidRPr="00752B93" w:rsidRDefault="00954928" w:rsidP="00752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752B93" w:rsidRPr="007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B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2B93" w:rsidRPr="00752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амоанализ работы учителей по подготовке школьников к ЕГЭ, ОГЭ</w:t>
      </w:r>
    </w:p>
    <w:p w:rsidR="00954928" w:rsidRPr="00954928" w:rsidRDefault="00752B93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работы учителей по подготовке  к экзаменам</w:t>
      </w:r>
      <w:proofErr w:type="gramStart"/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екабрь)</w:t>
      </w:r>
    </w:p>
    <w:p w:rsidR="00F62E5B" w:rsidRDefault="00752B93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954928" w:rsidRPr="00954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Проведение пробных ЕГЭ в 11 классе и </w:t>
      </w:r>
      <w:r w:rsidR="00F62E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ОГЭ</w:t>
      </w:r>
      <w:r w:rsidR="00194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9 классе: опыт, проблемы </w:t>
      </w:r>
    </w:p>
    <w:p w:rsidR="00954928" w:rsidRDefault="00752B93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F62E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FB0E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Трудности работы с учащимися разного уровня подготовки (февраль)</w:t>
      </w:r>
    </w:p>
    <w:p w:rsidR="00FB0E22" w:rsidRDefault="00FB0E22" w:rsidP="00752B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Проведены 2 практико-ориентированных семинара для учителей предметников естественно-математического цикла и языковедов «</w:t>
      </w:r>
      <w:r w:rsidR="0075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Опыт работы с заданиями повышенной и высокой сложности» (январь, февраль).</w:t>
      </w:r>
    </w:p>
    <w:p w:rsidR="00194A0D" w:rsidRDefault="00752B93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194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2015-16 учебном году проведены пробные работы в форме ЕГЭ по русскому языку </w:t>
      </w:r>
      <w:r w:rsidR="00F932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(3) </w:t>
      </w:r>
      <w:r w:rsidR="00194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математике</w:t>
      </w:r>
      <w:r w:rsidR="00F932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базового уровня (3), математике профильного уровня (2), по обществознанию (1).</w:t>
      </w:r>
      <w:r w:rsid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Проведено 4 онлайн – тестирования по обязательным предметам.</w:t>
      </w:r>
      <w:r w:rsidR="00194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932A3" w:rsidRDefault="00752B93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F932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постоянном контроле</w:t>
      </w:r>
      <w:r w:rsidR="004868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классного руководителя и администрации школы посещаемость уроков и элективных курсов выпускниками 11 класса, изданы приказы по школе в каждой четверти. Своевременно информация о немотивированных пропусках, результатах пробных работ и текущей успеваемости доводится до сведения родителей учащихся.</w:t>
      </w:r>
    </w:p>
    <w:p w:rsidR="0074344D" w:rsidRPr="00954928" w:rsidRDefault="0074344D" w:rsidP="007434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подготовки учащихся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</w:t>
      </w: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ВШК, с этой целью</w:t>
      </w: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элективные курсы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выносимым на ЕГЭ и выбранным выпускниками нашей школы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47C4" w:rsidRPr="005247C4" w:rsidRDefault="005247C4" w:rsidP="005247C4">
      <w:pPr>
        <w:spacing w:after="0" w:line="240" w:lineRule="auto"/>
        <w:ind w:right="-284"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247C4">
        <w:rPr>
          <w:rFonts w:ascii="Times New Roman" w:eastAsia="Calibri" w:hAnsi="Times New Roman" w:cs="Times New Roman"/>
          <w:sz w:val="28"/>
          <w:szCs w:val="28"/>
        </w:rPr>
        <w:t>Уроки русского языка и литературы в 11 классе ведет учитель Костенюкова 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первую квалификационную категорию.</w:t>
      </w:r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7C4">
        <w:rPr>
          <w:rFonts w:ascii="Times New Roman" w:eastAsia="Calibri" w:hAnsi="Times New Roman" w:cs="Times New Roman"/>
          <w:color w:val="262626"/>
          <w:sz w:val="28"/>
          <w:szCs w:val="28"/>
        </w:rPr>
        <w:t>Стаж работы 34 года,</w:t>
      </w:r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 из них в МБОУ ТСОШ №3 – 31 год, курсы повышения квалификации пройдены в 2014 году.  Изучение предмета ведется на базовом уровне по УМК </w:t>
      </w:r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Власенкова А.И., </w:t>
      </w:r>
      <w:proofErr w:type="spellStart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>Рыбченковой</w:t>
      </w:r>
      <w:proofErr w:type="spellEnd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И.В., </w:t>
      </w:r>
      <w:proofErr w:type="spellStart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>Золотаревой</w:t>
      </w:r>
      <w:proofErr w:type="spellEnd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И.В</w:t>
      </w:r>
      <w:r w:rsidRPr="005247C4">
        <w:rPr>
          <w:rFonts w:ascii="Times New Roman" w:eastAsia="Calibri" w:hAnsi="Times New Roman" w:cs="Times New Roman"/>
          <w:spacing w:val="-1"/>
          <w:sz w:val="40"/>
          <w:szCs w:val="40"/>
        </w:rPr>
        <w:t>.</w:t>
      </w:r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Обеспеченность обучающихся учебниками составляет 100%. На изучение русского языка учебным планом отведено 2 часа, усилен предмет 1 часом кружковых занятий </w:t>
      </w:r>
      <w:proofErr w:type="gramStart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>для</w:t>
      </w:r>
      <w:proofErr w:type="gramEnd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целенаправленной подготовки к ЕГЭ.</w:t>
      </w:r>
    </w:p>
    <w:p w:rsidR="005247C4" w:rsidRPr="005247C4" w:rsidRDefault="005247C4" w:rsidP="005247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Уроки алгебры и начал анализа и геометрии в 11 классе ведет Гринева Т.В. </w:t>
      </w:r>
      <w:r w:rsidRPr="005247C4">
        <w:rPr>
          <w:rFonts w:ascii="Times New Roman" w:eastAsia="Calibri" w:hAnsi="Times New Roman" w:cs="Times New Roman"/>
          <w:color w:val="262626"/>
          <w:sz w:val="28"/>
          <w:szCs w:val="28"/>
        </w:rPr>
        <w:t>Стаж работы  27 лет, в должности учителя математики – 21 год,</w:t>
      </w:r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 курсы повышения квалификации пройдены в мае 2015 года. Изучение предметов ведется на базовом уровне по УМК </w:t>
      </w:r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Колягина Ю.М., </w:t>
      </w:r>
      <w:proofErr w:type="spellStart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>Ткачевой</w:t>
      </w:r>
      <w:proofErr w:type="spellEnd"/>
      <w:r w:rsidRPr="005247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М.В, Федоровой Н.Е., </w:t>
      </w:r>
      <w:proofErr w:type="spellStart"/>
      <w:r w:rsidRPr="005247C4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 Л.С.  Обеспеченность обучающихся учебниками составляет 100%.</w:t>
      </w:r>
    </w:p>
    <w:p w:rsidR="005247C4" w:rsidRPr="005247C4" w:rsidRDefault="005247C4" w:rsidP="005247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7C4">
        <w:rPr>
          <w:rFonts w:ascii="Times New Roman" w:eastAsia="Calibri" w:hAnsi="Times New Roman" w:cs="Times New Roman"/>
          <w:sz w:val="28"/>
          <w:szCs w:val="28"/>
        </w:rPr>
        <w:t xml:space="preserve">В БУП  2015-16 уч.г.  на изучение  алгебры и начал анализа, геометрии  отведено по 2 часа, из школьного компонента учебного плана, предмет алгебра и начала анализа усилен 1 часом, выделен 1час для проведения элективных курсов по 0,5 ч. в неделю: </w:t>
      </w:r>
      <w:proofErr w:type="gramStart"/>
      <w:r w:rsidRPr="005247C4">
        <w:rPr>
          <w:rFonts w:ascii="Times New Roman" w:eastAsia="Calibri" w:hAnsi="Times New Roman" w:cs="Times New Roman"/>
          <w:sz w:val="28"/>
          <w:szCs w:val="28"/>
        </w:rPr>
        <w:t>«Функция: просто, сложно, интересно»-1 полугодие, «Избранные вопросы математики»- 2 полугодие.</w:t>
      </w:r>
      <w:proofErr w:type="gramEnd"/>
    </w:p>
    <w:p w:rsidR="005247C4" w:rsidRDefault="005247C4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ями русского языка Костенюковой Н.В. и математики Гриневой Т.В. 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ведётся целенаправленная работа по подготовке учащихся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Учащиеся  ознакомлены с содержанием работы по русскому языку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математике базового и профильного уровней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прошлый год и 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демоверси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ями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этого года. В календарно-тематическом планировании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рабочих программ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предусмотрены работы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диагностические работы в форме ЕГЭ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 уроках  проводится систематическая работа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отработке базовых навыков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Проводятся уроки по написанию сжатого изложения с элементами рассуждения, сочинения. При изучении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нового материала 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акцентируют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 Ученики имеют сборники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КИМов</w:t>
      </w:r>
      <w:proofErr w:type="spellEnd"/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 математике двух уровней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Учител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ями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проводятся  дополнительные занятия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консультации по вопросам подготовки к ЕГЭ</w:t>
      </w:r>
      <w:r w:rsidR="007434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используется банк открытых заданий и </w:t>
      </w:r>
      <w:proofErr w:type="spellStart"/>
      <w:r w:rsidR="007434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КИМы</w:t>
      </w:r>
      <w:proofErr w:type="spellEnd"/>
      <w:r w:rsidR="007434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из специализированных сайтов</w:t>
      </w:r>
      <w:r w:rsidRPr="00524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4344D" w:rsidRPr="00954928" w:rsidRDefault="0074344D" w:rsidP="0074344D">
      <w:pPr>
        <w:tabs>
          <w:tab w:val="left" w:pos="16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русского языка, математики, выпускники 11 классов  участвуют в семинарах с использованием дистанционных образовательных ресурсов, на которых рассматриваются вопросы, связанные с итоговой аттестацией выпускников. Рассматриваются ошибки добровольного тестирования по русскому языку и математике. Проводился психологический тренинг для учителей и выпускников в качестве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сдаче итоговой аттестации в форме ГИА и ЕГЭ. </w:t>
      </w:r>
    </w:p>
    <w:p w:rsidR="0074344D" w:rsidRDefault="0074344D" w:rsidP="009549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344D" w:rsidRPr="00954928" w:rsidRDefault="0074344D" w:rsidP="007434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4344D" w:rsidRPr="00954928" w:rsidRDefault="0074344D" w:rsidP="00743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пробных экзаменационных работ, выявить типичные ошибки и направить всю работу на устранение пробелов в знаниях учащихся.</w:t>
      </w:r>
    </w:p>
    <w:p w:rsidR="0074344D" w:rsidRPr="00954928" w:rsidRDefault="0074344D" w:rsidP="00743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обновлять предметные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государственной (итоговой) аттестации и подготовки к единому государственному экзамену, которые находятся в классах.</w:t>
      </w:r>
    </w:p>
    <w:p w:rsidR="0074344D" w:rsidRPr="00954928" w:rsidRDefault="0074344D" w:rsidP="00743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Гриневой Т.В., Костенюковой Н.В.</w:t>
      </w:r>
    </w:p>
    <w:p w:rsidR="0074344D" w:rsidRPr="00954928" w:rsidRDefault="0074344D" w:rsidP="0074344D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-усилить работу со слабоуспевающими учащимися; </w:t>
      </w:r>
    </w:p>
    <w:p w:rsidR="0074344D" w:rsidRPr="00954928" w:rsidRDefault="0074344D" w:rsidP="0074344D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-обратить внимание на формирование самоконтроля у учащихся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самостоятельных и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работ;</w:t>
      </w:r>
    </w:p>
    <w:p w:rsidR="0074344D" w:rsidRPr="00954928" w:rsidRDefault="00F62E5B" w:rsidP="0074344D">
      <w:pPr>
        <w:tabs>
          <w:tab w:val="left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344D"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интенсивного </w:t>
      </w:r>
      <w:r w:rsidR="0074344D"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 материала прошлых лет.</w:t>
      </w:r>
    </w:p>
    <w:p w:rsidR="0074344D" w:rsidRPr="00954928" w:rsidRDefault="0074344D" w:rsidP="0074344D">
      <w:pPr>
        <w:numPr>
          <w:ilvl w:val="0"/>
          <w:numId w:val="4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Учителям-предметникам учитывать требования к ЗУН учащихся при выставлении оценок, не допускать завышения оценок. </w:t>
      </w:r>
    </w:p>
    <w:p w:rsidR="0074344D" w:rsidRPr="00954928" w:rsidRDefault="0074344D" w:rsidP="0074344D">
      <w:pPr>
        <w:numPr>
          <w:ilvl w:val="0"/>
          <w:numId w:val="4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11  класс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Гамалицкой Е.Н.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работу с учениками в отношении пропусков занятий. </w:t>
      </w:r>
    </w:p>
    <w:p w:rsidR="0074344D" w:rsidRPr="00954928" w:rsidRDefault="0074344D" w:rsidP="0074344D">
      <w:pPr>
        <w:numPr>
          <w:ilvl w:val="0"/>
          <w:numId w:val="4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Митрофановой Н.В.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под контроль работу со слабо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мотивированными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11  классов.</w:t>
      </w:r>
    </w:p>
    <w:p w:rsidR="0074344D" w:rsidRPr="00954928" w:rsidRDefault="0074344D" w:rsidP="0074344D">
      <w:pPr>
        <w:numPr>
          <w:ilvl w:val="0"/>
          <w:numId w:val="4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ВР  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Польшенской О.Ф.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под</w:t>
      </w:r>
      <w:r w:rsidR="00F6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работу с учениками 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>11  классов, часто пропускающими занятия без уважительных причин.</w:t>
      </w:r>
    </w:p>
    <w:p w:rsidR="0074344D" w:rsidRPr="00954928" w:rsidRDefault="0074344D" w:rsidP="00743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F0" w:rsidRDefault="0074344D" w:rsidP="00F7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УВР:</w:t>
      </w:r>
      <w:r w:rsidRPr="0095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итрофанова Н.В.</w:t>
      </w:r>
    </w:p>
    <w:p w:rsidR="00F74F71" w:rsidRDefault="00F74F71" w:rsidP="00F74F7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14.03.2016</w:t>
      </w:r>
      <w:bookmarkStart w:id="0" w:name="_GoBack"/>
      <w:bookmarkEnd w:id="0"/>
    </w:p>
    <w:sectPr w:rsidR="00F74F71" w:rsidSect="00F74F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05812"/>
    <w:multiLevelType w:val="hybridMultilevel"/>
    <w:tmpl w:val="B46647B4"/>
    <w:lvl w:ilvl="0" w:tplc="1F9C2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130F9"/>
    <w:multiLevelType w:val="hybridMultilevel"/>
    <w:tmpl w:val="184C6DB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7FC219FC"/>
    <w:multiLevelType w:val="hybridMultilevel"/>
    <w:tmpl w:val="45C63D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8"/>
    <w:rsid w:val="000B3007"/>
    <w:rsid w:val="00194A0D"/>
    <w:rsid w:val="001E73BC"/>
    <w:rsid w:val="003369F1"/>
    <w:rsid w:val="00360A72"/>
    <w:rsid w:val="004868AA"/>
    <w:rsid w:val="004A3AF0"/>
    <w:rsid w:val="005247C4"/>
    <w:rsid w:val="006D4B7B"/>
    <w:rsid w:val="0073676B"/>
    <w:rsid w:val="0074344D"/>
    <w:rsid w:val="00752B93"/>
    <w:rsid w:val="008F5C95"/>
    <w:rsid w:val="00940753"/>
    <w:rsid w:val="00954928"/>
    <w:rsid w:val="00996818"/>
    <w:rsid w:val="00F3739C"/>
    <w:rsid w:val="00F62E5B"/>
    <w:rsid w:val="00F74F71"/>
    <w:rsid w:val="00F932A3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0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0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5</cp:revision>
  <cp:lastPrinted>2016-04-05T12:51:00Z</cp:lastPrinted>
  <dcterms:created xsi:type="dcterms:W3CDTF">2016-03-03T07:52:00Z</dcterms:created>
  <dcterms:modified xsi:type="dcterms:W3CDTF">2016-04-05T12:52:00Z</dcterms:modified>
</cp:coreProperties>
</file>