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C9" w:rsidRDefault="000A2670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670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9E07C9">
        <w:rPr>
          <w:rFonts w:ascii="Times New Roman" w:hAnsi="Times New Roman" w:cs="Times New Roman"/>
          <w:b/>
          <w:sz w:val="28"/>
          <w:szCs w:val="28"/>
        </w:rPr>
        <w:t xml:space="preserve">заявлений на </w:t>
      </w:r>
      <w:r w:rsidRPr="000A2670">
        <w:rPr>
          <w:rFonts w:ascii="Times New Roman" w:hAnsi="Times New Roman" w:cs="Times New Roman"/>
          <w:b/>
          <w:sz w:val="28"/>
          <w:szCs w:val="28"/>
        </w:rPr>
        <w:t>участ</w:t>
      </w:r>
      <w:r w:rsidR="009E07C9">
        <w:rPr>
          <w:rFonts w:ascii="Times New Roman" w:hAnsi="Times New Roman" w:cs="Times New Roman"/>
          <w:b/>
          <w:sz w:val="28"/>
          <w:szCs w:val="28"/>
        </w:rPr>
        <w:t>ие</w:t>
      </w:r>
    </w:p>
    <w:p w:rsidR="000A2670" w:rsidRPr="000A2670" w:rsidRDefault="009E07C9" w:rsidP="009E07C9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A2670" w:rsidRPr="000A267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0A2670" w:rsidRPr="000A2670" w:rsidRDefault="000A2670" w:rsidP="000A2670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A2670">
        <w:rPr>
          <w:sz w:val="28"/>
          <w:szCs w:val="28"/>
        </w:rPr>
        <w:t xml:space="preserve">Для участия в итоговом сочинении (изложении) участники подают заявление не </w:t>
      </w:r>
      <w:proofErr w:type="gramStart"/>
      <w:r w:rsidRPr="000A2670">
        <w:rPr>
          <w:sz w:val="28"/>
          <w:szCs w:val="28"/>
        </w:rPr>
        <w:t>позднее</w:t>
      </w:r>
      <w:proofErr w:type="gramEnd"/>
      <w:r w:rsidRPr="000A2670">
        <w:rPr>
          <w:sz w:val="28"/>
          <w:szCs w:val="28"/>
        </w:rPr>
        <w:t xml:space="preserve"> чем за две недели до начала проведения итогового сочинения (изложения).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</w:p>
    <w:p w:rsidR="000A2670" w:rsidRPr="000A2670" w:rsidRDefault="000A2670" w:rsidP="000A267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A267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A2670">
        <w:rPr>
          <w:rFonts w:ascii="Times New Roman" w:hAnsi="Times New Roman" w:cs="Times New Roman"/>
          <w:sz w:val="28"/>
          <w:szCs w:val="28"/>
        </w:rPr>
        <w:t xml:space="preserve"> экспертизы.  </w:t>
      </w:r>
    </w:p>
    <w:p w:rsidR="00BE661E" w:rsidRPr="000A2670" w:rsidRDefault="00D21D3C" w:rsidP="00D21D3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670">
        <w:rPr>
          <w:rFonts w:ascii="Times New Roman" w:hAnsi="Times New Roman" w:cs="Times New Roman"/>
          <w:sz w:val="28"/>
          <w:szCs w:val="28"/>
        </w:rPr>
        <w:t>Регистрация заявлений на участие в итоговом сочинении для выпускников прошлых лет  осуществляется в Отделе образования Администрации Тацинского района (ул. Ленина, 66, тел. 2-12-70)  по месту регистрации (временной регистрации) заявителя (выпускника прошлых лет).</w:t>
      </w:r>
    </w:p>
    <w:p w:rsidR="00D21D3C" w:rsidRPr="00D21D3C" w:rsidRDefault="00D21D3C" w:rsidP="00D21D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21D3C" w:rsidRPr="00D21D3C" w:rsidRDefault="00D21D3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21D3C" w:rsidRPr="00D2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50"/>
    <w:rsid w:val="000A2670"/>
    <w:rsid w:val="002D7550"/>
    <w:rsid w:val="006A7979"/>
    <w:rsid w:val="009E07C9"/>
    <w:rsid w:val="00BE661E"/>
    <w:rsid w:val="00D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2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A26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2015-10-23T12:15:00Z</dcterms:created>
  <dcterms:modified xsi:type="dcterms:W3CDTF">2015-10-23T12:56:00Z</dcterms:modified>
</cp:coreProperties>
</file>