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57" w:rsidRPr="009B0E57" w:rsidRDefault="009B0E57" w:rsidP="009B0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E57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>ме изобразительному искусству</w:t>
      </w:r>
      <w:r w:rsidRPr="009B0E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E57" w:rsidRPr="009B0E57" w:rsidRDefault="009B0E57" w:rsidP="009B0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E57">
        <w:rPr>
          <w:rFonts w:ascii="Times New Roman" w:hAnsi="Times New Roman" w:cs="Times New Roman"/>
          <w:b/>
          <w:sz w:val="28"/>
          <w:szCs w:val="28"/>
        </w:rPr>
        <w:t xml:space="preserve"> во 2-м классе       2020-2021 учебный год</w:t>
      </w:r>
    </w:p>
    <w:p w:rsidR="009B0E57" w:rsidRPr="00D929CB" w:rsidRDefault="009B0E57" w:rsidP="009B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учебная программа по изобразительному искусству разработана на основе ФГОС начального общего образования, Концепцией духовно-нравственного развития и воспитания личности гражданина России,  программы Б.М. </w:t>
      </w:r>
      <w:proofErr w:type="spellStart"/>
      <w:r w:rsidRPr="00D92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D9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В.Г. Горячева и др. УМК « Школа России», сборника рабочих программ для начальных классов, Москва, </w:t>
      </w:r>
    </w:p>
    <w:p w:rsidR="009B0E57" w:rsidRPr="00D929CB" w:rsidRDefault="009B0E57" w:rsidP="009B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«Просвещение», 2011 г.</w:t>
      </w:r>
    </w:p>
    <w:p w:rsidR="009B0E57" w:rsidRPr="00D929CB" w:rsidRDefault="009B0E57" w:rsidP="009B0E5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9B0E57" w:rsidRPr="00D929CB" w:rsidRDefault="009B0E57" w:rsidP="009B0E5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929C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Целью</w:t>
      </w:r>
      <w:r w:rsidRPr="00D929C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курса является саморазвитие и развитие личности каждого ребенка в процессе</w:t>
      </w:r>
    </w:p>
    <w:p w:rsidR="009B0E57" w:rsidRPr="00D929CB" w:rsidRDefault="009B0E57" w:rsidP="009B0E5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929C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освоения мира через его собственную творческую предметную деятельность.</w:t>
      </w:r>
    </w:p>
    <w:p w:rsidR="009B0E57" w:rsidRPr="00D929CB" w:rsidRDefault="009B0E57">
      <w:pPr>
        <w:rPr>
          <w:sz w:val="28"/>
          <w:szCs w:val="28"/>
        </w:rPr>
      </w:pPr>
    </w:p>
    <w:p w:rsidR="009B0E57" w:rsidRPr="00D929CB" w:rsidRDefault="009B0E57" w:rsidP="009B0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 «Изобразительное искусство»</w:t>
      </w:r>
    </w:p>
    <w:p w:rsidR="009B0E57" w:rsidRPr="00D929CB" w:rsidRDefault="009B0E57" w:rsidP="009B0E57">
      <w:pPr>
        <w:shd w:val="clear" w:color="auto" w:fill="FFFFFF"/>
        <w:autoSpaceDE w:val="0"/>
        <w:autoSpaceDN w:val="0"/>
        <w:adjustRightInd w:val="0"/>
        <w:spacing w:after="0" w:line="240" w:lineRule="auto"/>
        <w:ind w:right="2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всех этих тем — введение ребят в мир искус</w:t>
      </w:r>
      <w:r w:rsidRPr="00D929C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эмоционально связанный с миром их личных наблю</w:t>
      </w:r>
      <w:r w:rsidRPr="00D929C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дений, переживаний, раздумий.</w:t>
      </w:r>
    </w:p>
    <w:p w:rsidR="009B0E57" w:rsidRPr="00D929CB" w:rsidRDefault="009B0E57" w:rsidP="009B0E57">
      <w:pPr>
        <w:shd w:val="clear" w:color="auto" w:fill="FFFFFF"/>
        <w:autoSpaceDE w:val="0"/>
        <w:autoSpaceDN w:val="0"/>
        <w:adjustRightInd w:val="0"/>
        <w:spacing w:after="0" w:line="240" w:lineRule="auto"/>
        <w:ind w:right="97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и как работают художники (8  ч)</w:t>
      </w:r>
    </w:p>
    <w:p w:rsidR="009B0E57" w:rsidRPr="00D929CB" w:rsidRDefault="009B0E57" w:rsidP="009B0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Реальность  и фантазии (7ч)</w:t>
      </w:r>
    </w:p>
    <w:p w:rsidR="009B0E57" w:rsidRPr="00D929CB" w:rsidRDefault="009B0E57" w:rsidP="009B0E57">
      <w:pPr>
        <w:shd w:val="clear" w:color="auto" w:fill="FFFFFF"/>
        <w:autoSpaceDE w:val="0"/>
        <w:autoSpaceDN w:val="0"/>
        <w:adjustRightInd w:val="0"/>
        <w:spacing w:after="0" w:line="240" w:lineRule="auto"/>
        <w:ind w:right="1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говорит искусство (11 </w:t>
      </w:r>
      <w:r w:rsidRPr="00D929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ч)</w:t>
      </w:r>
    </w:p>
    <w:p w:rsidR="009B0E57" w:rsidRPr="00D929CB" w:rsidRDefault="009B0E57" w:rsidP="009B0E57">
      <w:pPr>
        <w:shd w:val="clear" w:color="auto" w:fill="FFFFFF"/>
        <w:autoSpaceDE w:val="0"/>
        <w:autoSpaceDN w:val="0"/>
        <w:adjustRightInd w:val="0"/>
        <w:spacing w:after="0" w:line="240" w:lineRule="auto"/>
        <w:ind w:right="1656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говорит искусство (8 ч)</w:t>
      </w:r>
    </w:p>
    <w:p w:rsidR="009B0E57" w:rsidRPr="00D929CB" w:rsidRDefault="009B0E57" w:rsidP="009B0E57">
      <w:pPr>
        <w:shd w:val="clear" w:color="auto" w:fill="FFFFFF"/>
        <w:autoSpaceDE w:val="0"/>
        <w:autoSpaceDN w:val="0"/>
        <w:adjustRightInd w:val="0"/>
        <w:spacing w:after="0" w:line="240" w:lineRule="auto"/>
        <w:ind w:right="165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E57" w:rsidRPr="00D929CB" w:rsidRDefault="009B0E57" w:rsidP="009B0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в учебном плане</w:t>
      </w:r>
    </w:p>
    <w:p w:rsidR="009B0E57" w:rsidRPr="00D929CB" w:rsidRDefault="009B0E57" w:rsidP="009B0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Учебным планом Муниципального бюджетного образовательного учреждения </w:t>
      </w:r>
      <w:proofErr w:type="spellStart"/>
      <w:r w:rsidRPr="00D929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Тацинская</w:t>
      </w:r>
      <w:proofErr w:type="spellEnd"/>
      <w:r w:rsidRPr="00D9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№3 предусмотрено обязательное изучение изобразительного искусства на этапе начального общего образования во 2 классе в объеме 1 час в неделю, всего 34 часа за год. </w:t>
      </w:r>
    </w:p>
    <w:p w:rsidR="009B0E57" w:rsidRPr="00D929CB" w:rsidRDefault="009B0E57" w:rsidP="009B0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занятия выпадают на праздничные дни (04.11.20, 23.02.21, 08.03.21,  03.05.21, 10.05.21), то, согласно календарному учебному графику и расписанию уроков на 2020 - 2021учебный год в МБОУ </w:t>
      </w:r>
      <w:proofErr w:type="spellStart"/>
      <w:r w:rsidRPr="00D929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Тацинская</w:t>
      </w:r>
      <w:proofErr w:type="spellEnd"/>
      <w:r w:rsidRPr="00D9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3, курс программы по изобразительному искусству реализуется за 35 часа. Занятия проводятся за счёт перераспределения учебного времени.    </w:t>
      </w:r>
    </w:p>
    <w:p w:rsidR="009B0E57" w:rsidRPr="00D929CB" w:rsidRDefault="009B0E57" w:rsidP="009B0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материал изучается в полном объеме. </w:t>
      </w:r>
    </w:p>
    <w:p w:rsidR="009B0E57" w:rsidRPr="00D929CB" w:rsidRDefault="009B0E57" w:rsidP="009B0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E57" w:rsidRPr="00D929CB" w:rsidRDefault="009B0E57" w:rsidP="009B0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комплект</w:t>
      </w:r>
    </w:p>
    <w:p w:rsidR="009B0E57" w:rsidRPr="00D929CB" w:rsidRDefault="009B0E57" w:rsidP="009B0E57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D929CB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D929CB">
        <w:rPr>
          <w:rFonts w:ascii="Times New Roman" w:hAnsi="Times New Roman" w:cs="Times New Roman"/>
          <w:sz w:val="28"/>
          <w:szCs w:val="28"/>
        </w:rPr>
        <w:t xml:space="preserve"> Е.И. Изобразительное искусство. Искусство и ты: Учебник для 2 класса начальной школы</w:t>
      </w:r>
      <w:proofErr w:type="gramStart"/>
      <w:r w:rsidRPr="00D929C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929CB">
        <w:rPr>
          <w:rFonts w:ascii="Times New Roman" w:hAnsi="Times New Roman" w:cs="Times New Roman"/>
          <w:sz w:val="28"/>
          <w:szCs w:val="28"/>
        </w:rPr>
        <w:t xml:space="preserve">од редакцией Б.М. </w:t>
      </w:r>
      <w:proofErr w:type="spellStart"/>
      <w:r w:rsidRPr="00D929CB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D929CB">
        <w:rPr>
          <w:rFonts w:ascii="Times New Roman" w:hAnsi="Times New Roman" w:cs="Times New Roman"/>
          <w:sz w:val="28"/>
          <w:szCs w:val="28"/>
        </w:rPr>
        <w:t>. – М.: Просвещение, 2012.</w:t>
      </w:r>
    </w:p>
    <w:p w:rsidR="009B0E57" w:rsidRPr="00D929CB" w:rsidRDefault="009B0E57" w:rsidP="009B0E57">
      <w:pPr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9B0E57" w:rsidRPr="00D929CB" w:rsidRDefault="003F1D7C" w:rsidP="009B0E57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Составители</w:t>
      </w:r>
      <w:bookmarkStart w:id="0" w:name="_GoBack"/>
      <w:bookmarkEnd w:id="0"/>
      <w:r w:rsidR="009B0E57" w:rsidRPr="00D929CB">
        <w:rPr>
          <w:rFonts w:ascii="Times New Roman" w:hAnsi="Times New Roman" w:cs="Times New Roman"/>
          <w:b/>
          <w:sz w:val="28"/>
          <w:szCs w:val="28"/>
        </w:rPr>
        <w:t>:</w:t>
      </w:r>
      <w:r w:rsidR="009B0E57" w:rsidRPr="00D929CB">
        <w:rPr>
          <w:rFonts w:ascii="Times New Roman" w:hAnsi="Times New Roman" w:cs="Times New Roman"/>
          <w:sz w:val="28"/>
          <w:szCs w:val="28"/>
        </w:rPr>
        <w:t xml:space="preserve"> Широкова </w:t>
      </w:r>
      <w:proofErr w:type="spellStart"/>
      <w:r w:rsidR="009B0E57" w:rsidRPr="00D929CB">
        <w:rPr>
          <w:rFonts w:ascii="Times New Roman" w:hAnsi="Times New Roman" w:cs="Times New Roman"/>
          <w:sz w:val="28"/>
          <w:szCs w:val="28"/>
        </w:rPr>
        <w:t>Т.Л.,Калужская</w:t>
      </w:r>
      <w:proofErr w:type="spellEnd"/>
      <w:r w:rsidR="009B0E57" w:rsidRPr="00D929CB">
        <w:rPr>
          <w:rFonts w:ascii="Times New Roman" w:hAnsi="Times New Roman" w:cs="Times New Roman"/>
          <w:sz w:val="28"/>
          <w:szCs w:val="28"/>
        </w:rPr>
        <w:t xml:space="preserve"> Т.В., учителя начальных классов.</w:t>
      </w:r>
    </w:p>
    <w:p w:rsidR="009B0E57" w:rsidRPr="009B0E57" w:rsidRDefault="009B0E57"/>
    <w:sectPr w:rsidR="009B0E57" w:rsidRPr="009B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56C4A"/>
    <w:multiLevelType w:val="multilevel"/>
    <w:tmpl w:val="3C8898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2C"/>
    <w:rsid w:val="0016592C"/>
    <w:rsid w:val="003F1D7C"/>
    <w:rsid w:val="009B0E57"/>
    <w:rsid w:val="00CA54AF"/>
    <w:rsid w:val="00D9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1642</Characters>
  <Application>Microsoft Office Word</Application>
  <DocSecurity>0</DocSecurity>
  <Lines>13</Lines>
  <Paragraphs>3</Paragraphs>
  <ScaleCrop>false</ScaleCrop>
  <Company>Home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4</cp:revision>
  <dcterms:created xsi:type="dcterms:W3CDTF">2020-12-06T22:15:00Z</dcterms:created>
  <dcterms:modified xsi:type="dcterms:W3CDTF">2020-12-08T08:48:00Z</dcterms:modified>
</cp:coreProperties>
</file>