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F" w:rsidRPr="002E107F" w:rsidRDefault="002E107F" w:rsidP="002E107F">
      <w:pPr>
        <w:rPr>
          <w:b/>
        </w:rPr>
      </w:pPr>
      <w:r w:rsidRPr="002E107F">
        <w:rPr>
          <w:b/>
        </w:rPr>
        <w:t>Аннотация к рабочей программе  по физической культуре</w:t>
      </w:r>
    </w:p>
    <w:p w:rsidR="002E107F" w:rsidRPr="002E107F" w:rsidRDefault="00811E87" w:rsidP="002E107F">
      <w:pPr>
        <w:rPr>
          <w:b/>
        </w:rPr>
      </w:pPr>
      <w:r>
        <w:rPr>
          <w:b/>
        </w:rPr>
        <w:t>8</w:t>
      </w:r>
      <w:r w:rsidR="002E107F" w:rsidRPr="002E107F">
        <w:rPr>
          <w:b/>
        </w:rPr>
        <w:t xml:space="preserve"> б класс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2020-2021 учебный год.</w:t>
      </w:r>
    </w:p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Место учебного предмета в структуре основной образовательной программы школы:</w:t>
      </w:r>
      <w:r w:rsidRPr="002E107F"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2E107F">
        <w:rPr>
          <w:u w:val="single"/>
        </w:rPr>
        <w:t>физической культуры</w:t>
      </w:r>
      <w:r w:rsidRPr="002E107F">
        <w:t xml:space="preserve"> на этапе </w:t>
      </w:r>
      <w:r w:rsidRPr="002E107F">
        <w:rPr>
          <w:u w:val="single"/>
        </w:rPr>
        <w:t>среднего общего образования</w:t>
      </w:r>
      <w:r w:rsidR="00811E87">
        <w:t xml:space="preserve">  в  8б</w:t>
      </w:r>
      <w:r w:rsidRPr="002E107F">
        <w:t xml:space="preserve">  классе в объёме  68 часов, 2 часов в неделю, 34 недели. Учебный материал изучается в полном объеме. Срок реализации программы 1 год</w:t>
      </w:r>
    </w:p>
    <w:p w:rsidR="002E107F" w:rsidRPr="002E107F" w:rsidRDefault="002E107F" w:rsidP="002E107F">
      <w:r w:rsidRPr="002E107F">
        <w:rPr>
          <w:b/>
          <w:bCs/>
          <w:i/>
          <w:iCs/>
        </w:rPr>
        <w:t>Главной целью школьного образования</w:t>
      </w:r>
      <w:r w:rsidRPr="002E107F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Рабочая программа разработана на основе Федерального государственного стандарта 2004 г и авторской программы «</w:t>
      </w:r>
      <w:proofErr w:type="spellStart"/>
      <w:r w:rsidRPr="002E107F">
        <w:rPr>
          <w:b/>
        </w:rPr>
        <w:t>Ком¬плексная</w:t>
      </w:r>
      <w:proofErr w:type="spellEnd"/>
      <w:r w:rsidRPr="002E107F">
        <w:rPr>
          <w:b/>
        </w:rPr>
        <w:t xml:space="preserve"> программа физического воспитания учащихся 1-11 классов» В. И. Ляха, А. А. </w:t>
      </w:r>
      <w:proofErr w:type="spellStart"/>
      <w:r w:rsidRPr="002E107F">
        <w:rPr>
          <w:b/>
        </w:rPr>
        <w:t>Зданевича</w:t>
      </w:r>
      <w:proofErr w:type="spellEnd"/>
      <w:r w:rsidRPr="002E107F">
        <w:rPr>
          <w:b/>
        </w:rPr>
        <w:t>. (М.: Просвещение, 2010), основной образовательной программы школы.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 xml:space="preserve">         Рабочая  программа  составлена с учетом </w:t>
      </w:r>
      <w:proofErr w:type="gramStart"/>
      <w:r w:rsidRPr="002E107F">
        <w:rPr>
          <w:b/>
        </w:rPr>
        <w:t>следующих</w:t>
      </w:r>
      <w:proofErr w:type="gramEnd"/>
      <w:r w:rsidRPr="002E107F">
        <w:rPr>
          <w:b/>
        </w:rPr>
        <w:t xml:space="preserve"> нормативных </w:t>
      </w:r>
    </w:p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 xml:space="preserve">Цели и задачи физического воспитания учащихся </w:t>
      </w:r>
      <w:r w:rsidR="00156688">
        <w:rPr>
          <w:b/>
        </w:rPr>
        <w:t>8</w:t>
      </w:r>
      <w:bookmarkStart w:id="0" w:name="_GoBack"/>
      <w:bookmarkEnd w:id="0"/>
      <w:r w:rsidRPr="002E107F">
        <w:rPr>
          <w:b/>
        </w:rPr>
        <w:t xml:space="preserve"> классов направлены: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</w:t>
      </w:r>
      <w:r w:rsidRPr="002E107F">
        <w:rPr>
          <w:b/>
        </w:rPr>
        <w:tab/>
        <w:t xml:space="preserve">на содействие гармоническому развитию личности, укреплению здоровья учащихся, закреплению навыков правильной осанки, профилактику плоскостопия; 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</w:t>
      </w:r>
      <w:r w:rsidRPr="002E107F">
        <w:rPr>
          <w:b/>
        </w:rPr>
        <w:tab/>
        <w:t xml:space="preserve">на содействие гармоничному развитию, выбору устойчивости к неблагоприятным условиям внешней среды, воспитание </w:t>
      </w:r>
      <w:proofErr w:type="gramStart"/>
      <w:r w:rsidRPr="002E107F">
        <w:rPr>
          <w:b/>
        </w:rPr>
        <w:t>ценностных</w:t>
      </w:r>
      <w:proofErr w:type="gramEnd"/>
      <w:r w:rsidRPr="002E107F">
        <w:rPr>
          <w:b/>
        </w:rPr>
        <w:t xml:space="preserve"> ориентации, на здоровый образ жизни;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</w:t>
      </w:r>
      <w:r w:rsidRPr="002E107F">
        <w:rPr>
          <w:b/>
        </w:rPr>
        <w:tab/>
        <w:t>на обучение основам базовых видов двигательных действий;</w:t>
      </w:r>
    </w:p>
    <w:p w:rsidR="002E107F" w:rsidRPr="002E107F" w:rsidRDefault="002E107F" w:rsidP="002E107F">
      <w:pPr>
        <w:rPr>
          <w:b/>
          <w:bCs/>
        </w:rPr>
      </w:pPr>
      <w:r w:rsidRPr="002E107F">
        <w:rPr>
          <w:b/>
        </w:rPr>
        <w:t></w:t>
      </w:r>
      <w:r w:rsidRPr="002E107F">
        <w:rPr>
          <w:b/>
        </w:rPr>
        <w:tab/>
        <w:t xml:space="preserve">на дальнейшее </w:t>
      </w:r>
      <w:proofErr w:type="spellStart"/>
      <w:r w:rsidRPr="002E107F">
        <w:rPr>
          <w:b/>
        </w:rPr>
        <w:t>разв</w:t>
      </w:r>
      <w:proofErr w:type="spellEnd"/>
      <w:r w:rsidRPr="002E107F">
        <w:rPr>
          <w:b/>
          <w:bCs/>
        </w:rPr>
        <w:t xml:space="preserve"> Распределение учебного времени прохождения программного мат</w:t>
      </w:r>
      <w:r>
        <w:rPr>
          <w:b/>
          <w:bCs/>
        </w:rPr>
        <w:t>ериала по физической культуре (8</w:t>
      </w:r>
      <w:r w:rsidRPr="002E107F">
        <w:rPr>
          <w:b/>
          <w:bCs/>
        </w:rPr>
        <w:t>класс)</w:t>
      </w:r>
    </w:p>
    <w:tbl>
      <w:tblPr>
        <w:tblW w:w="12048" w:type="dxa"/>
        <w:tblInd w:w="-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059"/>
        <w:gridCol w:w="3969"/>
      </w:tblGrid>
      <w:tr w:rsidR="002E107F" w:rsidRPr="002E107F" w:rsidTr="005F1400">
        <w:trPr>
          <w:trHeight w:val="413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 xml:space="preserve">№ </w:t>
            </w:r>
            <w:proofErr w:type="gramStart"/>
            <w:r w:rsidRPr="002E107F">
              <w:rPr>
                <w:b/>
              </w:rPr>
              <w:t>п</w:t>
            </w:r>
            <w:proofErr w:type="gramEnd"/>
            <w:r w:rsidRPr="002E107F">
              <w:rPr>
                <w:b/>
              </w:rPr>
              <w:t>/п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Вид программного материала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Количество часов (уроков)</w:t>
            </w:r>
          </w:p>
        </w:tc>
      </w:tr>
      <w:tr w:rsidR="002E107F" w:rsidRPr="002E107F" w:rsidTr="005F1400">
        <w:trPr>
          <w:trHeight w:val="291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Класс</w:t>
            </w:r>
          </w:p>
        </w:tc>
      </w:tr>
      <w:tr w:rsidR="002E107F" w:rsidRPr="002E107F" w:rsidTr="005F1400">
        <w:trPr>
          <w:trHeight w:val="288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107F" w:rsidRPr="002E107F" w:rsidTr="005F1400">
        <w:trPr>
          <w:trHeight w:val="34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Базовая часть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68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1.1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Основы знаний о физической культуре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В процессе урока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lastRenderedPageBreak/>
              <w:t>1.2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Спортивные игры (баскетбол, волейбол)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20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1.3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Гимнастика с элементами акробатики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14</w:t>
            </w:r>
          </w:p>
        </w:tc>
      </w:tr>
      <w:tr w:rsidR="002E107F" w:rsidRPr="002E107F" w:rsidTr="005F1400">
        <w:trPr>
          <w:trHeight w:val="34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1.4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Легкая атлетика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28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1.5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Кроссовая подготовка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6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2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Вариативная часть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2.1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Баскетбол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</w:tr>
      <w:tr w:rsidR="002E107F" w:rsidRPr="002E107F" w:rsidTr="005F1400">
        <w:trPr>
          <w:trHeight w:val="355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Итого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68</w:t>
            </w:r>
          </w:p>
        </w:tc>
      </w:tr>
    </w:tbl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>
      <w:pPr>
        <w:rPr>
          <w:b/>
        </w:rPr>
      </w:pPr>
      <w:proofErr w:type="spellStart"/>
      <w:r w:rsidRPr="002E107F">
        <w:rPr>
          <w:b/>
        </w:rPr>
        <w:t>итие</w:t>
      </w:r>
      <w:proofErr w:type="spellEnd"/>
      <w:r w:rsidRPr="002E107F">
        <w:rPr>
          <w:b/>
        </w:rPr>
        <w:t xml:space="preserve"> координационных и кондиционных способностей;</w:t>
      </w:r>
    </w:p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/>
    <w:p w:rsidR="002E107F" w:rsidRPr="002E107F" w:rsidRDefault="002E107F" w:rsidP="002E107F"/>
    <w:p w:rsidR="002E107F" w:rsidRPr="002E107F" w:rsidRDefault="002E107F" w:rsidP="002E107F">
      <w:pPr>
        <w:rPr>
          <w:b/>
        </w:rPr>
      </w:pPr>
      <w:r w:rsidRPr="002E107F">
        <w:rPr>
          <w:b/>
        </w:rPr>
        <w:t>Составитель.</w:t>
      </w:r>
    </w:p>
    <w:p w:rsidR="002E107F" w:rsidRPr="002E107F" w:rsidRDefault="002E107F" w:rsidP="002E107F">
      <w:r w:rsidRPr="002E107F">
        <w:rPr>
          <w:b/>
        </w:rPr>
        <w:t>Учитель физической культуры Гурова З.Н</w:t>
      </w:r>
      <w:r w:rsidRPr="002E107F">
        <w:t xml:space="preserve"> </w:t>
      </w:r>
    </w:p>
    <w:p w:rsidR="002E107F" w:rsidRPr="002E107F" w:rsidRDefault="002E107F" w:rsidP="002E107F"/>
    <w:p w:rsidR="00340256" w:rsidRPr="002E107F" w:rsidRDefault="00340256" w:rsidP="002E107F"/>
    <w:sectPr w:rsidR="00340256" w:rsidRPr="002E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D3"/>
    <w:rsid w:val="00156688"/>
    <w:rsid w:val="002E107F"/>
    <w:rsid w:val="00340256"/>
    <w:rsid w:val="003D11D3"/>
    <w:rsid w:val="0081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tsosh3</dc:creator>
  <cp:lastModifiedBy>tsosh3</cp:lastModifiedBy>
  <cp:revision>3</cp:revision>
  <dcterms:created xsi:type="dcterms:W3CDTF">2020-12-08T12:22:00Z</dcterms:created>
  <dcterms:modified xsi:type="dcterms:W3CDTF">2020-12-08T12:25:00Z</dcterms:modified>
</cp:coreProperties>
</file>