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BC" w:rsidRPr="00042FBC" w:rsidRDefault="00042FBC" w:rsidP="00042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FBC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программе изобразительное искусство в 7 классах</w:t>
      </w:r>
    </w:p>
    <w:p w:rsidR="00042FBC" w:rsidRDefault="00042FBC" w:rsidP="00042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FBC">
        <w:rPr>
          <w:rFonts w:ascii="Times New Roman" w:hAnsi="Times New Roman" w:cs="Times New Roman"/>
          <w:b/>
          <w:sz w:val="28"/>
          <w:szCs w:val="28"/>
        </w:rPr>
        <w:t>2020-2021 учебный год</w:t>
      </w:r>
    </w:p>
    <w:p w:rsidR="00042FBC" w:rsidRPr="00042FBC" w:rsidRDefault="00042FBC" w:rsidP="00042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FBC" w:rsidRPr="00042FBC" w:rsidRDefault="00042FBC" w:rsidP="00042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FBC">
        <w:rPr>
          <w:rFonts w:ascii="Times New Roman" w:hAnsi="Times New Roman" w:cs="Times New Roman"/>
          <w:sz w:val="24"/>
          <w:szCs w:val="24"/>
        </w:rPr>
        <w:t xml:space="preserve">Рабочая программа по ИЗО для учащихся 7 классов  разработана на основе  Федерального  государственного образовательного стандарта основного общего образования и авторской программы основного общего образования «Изобразительное искусство и художественный труд» под редакцией Б.М. </w:t>
      </w:r>
      <w:proofErr w:type="spellStart"/>
      <w:r w:rsidRPr="00042FBC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042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2FBC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042FBC">
        <w:rPr>
          <w:rFonts w:ascii="Times New Roman" w:hAnsi="Times New Roman" w:cs="Times New Roman"/>
          <w:sz w:val="24"/>
          <w:szCs w:val="24"/>
        </w:rPr>
        <w:t xml:space="preserve">. «Просвещение» 2011г. </w:t>
      </w:r>
      <w:bookmarkStart w:id="0" w:name="_GoBack"/>
      <w:bookmarkEnd w:id="0"/>
    </w:p>
    <w:p w:rsidR="00042FBC" w:rsidRPr="00042FBC" w:rsidRDefault="00042FBC" w:rsidP="00042F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2FBC" w:rsidRPr="00042FBC" w:rsidRDefault="00042FBC" w:rsidP="00042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FBC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042FBC">
        <w:rPr>
          <w:rFonts w:ascii="Times New Roman" w:hAnsi="Times New Roman" w:cs="Times New Roman"/>
          <w:sz w:val="24"/>
          <w:szCs w:val="24"/>
        </w:rPr>
        <w:t xml:space="preserve"> обучения является развитие пространственного воображения на уроках </w:t>
      </w:r>
      <w:proofErr w:type="gramStart"/>
      <w:r w:rsidRPr="00042FBC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042FBC">
        <w:rPr>
          <w:rFonts w:ascii="Times New Roman" w:hAnsi="Times New Roman" w:cs="Times New Roman"/>
          <w:sz w:val="24"/>
          <w:szCs w:val="24"/>
        </w:rPr>
        <w:t>; развитие кругозора через знакомство с искусством; развитие эстетического вкуса, освоение обучающимися изобразительной грамотности. Развитие личности учащихся средствами искусства; получение эмоционально-ценностного опыта восприятия произведений искусства и опыта художественно-творческой деятельности</w:t>
      </w:r>
    </w:p>
    <w:p w:rsidR="00042FBC" w:rsidRPr="00042FBC" w:rsidRDefault="00042FBC" w:rsidP="00042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FBC" w:rsidRPr="00042FBC" w:rsidRDefault="00042FBC" w:rsidP="00042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FBC" w:rsidRPr="00042FBC" w:rsidRDefault="00042FBC" w:rsidP="00042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2FBC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042FBC" w:rsidRPr="00042FBC" w:rsidRDefault="00042FBC" w:rsidP="00042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FBC" w:rsidRPr="00042FBC" w:rsidRDefault="00042FBC" w:rsidP="00042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FBC">
        <w:rPr>
          <w:rFonts w:ascii="Times New Roman" w:hAnsi="Times New Roman" w:cs="Times New Roman"/>
          <w:sz w:val="24"/>
          <w:szCs w:val="24"/>
        </w:rPr>
        <w:t>1.</w:t>
      </w:r>
      <w:r w:rsidRPr="00042FBC">
        <w:rPr>
          <w:rFonts w:ascii="Times New Roman" w:hAnsi="Times New Roman" w:cs="Times New Roman"/>
          <w:sz w:val="24"/>
          <w:szCs w:val="24"/>
        </w:rPr>
        <w:tab/>
        <w:t>Изображение фигуры человека и образ человека (8 часов)</w:t>
      </w:r>
    </w:p>
    <w:p w:rsidR="00042FBC" w:rsidRPr="00042FBC" w:rsidRDefault="00042FBC" w:rsidP="00042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FBC">
        <w:rPr>
          <w:rFonts w:ascii="Times New Roman" w:hAnsi="Times New Roman" w:cs="Times New Roman"/>
          <w:sz w:val="24"/>
          <w:szCs w:val="24"/>
        </w:rPr>
        <w:t>2.</w:t>
      </w:r>
      <w:r w:rsidRPr="00042FBC">
        <w:rPr>
          <w:rFonts w:ascii="Times New Roman" w:hAnsi="Times New Roman" w:cs="Times New Roman"/>
          <w:sz w:val="24"/>
          <w:szCs w:val="24"/>
        </w:rPr>
        <w:tab/>
        <w:t>Поэзия повседневности  (8 часов)</w:t>
      </w:r>
    </w:p>
    <w:p w:rsidR="00042FBC" w:rsidRPr="00042FBC" w:rsidRDefault="00042FBC" w:rsidP="00042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FBC">
        <w:rPr>
          <w:rFonts w:ascii="Times New Roman" w:hAnsi="Times New Roman" w:cs="Times New Roman"/>
          <w:sz w:val="24"/>
          <w:szCs w:val="24"/>
        </w:rPr>
        <w:t>3.</w:t>
      </w:r>
      <w:r w:rsidRPr="00042FBC">
        <w:rPr>
          <w:rFonts w:ascii="Times New Roman" w:hAnsi="Times New Roman" w:cs="Times New Roman"/>
          <w:sz w:val="24"/>
          <w:szCs w:val="24"/>
        </w:rPr>
        <w:tab/>
        <w:t>Великие темы жизни (12 часов)</w:t>
      </w:r>
    </w:p>
    <w:p w:rsidR="00042FBC" w:rsidRPr="00042FBC" w:rsidRDefault="00042FBC" w:rsidP="00042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FBC">
        <w:rPr>
          <w:rFonts w:ascii="Times New Roman" w:hAnsi="Times New Roman" w:cs="Times New Roman"/>
          <w:sz w:val="24"/>
          <w:szCs w:val="24"/>
        </w:rPr>
        <w:t>4.</w:t>
      </w:r>
      <w:r w:rsidRPr="00042FBC">
        <w:rPr>
          <w:rFonts w:ascii="Times New Roman" w:hAnsi="Times New Roman" w:cs="Times New Roman"/>
          <w:sz w:val="24"/>
          <w:szCs w:val="24"/>
        </w:rPr>
        <w:tab/>
        <w:t>Реальность жизни и художественный образ (7 часов)</w:t>
      </w:r>
    </w:p>
    <w:p w:rsidR="00042FBC" w:rsidRPr="00042FBC" w:rsidRDefault="00042FBC" w:rsidP="00042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FBC" w:rsidRPr="00042FBC" w:rsidRDefault="00042FBC" w:rsidP="00042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FBC" w:rsidRPr="00042FBC" w:rsidRDefault="00042FBC" w:rsidP="00042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2FBC">
        <w:rPr>
          <w:rFonts w:ascii="Times New Roman" w:hAnsi="Times New Roman" w:cs="Times New Roman"/>
          <w:b/>
          <w:sz w:val="28"/>
          <w:szCs w:val="28"/>
        </w:rPr>
        <w:t>Место учебного предмета  в учебном плане</w:t>
      </w:r>
    </w:p>
    <w:p w:rsidR="00042FBC" w:rsidRPr="00042FBC" w:rsidRDefault="00042FBC" w:rsidP="00042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FBC">
        <w:rPr>
          <w:rFonts w:ascii="Times New Roman" w:hAnsi="Times New Roman" w:cs="Times New Roman"/>
          <w:sz w:val="24"/>
          <w:szCs w:val="24"/>
        </w:rPr>
        <w:t xml:space="preserve">        В соответствии Учебным планом Муниципального бюджетного образовательного учреждения </w:t>
      </w:r>
      <w:proofErr w:type="spellStart"/>
      <w:r w:rsidRPr="00042FBC">
        <w:rPr>
          <w:rFonts w:ascii="Times New Roman" w:hAnsi="Times New Roman" w:cs="Times New Roman"/>
          <w:sz w:val="24"/>
          <w:szCs w:val="24"/>
        </w:rPr>
        <w:t>Тацинская</w:t>
      </w:r>
      <w:proofErr w:type="spellEnd"/>
      <w:r w:rsidRPr="00042FB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3 предусмотрено обязательное изучение предмета </w:t>
      </w:r>
      <w:proofErr w:type="gramStart"/>
      <w:r w:rsidRPr="00042FBC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042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2FB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42FBC">
        <w:rPr>
          <w:rFonts w:ascii="Times New Roman" w:hAnsi="Times New Roman" w:cs="Times New Roman"/>
          <w:sz w:val="24"/>
          <w:szCs w:val="24"/>
        </w:rPr>
        <w:t xml:space="preserve"> этапе основного общего образования в 7 классе в объеме 35 часов. Согласно календарному учебному графику и расписанию уроков на 2020 - 2021 учебный год в МБОУ </w:t>
      </w:r>
      <w:proofErr w:type="spellStart"/>
      <w:r w:rsidRPr="00042FBC">
        <w:rPr>
          <w:rFonts w:ascii="Times New Roman" w:hAnsi="Times New Roman" w:cs="Times New Roman"/>
          <w:sz w:val="24"/>
          <w:szCs w:val="24"/>
        </w:rPr>
        <w:t>Тацинская</w:t>
      </w:r>
      <w:proofErr w:type="spellEnd"/>
      <w:r w:rsidRPr="00042FBC">
        <w:rPr>
          <w:rFonts w:ascii="Times New Roman" w:hAnsi="Times New Roman" w:cs="Times New Roman"/>
          <w:sz w:val="24"/>
          <w:szCs w:val="24"/>
        </w:rPr>
        <w:t xml:space="preserve"> СОШ № 3 курс программы реализуется за 35часов. Учебный материал изучается в полном объеме.</w:t>
      </w:r>
    </w:p>
    <w:p w:rsidR="00042FBC" w:rsidRPr="00042FBC" w:rsidRDefault="00042FBC" w:rsidP="00042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FBC" w:rsidRPr="00042FBC" w:rsidRDefault="00042FBC" w:rsidP="00042FBC">
      <w:pPr>
        <w:rPr>
          <w:rFonts w:ascii="Times New Roman" w:hAnsi="Times New Roman" w:cs="Times New Roman"/>
          <w:sz w:val="24"/>
          <w:szCs w:val="24"/>
        </w:rPr>
      </w:pPr>
    </w:p>
    <w:p w:rsidR="00042FBC" w:rsidRPr="00042FBC" w:rsidRDefault="00042FBC" w:rsidP="00042FBC">
      <w:pPr>
        <w:rPr>
          <w:rFonts w:ascii="Times New Roman" w:hAnsi="Times New Roman" w:cs="Times New Roman"/>
          <w:sz w:val="24"/>
          <w:szCs w:val="24"/>
        </w:rPr>
      </w:pPr>
      <w:r w:rsidRPr="00042FBC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042FBC">
        <w:rPr>
          <w:rFonts w:ascii="Times New Roman" w:hAnsi="Times New Roman" w:cs="Times New Roman"/>
          <w:sz w:val="24"/>
          <w:szCs w:val="24"/>
        </w:rPr>
        <w:t xml:space="preserve"> Бондаренко Александра Борисовна, учитель  </w:t>
      </w:r>
      <w:proofErr w:type="gramStart"/>
      <w:r w:rsidRPr="00042FBC">
        <w:rPr>
          <w:rFonts w:ascii="Times New Roman" w:hAnsi="Times New Roman" w:cs="Times New Roman"/>
          <w:sz w:val="24"/>
          <w:szCs w:val="24"/>
        </w:rPr>
        <w:t>ИЗО</w:t>
      </w:r>
      <w:proofErr w:type="gramEnd"/>
    </w:p>
    <w:p w:rsidR="00042FBC" w:rsidRDefault="00042FBC" w:rsidP="00042FBC"/>
    <w:p w:rsidR="00042FBC" w:rsidRDefault="00042FBC" w:rsidP="00042FBC"/>
    <w:p w:rsidR="00EF5526" w:rsidRDefault="00EF5526"/>
    <w:sectPr w:rsidR="00EF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BC"/>
    <w:rsid w:val="00042FBC"/>
    <w:rsid w:val="009A64C6"/>
    <w:rsid w:val="00EF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uchitelskaya</dc:creator>
  <cp:lastModifiedBy>uchitelskaya</cp:lastModifiedBy>
  <cp:revision>2</cp:revision>
  <dcterms:created xsi:type="dcterms:W3CDTF">2020-12-07T08:16:00Z</dcterms:created>
  <dcterms:modified xsi:type="dcterms:W3CDTF">2021-03-24T06:09:00Z</dcterms:modified>
</cp:coreProperties>
</file>