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B" w:rsidRDefault="002435DB" w:rsidP="00B26495">
      <w:pPr>
        <w:jc w:val="center"/>
        <w:rPr>
          <w:sz w:val="36"/>
          <w:szCs w:val="36"/>
        </w:rPr>
      </w:pPr>
    </w:p>
    <w:p w:rsidR="00B26495" w:rsidRPr="00B26495" w:rsidRDefault="00B26495" w:rsidP="00B26495">
      <w:pPr>
        <w:jc w:val="center"/>
        <w:rPr>
          <w:sz w:val="36"/>
          <w:szCs w:val="36"/>
        </w:rPr>
      </w:pPr>
      <w:r w:rsidRPr="00B26495">
        <w:rPr>
          <w:sz w:val="36"/>
          <w:szCs w:val="36"/>
        </w:rPr>
        <w:t>Муниципальное бюджетное общеобразовательное учреждение</w:t>
      </w:r>
    </w:p>
    <w:p w:rsidR="006B7255" w:rsidRDefault="00B26495" w:rsidP="006B7255">
      <w:pPr>
        <w:jc w:val="center"/>
        <w:rPr>
          <w:sz w:val="36"/>
          <w:szCs w:val="36"/>
        </w:rPr>
      </w:pPr>
      <w:r w:rsidRPr="00B26495">
        <w:rPr>
          <w:sz w:val="36"/>
          <w:szCs w:val="36"/>
        </w:rPr>
        <w:t>Тацинская средняя общеобразовательная школа №3</w:t>
      </w:r>
    </w:p>
    <w:p w:rsidR="006B7255" w:rsidRDefault="006B7255" w:rsidP="006B7255">
      <w:pPr>
        <w:jc w:val="center"/>
        <w:rPr>
          <w:sz w:val="28"/>
          <w:szCs w:val="28"/>
        </w:rPr>
      </w:pPr>
    </w:p>
    <w:p w:rsidR="006B7255" w:rsidRDefault="009A1D5B" w:rsidP="006B7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520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r w:rsidR="006B7255">
        <w:rPr>
          <w:sz w:val="28"/>
          <w:szCs w:val="28"/>
        </w:rPr>
        <w:t>«Утверждаю»</w:t>
      </w:r>
    </w:p>
    <w:p w:rsidR="006B7255" w:rsidRDefault="006B7255" w:rsidP="006B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520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Директор МБОУ ТСОШ №3</w:t>
      </w:r>
    </w:p>
    <w:p w:rsidR="006B7255" w:rsidRDefault="007E7A3E" w:rsidP="006B72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1D5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520F9">
        <w:rPr>
          <w:sz w:val="28"/>
          <w:szCs w:val="28"/>
        </w:rPr>
        <w:t xml:space="preserve">   </w:t>
      </w:r>
      <w:r w:rsidR="00ED4A02">
        <w:rPr>
          <w:sz w:val="28"/>
          <w:szCs w:val="28"/>
        </w:rPr>
        <w:t>Приказ от 31.08</w:t>
      </w:r>
      <w:r w:rsidR="002435DB">
        <w:rPr>
          <w:sz w:val="28"/>
          <w:szCs w:val="28"/>
        </w:rPr>
        <w:t>.</w:t>
      </w:r>
      <w:r w:rsidR="00ED4A02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ED4A02">
        <w:rPr>
          <w:sz w:val="28"/>
          <w:szCs w:val="28"/>
        </w:rPr>
        <w:t>.№ 105</w:t>
      </w:r>
    </w:p>
    <w:p w:rsidR="006B7255" w:rsidRDefault="007E7A3E" w:rsidP="006B7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D5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__</w:t>
      </w:r>
      <w:r w:rsidR="006B7255">
        <w:rPr>
          <w:sz w:val="28"/>
          <w:szCs w:val="28"/>
        </w:rPr>
        <w:t>_________В.Н.Мирнов</w:t>
      </w:r>
    </w:p>
    <w:p w:rsidR="00B26495" w:rsidRDefault="00B26495" w:rsidP="00B26495">
      <w:pPr>
        <w:jc w:val="center"/>
        <w:rPr>
          <w:sz w:val="36"/>
          <w:szCs w:val="36"/>
        </w:rPr>
      </w:pPr>
    </w:p>
    <w:p w:rsidR="00ED4A02" w:rsidRDefault="00ED4A02" w:rsidP="00B26495">
      <w:pPr>
        <w:jc w:val="center"/>
        <w:rPr>
          <w:sz w:val="36"/>
          <w:szCs w:val="36"/>
        </w:rPr>
      </w:pPr>
    </w:p>
    <w:p w:rsidR="00ED4A02" w:rsidRPr="00B26495" w:rsidRDefault="00ED4A02" w:rsidP="00B26495">
      <w:pPr>
        <w:jc w:val="center"/>
        <w:rPr>
          <w:sz w:val="36"/>
          <w:szCs w:val="36"/>
        </w:rPr>
      </w:pPr>
    </w:p>
    <w:p w:rsidR="00B26495" w:rsidRDefault="00B26495" w:rsidP="00B26495">
      <w:pPr>
        <w:rPr>
          <w:sz w:val="28"/>
          <w:szCs w:val="28"/>
        </w:rPr>
      </w:pPr>
    </w:p>
    <w:p w:rsidR="00B26495" w:rsidRDefault="00B26495" w:rsidP="00B26495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B26495" w:rsidRPr="00A70E40" w:rsidRDefault="00A70E40" w:rsidP="00B26495">
      <w:pPr>
        <w:jc w:val="center"/>
        <w:rPr>
          <w:b/>
          <w:sz w:val="36"/>
          <w:szCs w:val="36"/>
        </w:rPr>
      </w:pPr>
      <w:r w:rsidRPr="00A70E40">
        <w:rPr>
          <w:b/>
          <w:sz w:val="36"/>
          <w:szCs w:val="36"/>
        </w:rPr>
        <w:t>п</w:t>
      </w:r>
      <w:r w:rsidR="006B7255" w:rsidRPr="00A70E40">
        <w:rPr>
          <w:b/>
          <w:sz w:val="36"/>
          <w:szCs w:val="36"/>
        </w:rPr>
        <w:t>о технологии</w:t>
      </w:r>
    </w:p>
    <w:p w:rsidR="00B26495" w:rsidRPr="00A70E40" w:rsidRDefault="00B26495" w:rsidP="00B26495">
      <w:pPr>
        <w:jc w:val="center"/>
        <w:rPr>
          <w:sz w:val="36"/>
          <w:szCs w:val="36"/>
        </w:rPr>
      </w:pPr>
      <w:r w:rsidRPr="00A70E40">
        <w:rPr>
          <w:sz w:val="36"/>
          <w:szCs w:val="36"/>
        </w:rPr>
        <w:t>начального общего образования в 4</w:t>
      </w:r>
      <w:r w:rsidR="002B669D">
        <w:rPr>
          <w:sz w:val="36"/>
          <w:szCs w:val="36"/>
        </w:rPr>
        <w:t xml:space="preserve">-х </w:t>
      </w:r>
      <w:r w:rsidRPr="00A70E40">
        <w:rPr>
          <w:sz w:val="36"/>
          <w:szCs w:val="36"/>
        </w:rPr>
        <w:t>класс</w:t>
      </w:r>
      <w:r w:rsidR="002B669D">
        <w:rPr>
          <w:sz w:val="36"/>
          <w:szCs w:val="36"/>
        </w:rPr>
        <w:t>ах</w:t>
      </w:r>
      <w:r w:rsidRPr="00A70E40">
        <w:rPr>
          <w:sz w:val="36"/>
          <w:szCs w:val="36"/>
        </w:rPr>
        <w:t xml:space="preserve"> </w:t>
      </w:r>
    </w:p>
    <w:p w:rsidR="006B7255" w:rsidRDefault="006B7255" w:rsidP="00B26495">
      <w:pPr>
        <w:rPr>
          <w:sz w:val="28"/>
          <w:szCs w:val="28"/>
        </w:rPr>
      </w:pPr>
    </w:p>
    <w:p w:rsidR="006B7255" w:rsidRDefault="006B7255" w:rsidP="00B26495">
      <w:pPr>
        <w:rPr>
          <w:sz w:val="28"/>
          <w:szCs w:val="28"/>
        </w:rPr>
      </w:pPr>
    </w:p>
    <w:p w:rsidR="00ED4A02" w:rsidRDefault="00ED4A02" w:rsidP="00B26495">
      <w:pPr>
        <w:rPr>
          <w:sz w:val="28"/>
          <w:szCs w:val="28"/>
        </w:rPr>
      </w:pPr>
    </w:p>
    <w:p w:rsidR="00B26495" w:rsidRPr="00A70E40" w:rsidRDefault="00B26495" w:rsidP="00B26495">
      <w:pPr>
        <w:rPr>
          <w:sz w:val="28"/>
          <w:szCs w:val="28"/>
        </w:rPr>
      </w:pPr>
      <w:r w:rsidRPr="00A70E40">
        <w:rPr>
          <w:sz w:val="28"/>
          <w:szCs w:val="28"/>
        </w:rPr>
        <w:t>Количество</w:t>
      </w:r>
      <w:r w:rsidR="006B7255" w:rsidRPr="00A70E40">
        <w:rPr>
          <w:sz w:val="28"/>
          <w:szCs w:val="28"/>
        </w:rPr>
        <w:t xml:space="preserve"> ч</w:t>
      </w:r>
      <w:r w:rsidR="0041655D">
        <w:rPr>
          <w:sz w:val="28"/>
          <w:szCs w:val="28"/>
        </w:rPr>
        <w:t>асов: 1 час в неделю, за год  34</w:t>
      </w:r>
      <w:r w:rsidRPr="00A70E40">
        <w:rPr>
          <w:sz w:val="28"/>
          <w:szCs w:val="28"/>
        </w:rPr>
        <w:t xml:space="preserve"> часа.</w:t>
      </w:r>
    </w:p>
    <w:p w:rsidR="00A70E40" w:rsidRDefault="006E6684" w:rsidP="00663275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DA75A9">
        <w:rPr>
          <w:sz w:val="28"/>
          <w:szCs w:val="28"/>
        </w:rPr>
        <w:t xml:space="preserve">: </w:t>
      </w:r>
      <w:r w:rsidR="009A1D5B">
        <w:rPr>
          <w:sz w:val="28"/>
          <w:szCs w:val="28"/>
        </w:rPr>
        <w:t xml:space="preserve"> </w:t>
      </w:r>
      <w:r w:rsidR="00A33F93">
        <w:rPr>
          <w:sz w:val="28"/>
          <w:szCs w:val="28"/>
        </w:rPr>
        <w:t xml:space="preserve"> </w:t>
      </w:r>
      <w:r w:rsidR="0078698D">
        <w:rPr>
          <w:sz w:val="28"/>
          <w:szCs w:val="28"/>
        </w:rPr>
        <w:t>Гладченко Л.Ю.</w:t>
      </w:r>
      <w:r w:rsidR="002B669D">
        <w:rPr>
          <w:sz w:val="28"/>
          <w:szCs w:val="28"/>
        </w:rPr>
        <w:t>, Широкова Т.Л.</w:t>
      </w:r>
      <w:bookmarkStart w:id="0" w:name="_GoBack"/>
      <w:bookmarkEnd w:id="0"/>
    </w:p>
    <w:p w:rsidR="009A1D5B" w:rsidRDefault="009A1D5B" w:rsidP="006E6684">
      <w:pPr>
        <w:jc w:val="center"/>
        <w:rPr>
          <w:sz w:val="28"/>
          <w:szCs w:val="28"/>
        </w:rPr>
      </w:pPr>
    </w:p>
    <w:p w:rsidR="00A70E40" w:rsidRPr="00A70E40" w:rsidRDefault="006B7255" w:rsidP="006E6684">
      <w:pPr>
        <w:jc w:val="center"/>
        <w:rPr>
          <w:sz w:val="28"/>
          <w:szCs w:val="28"/>
        </w:rPr>
      </w:pPr>
      <w:r w:rsidRPr="00A70E40">
        <w:rPr>
          <w:sz w:val="28"/>
          <w:szCs w:val="28"/>
        </w:rPr>
        <w:t>Рабочая п</w:t>
      </w:r>
      <w:r w:rsidR="00B26495" w:rsidRPr="00A70E40">
        <w:rPr>
          <w:sz w:val="28"/>
          <w:szCs w:val="28"/>
        </w:rPr>
        <w:t xml:space="preserve">рограмма </w:t>
      </w:r>
      <w:r w:rsidR="00A70E40" w:rsidRPr="00A70E40">
        <w:rPr>
          <w:sz w:val="28"/>
          <w:szCs w:val="28"/>
        </w:rPr>
        <w:t xml:space="preserve"> по технологии составлена </w:t>
      </w:r>
      <w:r w:rsidR="00B26495" w:rsidRPr="00A70E40">
        <w:rPr>
          <w:sz w:val="28"/>
          <w:szCs w:val="28"/>
        </w:rPr>
        <w:t xml:space="preserve">на основе </w:t>
      </w:r>
      <w:r w:rsidR="00A70E40" w:rsidRPr="00A70E40">
        <w:rPr>
          <w:sz w:val="28"/>
          <w:szCs w:val="28"/>
        </w:rPr>
        <w:t>программы «Технология», автор Н.И. Роговцева</w:t>
      </w:r>
    </w:p>
    <w:p w:rsidR="00A70E40" w:rsidRPr="00A70E40" w:rsidRDefault="00A70E40" w:rsidP="006E6684">
      <w:pPr>
        <w:jc w:val="center"/>
        <w:rPr>
          <w:sz w:val="28"/>
          <w:szCs w:val="28"/>
        </w:rPr>
      </w:pPr>
      <w:r w:rsidRPr="00A70E40">
        <w:rPr>
          <w:sz w:val="28"/>
          <w:szCs w:val="28"/>
        </w:rPr>
        <w:t xml:space="preserve">(2006 год), в соответствии с основными требованиями и положениями </w:t>
      </w:r>
      <w:r w:rsidR="00B26495" w:rsidRPr="00A70E40">
        <w:rPr>
          <w:sz w:val="28"/>
          <w:szCs w:val="28"/>
        </w:rPr>
        <w:t>Федерального го</w:t>
      </w:r>
      <w:r w:rsidRPr="00A70E40">
        <w:rPr>
          <w:sz w:val="28"/>
          <w:szCs w:val="28"/>
        </w:rPr>
        <w:t>сударственного образовательного</w:t>
      </w:r>
    </w:p>
    <w:p w:rsidR="00A70E40" w:rsidRPr="00A70E40" w:rsidRDefault="00B26495" w:rsidP="006E6684">
      <w:pPr>
        <w:jc w:val="center"/>
        <w:rPr>
          <w:b/>
          <w:sz w:val="28"/>
          <w:szCs w:val="28"/>
        </w:rPr>
      </w:pPr>
      <w:r w:rsidRPr="00A70E40">
        <w:rPr>
          <w:sz w:val="28"/>
          <w:szCs w:val="28"/>
        </w:rPr>
        <w:t xml:space="preserve">стандарта </w:t>
      </w:r>
      <w:r w:rsidR="00A70E40" w:rsidRPr="00A70E40">
        <w:rPr>
          <w:sz w:val="28"/>
          <w:szCs w:val="28"/>
        </w:rPr>
        <w:t xml:space="preserve"> начального общего образования по трудовому обучению.</w:t>
      </w:r>
      <w:r w:rsidR="00A70E40" w:rsidRPr="00A70E40">
        <w:rPr>
          <w:iCs/>
          <w:sz w:val="28"/>
          <w:szCs w:val="28"/>
        </w:rPr>
        <w:t xml:space="preserve"> (Предметная линия «Школа России»).</w:t>
      </w:r>
    </w:p>
    <w:p w:rsidR="008520F9" w:rsidRPr="00A70E40" w:rsidRDefault="008520F9" w:rsidP="00084B92">
      <w:pPr>
        <w:spacing w:after="200" w:line="276" w:lineRule="auto"/>
        <w:jc w:val="center"/>
        <w:rPr>
          <w:sz w:val="28"/>
          <w:szCs w:val="28"/>
        </w:rPr>
      </w:pPr>
    </w:p>
    <w:p w:rsidR="00084B92" w:rsidRPr="00A70E40" w:rsidRDefault="0010505E" w:rsidP="00ED4A0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84B92" w:rsidRPr="00A70E40">
        <w:rPr>
          <w:sz w:val="28"/>
          <w:szCs w:val="28"/>
        </w:rPr>
        <w:t>т. Тацинская</w:t>
      </w:r>
    </w:p>
    <w:p w:rsidR="006B7255" w:rsidRDefault="00EB0BC7" w:rsidP="00ED4A02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A70E40">
        <w:rPr>
          <w:sz w:val="28"/>
          <w:szCs w:val="28"/>
        </w:rPr>
        <w:t xml:space="preserve"> учебный </w:t>
      </w:r>
      <w:r w:rsidR="00084B92" w:rsidRPr="00A70E40">
        <w:rPr>
          <w:sz w:val="28"/>
          <w:szCs w:val="28"/>
        </w:rPr>
        <w:t>г</w:t>
      </w:r>
      <w:r w:rsidR="00A70E40">
        <w:rPr>
          <w:sz w:val="28"/>
          <w:szCs w:val="28"/>
        </w:rPr>
        <w:t>од</w:t>
      </w:r>
    </w:p>
    <w:p w:rsidR="006E6684" w:rsidRPr="007E7A3E" w:rsidRDefault="006E6684" w:rsidP="007E7A3E">
      <w:pPr>
        <w:spacing w:after="200" w:line="276" w:lineRule="auto"/>
        <w:jc w:val="center"/>
        <w:rPr>
          <w:sz w:val="28"/>
          <w:szCs w:val="28"/>
        </w:rPr>
      </w:pPr>
    </w:p>
    <w:p w:rsidR="007E7A3E" w:rsidRPr="007E7A3E" w:rsidRDefault="00663275" w:rsidP="007E7A3E">
      <w:pPr>
        <w:ind w:firstLine="709"/>
        <w:jc w:val="center"/>
        <w:rPr>
          <w:b/>
          <w:sz w:val="28"/>
          <w:szCs w:val="28"/>
          <w:lang w:eastAsia="en-US"/>
        </w:rPr>
      </w:pPr>
      <w:r w:rsidRPr="00AD4C09">
        <w:rPr>
          <w:b/>
          <w:sz w:val="28"/>
          <w:szCs w:val="28"/>
          <w:lang w:eastAsia="en-US"/>
        </w:rPr>
        <w:t xml:space="preserve">Планируемые результаты </w:t>
      </w:r>
      <w:r w:rsidR="007E7A3E" w:rsidRPr="007E7A3E">
        <w:rPr>
          <w:b/>
          <w:sz w:val="28"/>
          <w:szCs w:val="28"/>
          <w:lang w:eastAsia="en-US"/>
        </w:rPr>
        <w:t>освоения учебного предмета</w:t>
      </w:r>
      <w:r w:rsidR="007E7A3E">
        <w:rPr>
          <w:b/>
          <w:sz w:val="28"/>
          <w:szCs w:val="28"/>
          <w:lang w:eastAsia="en-US"/>
        </w:rPr>
        <w:t>.</w:t>
      </w:r>
    </w:p>
    <w:p w:rsidR="007E7A3E" w:rsidRPr="00084B92" w:rsidRDefault="007E7A3E" w:rsidP="007E7A3E">
      <w:pPr>
        <w:jc w:val="both"/>
      </w:pPr>
      <w:r w:rsidRPr="00084B92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7E7A3E" w:rsidRPr="00084B92" w:rsidRDefault="007E7A3E" w:rsidP="007E7A3E">
      <w:pPr>
        <w:jc w:val="both"/>
        <w:rPr>
          <w:b/>
        </w:rPr>
      </w:pPr>
      <w:r w:rsidRPr="00084B92">
        <w:rPr>
          <w:b/>
        </w:rPr>
        <w:t>Личностные результаты: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чувство гордости за культуру и искусство Родины, своего народа;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уважительное отношение к культуре и искусству других народов нашей страны и мира в целом;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понимание особой роли культуры и искусства в жизни общества и каждого отдельного человека;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сформированность эстетических чувств  и потребностей, художественно-творческого мышления, наблюдательности и фантазии;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развитие этических чувств, доброжелательности и эмоционально-нравственной отзывчивости;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овладение навыками коллективной деятельности в процессе совместной творческой работы;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E7A3E" w:rsidRPr="00084B92" w:rsidRDefault="007E7A3E" w:rsidP="007E7A3E">
      <w:pPr>
        <w:tabs>
          <w:tab w:val="left" w:pos="3705"/>
        </w:tabs>
        <w:jc w:val="both"/>
        <w:rPr>
          <w:b/>
        </w:rPr>
      </w:pPr>
      <w:r w:rsidRPr="00084B92">
        <w:rPr>
          <w:b/>
        </w:rPr>
        <w:t>Метапредметные результаты: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освоение способов решения проблем творческого и поискового характера;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овладение умением творческого видения с позиций художника;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формирование умения понимать причины успеха/ неуспеха учебной деятельности;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освоение начальных форм познавательной и личностной рефлексии;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умение рационально строить самостоятельную творческую деятельность, умение организовать место занятий;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7A3E" w:rsidRPr="00084B92" w:rsidRDefault="007E7A3E" w:rsidP="007E7A3E">
      <w:pPr>
        <w:tabs>
          <w:tab w:val="left" w:pos="3705"/>
        </w:tabs>
        <w:jc w:val="both"/>
        <w:rPr>
          <w:b/>
        </w:rPr>
      </w:pPr>
      <w:r w:rsidRPr="00084B92">
        <w:rPr>
          <w:b/>
        </w:rPr>
        <w:t>Предметные результаты: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E7A3E" w:rsidRPr="007E7A3E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«Общекультурные и обще</w:t>
      </w:r>
      <w:r w:rsidR="007E7A3E">
        <w:rPr>
          <w:b/>
          <w:bCs/>
        </w:rPr>
        <w:t>-</w:t>
      </w:r>
      <w:r w:rsidRPr="007E7A3E">
        <w:rPr>
          <w:b/>
          <w:bCs/>
        </w:rPr>
        <w:t>трудовыекомпетенции. Основы культуры труда, самообслуживание»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lastRenderedPageBreak/>
        <w:t>Выпускник научится: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иметь представление о наиболее распространенных в своем регионе традиционных</w:t>
      </w:r>
      <w:r w:rsidRPr="007E7A3E">
        <w:t>,</w:t>
      </w:r>
      <w:r w:rsidR="00084B92" w:rsidRPr="007E7A3E">
        <w:t xml:space="preserve"> народных промыслах и ремеслах, современных профессиях (в том числе профессиях своих родителей) и описывать их особенности;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663275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выполнять доступные действия по самообслуживанию и доступные виды домашнего труда.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уважительно относиться к труду людей;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понимать культурно-историческую ценность традиций, отраженных в предметном мире, в том числе традиций трудовых династий</w:t>
      </w:r>
      <w:r w:rsidRPr="007E7A3E">
        <w:t>,</w:t>
      </w:r>
      <w:r w:rsidR="00084B92" w:rsidRPr="007E7A3E">
        <w:t xml:space="preserve"> как своего региона, так и страны, и уважать их;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«Технология ручной обработки материалов.Элементы графической грамоты».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rPr>
          <w:b/>
        </w:rPr>
        <w:t>-</w:t>
      </w:r>
      <w:r w:rsidR="00084B92" w:rsidRPr="007E7A3E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«Конструирование и моделирование»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lastRenderedPageBreak/>
        <w:t>-</w:t>
      </w:r>
      <w:r w:rsidR="00084B92" w:rsidRPr="007E7A3E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соотносить объемную конструкцию, основанную на правильных геометрических формах, с изображениями их разверток;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«Практика работы на компьютере»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7E7A3E">
        <w:rPr>
          <w:i/>
          <w:iCs/>
        </w:rPr>
        <w:t>Выпускник научится</w:t>
      </w:r>
      <w:r w:rsidRPr="007E7A3E">
        <w:rPr>
          <w:i/>
          <w:iCs/>
          <w:color w:val="FF0000"/>
        </w:rPr>
        <w:t>: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использовать простейшие приемы работы с готовымиэлектронными ресурсами: активировать, читать информацию, выполнять задания;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создавать небольшие тексты, иллюстрации к устному рассказу, используя редакторы текстов и презентаций.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93D23" w:rsidRDefault="00E93D23" w:rsidP="00E93D23">
      <w:pPr>
        <w:jc w:val="center"/>
      </w:pPr>
      <w:r w:rsidRPr="00E93D23">
        <w:rPr>
          <w:b/>
          <w:sz w:val="28"/>
          <w:szCs w:val="28"/>
        </w:rPr>
        <w:t xml:space="preserve">Содержание учебного курса (135 ч) </w:t>
      </w:r>
    </w:p>
    <w:p w:rsidR="00E93D23" w:rsidRDefault="00E93D23" w:rsidP="00E93D23">
      <w:r w:rsidRPr="00E93D23">
        <w:rPr>
          <w:b/>
          <w:i/>
        </w:rPr>
        <w:t>1.Общекультурные и общетрудовые компетенции (знания, умения и способы деятельности). Основы культуры труда, самообслуживания (38ч)</w:t>
      </w:r>
      <w:r>
        <w:t>.</w:t>
      </w:r>
    </w:p>
    <w:p w:rsidR="00E93D23" w:rsidRDefault="00E93D23" w:rsidP="00E93D23">
      <w: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93D23" w:rsidRDefault="00E93D23" w:rsidP="00E93D23">
      <w:r w:rsidRPr="00E93D23">
        <w:rPr>
          <w:b/>
          <w:i/>
        </w:rPr>
        <w:t>2.Технология ручной обработки материалов Элементы графической грамоты(68ч)</w:t>
      </w:r>
      <w:r>
        <w:t>.</w:t>
      </w:r>
    </w:p>
    <w:p w:rsidR="00E93D23" w:rsidRDefault="00E93D23" w:rsidP="00E93D23">
      <w:r>
        <w:t xml:space="preserve">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</w:t>
      </w:r>
      <w:r>
        <w:lastRenderedPageBreak/>
        <w:t xml:space="preserve">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простейшая обработка (шлифование и др.),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 др.).Использование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 </w:t>
      </w:r>
    </w:p>
    <w:p w:rsidR="00E93D23" w:rsidRPr="00E93D23" w:rsidRDefault="00E93D23" w:rsidP="00E93D23">
      <w:pPr>
        <w:rPr>
          <w:b/>
          <w:i/>
        </w:rPr>
      </w:pPr>
      <w:r w:rsidRPr="00E93D23">
        <w:rPr>
          <w:b/>
          <w:i/>
        </w:rPr>
        <w:t>3. Конструирование и моделирование (17ч).</w:t>
      </w:r>
    </w:p>
    <w:p w:rsidR="00E93D23" w:rsidRDefault="00E93D23" w:rsidP="00E93D23">
      <w:r>
        <w:t xml:space="preserve"> 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условиям (технико- технологическим, функциональным, декоративно-художественным и пр.). </w:t>
      </w:r>
    </w:p>
    <w:p w:rsidR="00E93D23" w:rsidRDefault="00E93D23" w:rsidP="00E93D23">
      <w:r w:rsidRPr="00E93D23">
        <w:rPr>
          <w:b/>
          <w:i/>
        </w:rPr>
        <w:t>4. Практика работы на компьютере (12ч)</w:t>
      </w:r>
      <w:r>
        <w:t>.</w:t>
      </w:r>
    </w:p>
    <w:p w:rsidR="00E93D23" w:rsidRDefault="00E93D23" w:rsidP="00E93D23">
      <w:pPr>
        <w:rPr>
          <w:b/>
          <w:bCs/>
          <w:sz w:val="28"/>
          <w:szCs w:val="28"/>
        </w:rPr>
      </w:pPr>
      <w:r>
        <w:t xml:space="preserve"> 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(СD).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E93D23" w:rsidRDefault="00E93D23" w:rsidP="00E93D23">
      <w:pPr>
        <w:rPr>
          <w:b/>
          <w:bCs/>
          <w:sz w:val="28"/>
          <w:szCs w:val="28"/>
        </w:rPr>
      </w:pPr>
    </w:p>
    <w:p w:rsidR="00E93D23" w:rsidRDefault="00E93D23" w:rsidP="007D05BF">
      <w:pPr>
        <w:rPr>
          <w:b/>
          <w:bCs/>
          <w:sz w:val="28"/>
          <w:szCs w:val="28"/>
        </w:rPr>
      </w:pPr>
    </w:p>
    <w:p w:rsidR="008520F9" w:rsidRDefault="008520F9" w:rsidP="007D05BF">
      <w:pPr>
        <w:rPr>
          <w:b/>
          <w:bCs/>
          <w:sz w:val="28"/>
          <w:szCs w:val="28"/>
        </w:rPr>
      </w:pPr>
    </w:p>
    <w:p w:rsidR="00E93D23" w:rsidRDefault="00E93D23" w:rsidP="007E7A3E">
      <w:pPr>
        <w:jc w:val="center"/>
        <w:rPr>
          <w:b/>
          <w:bCs/>
          <w:sz w:val="28"/>
          <w:szCs w:val="28"/>
        </w:rPr>
      </w:pPr>
    </w:p>
    <w:p w:rsidR="00FF2E6D" w:rsidRPr="007E7A3E" w:rsidRDefault="000B41B4" w:rsidP="007E7A3E">
      <w:pPr>
        <w:jc w:val="center"/>
        <w:rPr>
          <w:b/>
          <w:bCs/>
          <w:sz w:val="28"/>
          <w:szCs w:val="28"/>
        </w:rPr>
      </w:pPr>
      <w:r w:rsidRPr="000B41B4">
        <w:rPr>
          <w:b/>
          <w:bCs/>
          <w:sz w:val="28"/>
          <w:szCs w:val="28"/>
        </w:rPr>
        <w:lastRenderedPageBreak/>
        <w:t>Т</w:t>
      </w:r>
      <w:r w:rsidR="00FF2E6D" w:rsidRPr="000B41B4">
        <w:rPr>
          <w:b/>
          <w:bCs/>
          <w:sz w:val="28"/>
          <w:szCs w:val="28"/>
        </w:rPr>
        <w:t>емат</w:t>
      </w:r>
      <w:r>
        <w:rPr>
          <w:b/>
          <w:bCs/>
          <w:sz w:val="28"/>
          <w:szCs w:val="28"/>
        </w:rPr>
        <w:t>ическое планирование.</w:t>
      </w:r>
      <w:r w:rsidR="00FF2E6D" w:rsidRPr="000B41B4">
        <w:rPr>
          <w:b/>
          <w:bCs/>
          <w:sz w:val="28"/>
          <w:szCs w:val="28"/>
        </w:rPr>
        <w:t xml:space="preserve"> «Технология»</w:t>
      </w:r>
      <w:r>
        <w:rPr>
          <w:b/>
          <w:bCs/>
          <w:sz w:val="28"/>
          <w:szCs w:val="28"/>
        </w:rPr>
        <w:t>.</w:t>
      </w:r>
    </w:p>
    <w:tbl>
      <w:tblPr>
        <w:tblW w:w="16303" w:type="dxa"/>
        <w:jc w:val="center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09"/>
        <w:gridCol w:w="1276"/>
        <w:gridCol w:w="709"/>
        <w:gridCol w:w="992"/>
        <w:gridCol w:w="3614"/>
        <w:gridCol w:w="2552"/>
        <w:gridCol w:w="2339"/>
        <w:gridCol w:w="1843"/>
        <w:gridCol w:w="1772"/>
      </w:tblGrid>
      <w:tr w:rsidR="00E93D23" w:rsidRPr="00D1507B" w:rsidTr="008520F9">
        <w:trPr>
          <w:trHeight w:val="555"/>
          <w:jc w:val="center"/>
        </w:trPr>
        <w:tc>
          <w:tcPr>
            <w:tcW w:w="497" w:type="dxa"/>
            <w:vMerge w:val="restart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Дата</w:t>
            </w: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>-во</w:t>
            </w:r>
          </w:p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3614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6734" w:type="dxa"/>
            <w:gridSpan w:val="3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7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E93D23" w:rsidRPr="00D1507B" w:rsidTr="008520F9">
        <w:trPr>
          <w:trHeight w:val="744"/>
          <w:jc w:val="center"/>
        </w:trPr>
        <w:tc>
          <w:tcPr>
            <w:tcW w:w="497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339" w:type="dxa"/>
          </w:tcPr>
          <w:p w:rsidR="00E93D23" w:rsidRDefault="00E93D23" w:rsidP="00F004FC">
            <w:pPr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843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77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0EC" w:rsidRPr="00D1507B" w:rsidTr="001F754A">
        <w:trPr>
          <w:trHeight w:val="401"/>
          <w:jc w:val="center"/>
        </w:trPr>
        <w:tc>
          <w:tcPr>
            <w:tcW w:w="16303" w:type="dxa"/>
            <w:gridSpan w:val="10"/>
          </w:tcPr>
          <w:p w:rsidR="003060EC" w:rsidRPr="003060EC" w:rsidRDefault="003060EC" w:rsidP="00F004FC">
            <w:pPr>
              <w:rPr>
                <w:b/>
                <w:sz w:val="28"/>
                <w:szCs w:val="28"/>
              </w:rPr>
            </w:pPr>
            <w:r w:rsidRPr="003060EC">
              <w:rPr>
                <w:b/>
                <w:sz w:val="28"/>
                <w:szCs w:val="28"/>
              </w:rPr>
              <w:t>1 четверть 8 ч</w:t>
            </w:r>
          </w:p>
        </w:tc>
      </w:tr>
      <w:tr w:rsidR="00E93D23" w:rsidRPr="00D1507B" w:rsidTr="008520F9">
        <w:trPr>
          <w:trHeight w:val="2827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3D23" w:rsidRPr="00DB2520" w:rsidRDefault="00160A24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Как работать с учебником. 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E93D23">
              <w:rPr>
                <w:i/>
                <w:iCs/>
                <w:sz w:val="20"/>
                <w:szCs w:val="20"/>
              </w:rPr>
              <w:t>Урок – беседа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Планировать деятельность по выполнению изделия на основе рубрики «Вопросы юного технолога» и технологической карты. Познакомиться с критериями оценки качества выполнения изделий для осуществления самоконтроля и самооценки. Создать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ориентироваться в разделах учебника и рабочей тетради; применять знания, полученные в предыдущих классах; знать и создавать в активном словаре понятия технология, технологический процесс, промышленность, издатель, материалы, инструменты, приемы работы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планировать свои действия в соответствии с учебной задачей; работать с информацией, представленной  в различных формах; вести диалог при работе в группе; находить конструктивные способы решения проблемных вопросов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промышленного производства и развития нашей страны; проявлять интерес к поисковой и исследовательской деятельности; с уважением относиться к труду людей, работающих на промышленных предприятиях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0</w:t>
            </w:r>
            <w:r w:rsidR="00E93D23" w:rsidRPr="00DB2520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pPr>
              <w:rPr>
                <w:b/>
                <w:bCs/>
                <w:i/>
                <w:iCs/>
              </w:rPr>
            </w:pPr>
            <w:r w:rsidRPr="00C84F3B">
              <w:rPr>
                <w:b/>
                <w:bCs/>
                <w:i/>
                <w:iCs/>
              </w:rPr>
              <w:t>Раздел «Человек и земля».</w:t>
            </w:r>
          </w:p>
          <w:p w:rsidR="00E93D23" w:rsidRPr="00C84F3B" w:rsidRDefault="00E93D23" w:rsidP="00F004FC">
            <w:r w:rsidRPr="00C84F3B">
              <w:t>Вагоностроительный завод. Проект «Модель вагона». Изделие «Ходовая часть (тележка)»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ОБЖ: «Работа с ножницами».</w:t>
            </w:r>
          </w:p>
          <w:p w:rsidR="00E93D23" w:rsidRPr="00C84F3B" w:rsidRDefault="00E93D23" w:rsidP="00F004FC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E93D23" w:rsidRDefault="00E93D23" w:rsidP="00F004FC">
            <w:pPr>
              <w:rPr>
                <w:i/>
              </w:rPr>
            </w:pPr>
            <w:r w:rsidRPr="00E93D23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</w:t>
            </w:r>
          </w:p>
        </w:tc>
        <w:tc>
          <w:tcPr>
            <w:tcW w:w="2552" w:type="dxa"/>
          </w:tcPr>
          <w:p w:rsidR="00E93D23" w:rsidRPr="00C053CC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представление о развитии железнодорожного транспорта в России; называть основные элементы конструкции вагона, изготовлять объемное изделие на основе разверток;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C053CC" w:rsidRDefault="00E93D23" w:rsidP="00F004FC">
            <w:pPr>
              <w:pStyle w:val="4"/>
              <w:snapToGrid w:val="0"/>
              <w:spacing w:after="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карты.</w:t>
            </w:r>
          </w:p>
        </w:tc>
        <w:tc>
          <w:tcPr>
            <w:tcW w:w="1843" w:type="dxa"/>
          </w:tcPr>
          <w:p w:rsidR="00E93D23" w:rsidRPr="00C053CC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труду и профессиональной деятельности человека на производстве; осмысливать значение промышленных производств для развития нашего государства; понимать значение соблюдения этических норм -</w:t>
            </w:r>
            <w:r>
              <w:rPr>
                <w:color w:val="000000"/>
                <w:sz w:val="20"/>
                <w:szCs w:val="20"/>
              </w:rPr>
              <w:lastRenderedPageBreak/>
              <w:t>взаимопомощи,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jc w:val="both"/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картон, </w:t>
            </w:r>
            <w:r>
              <w:rPr>
                <w:sz w:val="20"/>
                <w:szCs w:val="20"/>
              </w:rPr>
              <w:t xml:space="preserve">бумага, </w:t>
            </w:r>
            <w:r w:rsidRPr="00D1507B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жницы. клей, линейка, циркуль, карандаш.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E93D23" w:rsidRPr="00D1507B" w:rsidRDefault="00105D2C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экспресс-опрос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элементы конструкции вагона; изготавливать объемное изделие на основе разверток; соблюдать правила безопасной работы ; создавать различные конструкции вагонов, используя для основы геометрические тела;</w:t>
            </w:r>
            <w:r>
              <w:rPr>
                <w:color w:val="000000"/>
                <w:sz w:val="20"/>
                <w:szCs w:val="20"/>
              </w:rPr>
              <w:t xml:space="preserve">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карты; выделять существенные признаки изучаемых объектов; корректировать своё поведение в соответствии с определенной ролью.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труду и профессиональной деятельности человека на производстве; ценить результат профессиональной деятельности человека; осмысливать значение промышленных производств для развития нашего государства; понимать значение соблюдения этических норм -взаимопомощи,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Эл.приложение к учебнику,</w:t>
            </w:r>
            <w:r>
              <w:rPr>
                <w:sz w:val="20"/>
                <w:szCs w:val="20"/>
              </w:rPr>
              <w:t xml:space="preserve"> бумага, картон, клей, линейка, ножницы, кисть, циркуль. карандаш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rPr>
                <w:color w:val="4F81BD" w:themeColor="accent1"/>
              </w:rPr>
              <w:t>.</w:t>
            </w:r>
            <w:r w:rsidRPr="00C84F3B">
              <w:t xml:space="preserve"> Изделие «Буровая вышка»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ческим конструктором.</w:t>
            </w: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</w:p>
          <w:p w:rsidR="00E93D23" w:rsidRPr="00C84F3B" w:rsidRDefault="00E93D23" w:rsidP="00EF0FB7">
            <w:pPr>
              <w:rPr>
                <w:u w:val="single"/>
              </w:rPr>
            </w:pPr>
            <w:r w:rsidRPr="00C84F3B">
              <w:rPr>
                <w:i/>
                <w:u w:val="single"/>
              </w:rPr>
              <w:t>К.К.Полезные ископаемые на Дону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</w:t>
            </w:r>
            <w:r w:rsidRPr="002969C5">
              <w:rPr>
                <w:sz w:val="20"/>
                <w:szCs w:val="20"/>
              </w:rPr>
              <w:lastRenderedPageBreak/>
              <w:t>газа. Анализировать конструкцию 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(подвижное и неподвижное). Выбирать и заменять материалы и инструменты при изготовлении изделия. Применять на практике ал-горимт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конструкции буровой вышки; самостоятельно собирать буровую вышку из металлического конструктора; соблюдать правила безопасной работы отвёрткой и гаечным ключом; использовать в речи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полезные ископаемые, месторождение, нефтепров</w:t>
            </w:r>
            <w:r>
              <w:rPr>
                <w:color w:val="000000"/>
                <w:sz w:val="20"/>
                <w:szCs w:val="20"/>
              </w:rPr>
              <w:t xml:space="preserve">од,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тяга</w:t>
            </w:r>
          </w:p>
        </w:tc>
        <w:tc>
          <w:tcPr>
            <w:tcW w:w="2339" w:type="dxa"/>
          </w:tcPr>
          <w:p w:rsidR="00E93D23" w:rsidRPr="00C11F4D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 w:rsidRPr="00C11F4D">
              <w:rPr>
                <w:color w:val="000000"/>
                <w:sz w:val="20"/>
                <w:szCs w:val="20"/>
              </w:rPr>
              <w:lastRenderedPageBreak/>
              <w:t>понимать и выполнять учебную задачу</w:t>
            </w:r>
            <w:r>
              <w:rPr>
                <w:color w:val="000000"/>
                <w:sz w:val="20"/>
                <w:szCs w:val="20"/>
              </w:rPr>
              <w:t xml:space="preserve">; создавать самостоятельно план выполнения изделия на основе анализа готового изделия; проводить контроль, корректировку, рефлексию, оценку </w:t>
            </w:r>
            <w:r>
              <w:rPr>
                <w:color w:val="000000"/>
                <w:sz w:val="20"/>
                <w:szCs w:val="20"/>
              </w:rPr>
              <w:lastRenderedPageBreak/>
              <w:t>своих действий самостоятельно; вести диалог на заданную тему при работе в паре и группе, уважать чужое мнение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проявлять интерес к труду человека на производстве; понимать значение промышленных производств для развития нашего государства; осознавать </w:t>
            </w:r>
            <w:r>
              <w:rPr>
                <w:color w:val="000000"/>
                <w:sz w:val="20"/>
                <w:szCs w:val="20"/>
              </w:rPr>
              <w:lastRenderedPageBreak/>
              <w:t>причины успеха и неудачи в учебной деятельности; находить разные способы выхода из проблемных ситуаций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>металлический конструктор, отвертка, гаечный ключ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Полезные ископаемые. Изделие «Малахитовая шкатулка»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изобретательства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Овладевать технологией лепки слоями для имитации рисунка малахита. Смешивать пластилин разных оттенков для создания нового оттенка цвета. Использовать приёмы работы с пластилином. Выбирать и заменять материалы и инструменты при изготовлении изделия. Выполнять соединения деталей, подбирая цвет и рисунок малахитовых кусочков. Применять на практике алгоримт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использовать прием смешивания пластилина разных цветов для получения новых оттенков; объяснять способ создания изделия в технике мозаики; знать виды пластичных материалов, их свойства; выполнять мозаику из пластилина; знать содержание понятий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поделочные камни, имитация, мозаика, пластичные материалы, мастер по камню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учебной задачей; проводить контроль, корректировку, рефлексию своих действий; оценивать свои действия в групповой и парной работе; находить и отбирать информацию о технологии выполнения «русской мозаики»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 пластилин зеленого, белого, черного цвета, стека</w:t>
            </w:r>
          </w:p>
        </w:tc>
      </w:tr>
      <w:tr w:rsidR="00E93D23" w:rsidRPr="00D1507B" w:rsidTr="008520F9">
        <w:trPr>
          <w:trHeight w:val="2508"/>
          <w:jc w:val="center"/>
        </w:trPr>
        <w:tc>
          <w:tcPr>
            <w:tcW w:w="497" w:type="dxa"/>
          </w:tcPr>
          <w:p w:rsidR="00E93D23" w:rsidRPr="00B75B30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E93D23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93D23">
              <w:rPr>
                <w:sz w:val="20"/>
                <w:szCs w:val="20"/>
              </w:rPr>
              <w:t>.10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«Камаз».</w:t>
            </w:r>
          </w:p>
          <w:p w:rsidR="00E93D23" w:rsidRPr="00C84F3B" w:rsidRDefault="00E93D23" w:rsidP="00F004FC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разви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тии автомобилестроения в России, видах, 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значении и конструкции автомобиля «КамАЗ» и </w:t>
            </w:r>
            <w:r w:rsidRPr="002969C5">
              <w:rPr>
                <w:spacing w:val="-2"/>
                <w:sz w:val="20"/>
                <w:szCs w:val="20"/>
              </w:rPr>
              <w:t>технологическом процессе сборки на конвейе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ре из материала учебника и других источни</w:t>
            </w:r>
            <w:r w:rsidRPr="002969C5">
              <w:rPr>
                <w:spacing w:val="-1"/>
                <w:sz w:val="20"/>
                <w:szCs w:val="20"/>
              </w:rPr>
              <w:softHyphen/>
              <w:t>ков. Находить и обозначать на карте России крупнейшие заводы, выпускающие автомоби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ли. Выбирать информацию о конвейерном </w:t>
            </w:r>
            <w:r w:rsidRPr="002969C5">
              <w:rPr>
                <w:sz w:val="20"/>
                <w:szCs w:val="20"/>
              </w:rPr>
              <w:t xml:space="preserve">производстве, выделять этапы и операции, </w:t>
            </w:r>
            <w:r w:rsidRPr="002969C5">
              <w:rPr>
                <w:spacing w:val="-3"/>
                <w:sz w:val="20"/>
                <w:szCs w:val="20"/>
              </w:rPr>
              <w:t>объяснять новые понятия. Анализировать кон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струкцию реального объекта (автомобиля «КамАЗ») и определять основные элементы конструкции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производственный цикл сборки  грузовых автомобилей, специфику работы людей на автомобильном заводе; выполнять соединение металлических деталей конструктора, использовать в изделии разные виды материалов; использовать в речи термины и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 металлический конструктор, отвертка, гаечный ключ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35DB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5</w:t>
            </w:r>
            <w:r w:rsidR="00E93D23">
              <w:rPr>
                <w:sz w:val="20"/>
                <w:szCs w:val="20"/>
              </w:rPr>
              <w:t>.10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  <w:p w:rsidR="00E93D23" w:rsidRPr="002435DB" w:rsidRDefault="00E93D23" w:rsidP="002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           « Кузов грузовика»</w:t>
            </w:r>
          </w:p>
          <w:p w:rsidR="00F06E38" w:rsidRDefault="00E93D23" w:rsidP="00F004FC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, пластмассовым конструктором.</w:t>
            </w:r>
          </w:p>
          <w:p w:rsidR="00F06E38" w:rsidRPr="00F06E38" w:rsidRDefault="00F06E38" w:rsidP="00F06E38"/>
          <w:p w:rsidR="00F06E38" w:rsidRDefault="00F06E38" w:rsidP="00F06E38"/>
          <w:p w:rsidR="00F06E38" w:rsidRDefault="00F06E38" w:rsidP="00F06E38"/>
          <w:p w:rsidR="00E93D23" w:rsidRDefault="00E93D23" w:rsidP="00F06E38">
            <w:pPr>
              <w:ind w:firstLine="708"/>
            </w:pPr>
          </w:p>
          <w:p w:rsidR="00F06E38" w:rsidRDefault="00F06E38" w:rsidP="00F06E38">
            <w:pPr>
              <w:ind w:firstLine="708"/>
            </w:pPr>
          </w:p>
          <w:p w:rsidR="00F06E38" w:rsidRPr="007D05BF" w:rsidRDefault="002435DB" w:rsidP="007D05BF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5DB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Применять на практике алгоритм построения </w:t>
            </w:r>
            <w:r w:rsidRPr="002969C5">
              <w:rPr>
                <w:spacing w:val="-1"/>
                <w:sz w:val="20"/>
                <w:szCs w:val="20"/>
              </w:rPr>
              <w:t xml:space="preserve">деятельности в проекте, определять этапы </w:t>
            </w:r>
            <w:r w:rsidRPr="002969C5">
              <w:rPr>
                <w:spacing w:val="-3"/>
                <w:sz w:val="20"/>
                <w:szCs w:val="20"/>
              </w:rPr>
              <w:t>проектной деятельности, имитировать техноло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гию конвейерной сборки изделия. Составлять </w:t>
            </w:r>
            <w:r w:rsidRPr="002969C5">
              <w:rPr>
                <w:spacing w:val="-2"/>
                <w:sz w:val="20"/>
                <w:szCs w:val="20"/>
              </w:rPr>
              <w:t xml:space="preserve">план изготовления изделия с технологическим </w:t>
            </w:r>
            <w:r w:rsidRPr="002969C5">
              <w:rPr>
                <w:spacing w:val="-1"/>
                <w:sz w:val="20"/>
                <w:szCs w:val="20"/>
              </w:rPr>
              <w:t xml:space="preserve">процессом сборки автомобиля на конвейере и </w:t>
            </w:r>
            <w:r w:rsidRPr="002969C5">
              <w:rPr>
                <w:spacing w:val="-2"/>
                <w:sz w:val="20"/>
                <w:szCs w:val="20"/>
              </w:rPr>
              <w:t>слайдовым планом, заполнять технологиче</w:t>
            </w:r>
            <w:r w:rsidRPr="002969C5">
              <w:rPr>
                <w:spacing w:val="-2"/>
                <w:sz w:val="20"/>
                <w:szCs w:val="20"/>
              </w:rPr>
              <w:softHyphen/>
              <w:t xml:space="preserve">скую карту. Соблюдать правила безопасного </w:t>
            </w:r>
            <w:r w:rsidRPr="002969C5">
              <w:rPr>
                <w:spacing w:val="-3"/>
                <w:sz w:val="20"/>
                <w:szCs w:val="20"/>
              </w:rPr>
              <w:t>использования инструментов (отвёртки, гаечно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го ключа). Соотносить детали конструкции и способы соединения башни с деталями конст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руктора, выбирать необходимые для выпол</w:t>
            </w:r>
            <w:r w:rsidRPr="002969C5">
              <w:rPr>
                <w:sz w:val="20"/>
                <w:szCs w:val="20"/>
              </w:rPr>
              <w:softHyphen/>
              <w:t>нения виды соединений (подвижное или не</w:t>
            </w:r>
            <w:r w:rsidRPr="002969C5">
              <w:rPr>
                <w:sz w:val="20"/>
                <w:szCs w:val="20"/>
              </w:rPr>
              <w:softHyphen/>
              <w:t>подвижное), пользоваться гаечным ключом и отвёрткой</w:t>
            </w:r>
          </w:p>
        </w:tc>
        <w:tc>
          <w:tcPr>
            <w:tcW w:w="2552" w:type="dxa"/>
          </w:tcPr>
          <w:p w:rsidR="00E93D23" w:rsidRPr="00FC4C2A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производственный цикл сборки  грузовых автомобилей, специфику работы людей на автомобильном заводе; соединять в одном изделии разные виды материалов4 самостоятельно подбирать необходимые для работы детали, инструменты; использовать в речи термины 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>металлический, пластмассовый конструктор типа «Лего», отвертка, гаечный ключ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E93D23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93D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  <w:p w:rsidR="0010505E" w:rsidRPr="00172148" w:rsidRDefault="0010505E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911922" w:rsidRDefault="00911922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A12721">
            <w:pPr>
              <w:shd w:val="clear" w:color="auto" w:fill="FFFFFF"/>
              <w:spacing w:line="230" w:lineRule="exact"/>
              <w:ind w:right="77" w:firstLine="10"/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Находить и отбирать информацию об истории </w:t>
            </w:r>
            <w:r w:rsidRPr="002969C5">
              <w:rPr>
                <w:spacing w:val="-2"/>
                <w:sz w:val="20"/>
                <w:szCs w:val="20"/>
              </w:rPr>
              <w:t xml:space="preserve">возникновения олимпийских медалей, способе </w:t>
            </w:r>
            <w:r w:rsidRPr="002969C5">
              <w:rPr>
                <w:sz w:val="20"/>
                <w:szCs w:val="20"/>
              </w:rPr>
              <w:t xml:space="preserve">их изготовления и конструкции из материала </w:t>
            </w:r>
            <w:r w:rsidRPr="002969C5">
              <w:rPr>
                <w:spacing w:val="-2"/>
                <w:sz w:val="20"/>
                <w:szCs w:val="20"/>
              </w:rPr>
              <w:t>учебника и других источников. Объяснять но</w:t>
            </w:r>
            <w:r w:rsidRPr="002969C5">
              <w:rPr>
                <w:spacing w:val="-2"/>
                <w:sz w:val="20"/>
                <w:szCs w:val="20"/>
              </w:rPr>
              <w:softHyphen/>
              <w:t>вые понятия, используя текст учебника. Срав</w:t>
            </w:r>
            <w:r w:rsidRPr="002969C5">
              <w:rPr>
                <w:spacing w:val="-2"/>
                <w:sz w:val="20"/>
                <w:szCs w:val="20"/>
              </w:rPr>
              <w:softHyphen/>
              <w:t>нивать стороны медали, объяснять особен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ности их оформления в зависимости от назна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чения.</w:t>
            </w:r>
            <w:r w:rsidRPr="002969C5">
              <w:rPr>
                <w:spacing w:val="-2"/>
                <w:sz w:val="20"/>
                <w:szCs w:val="20"/>
              </w:rPr>
              <w:t xml:space="preserve"> Выполнять эскиз сторон медали на 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Приме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нять на практике алгоритм построения дея</w:t>
            </w:r>
            <w:r w:rsidRPr="002969C5">
              <w:rPr>
                <w:sz w:val="20"/>
                <w:szCs w:val="20"/>
              </w:rPr>
              <w:softHyphen/>
              <w:t>тельности в проекте, определять этапы про</w:t>
            </w:r>
            <w:r w:rsidRPr="002969C5">
              <w:rPr>
                <w:sz w:val="20"/>
                <w:szCs w:val="20"/>
              </w:rPr>
              <w:softHyphen/>
              <w:t>ектной деятельности. Составлять план из</w:t>
            </w:r>
            <w:r w:rsidRPr="002969C5">
              <w:rPr>
                <w:sz w:val="20"/>
                <w:szCs w:val="20"/>
              </w:rPr>
              <w:softHyphen/>
              <w:t>готовления изделия на основе слайдового и текстового плана, заполнять с помощью учи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теля технологическую карту и соотносить её с </w:t>
            </w:r>
            <w:r w:rsidRPr="002969C5">
              <w:rPr>
                <w:sz w:val="20"/>
                <w:szCs w:val="20"/>
              </w:rPr>
              <w:t>рубрикой «Вопросы юного технолога». Со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блюдать правила безопасного использования </w:t>
            </w:r>
            <w:r w:rsidRPr="002969C5">
              <w:rPr>
                <w:sz w:val="20"/>
                <w:szCs w:val="20"/>
              </w:rPr>
              <w:t xml:space="preserve">инструментов.  </w:t>
            </w:r>
            <w:r w:rsidRPr="002969C5">
              <w:rPr>
                <w:spacing w:val="-2"/>
                <w:sz w:val="20"/>
                <w:szCs w:val="20"/>
              </w:rPr>
              <w:t xml:space="preserve">Выполнять эскиз сторон медали на </w:t>
            </w:r>
            <w:r w:rsidRPr="002969C5">
              <w:rPr>
                <w:spacing w:val="-2"/>
                <w:sz w:val="20"/>
                <w:szCs w:val="20"/>
              </w:rPr>
              <w:lastRenderedPageBreak/>
              <w:t>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Осваи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вать правила тиснения фольги. Соединять 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тали изделия при помощи пластилина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6375F1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технологического процесса создания медалей; использовать свойства металлической фольги при изготовлении изделия; выполнять тиснение по фольге; переносить эскиз на фольгу при помощи кальки; использовать в речи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знак отличия, рельефный рисунок, аверс, реверс, штамповка, литье, тиснение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паре и группе 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уважительно относиться к труду и профессиональной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деятельности,  стремиться к творчеству и реализации собственных замыслов; 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картон, фольга, пластилин,  калька, бумага для эскиза, карандаш, ножницы, ластик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3D23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  <w:p w:rsidR="00E93D23" w:rsidRPr="00D1507B" w:rsidRDefault="00105D2C" w:rsidP="00E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Фаянсовый завод. Изделие «Основа для вазы», изделие «Ваза»</w:t>
            </w:r>
          </w:p>
          <w:p w:rsidR="00E93D23" w:rsidRPr="00C84F3B" w:rsidRDefault="00E93D23" w:rsidP="00F004FC">
            <w:pPr>
              <w:rPr>
                <w:i/>
                <w:sz w:val="20"/>
                <w:szCs w:val="20"/>
                <w:u w:val="single"/>
              </w:rPr>
            </w:pPr>
            <w:r w:rsidRPr="00C84F3B">
              <w:rPr>
                <w:i/>
                <w:u w:val="single"/>
              </w:rPr>
              <w:t>К.К. Изделия из глины на Дону.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техно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логии создания изделий из фаянса, их назна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чении и использовании из материалов учебни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ка и других источников. Использовать эмбле</w:t>
            </w:r>
            <w:r w:rsidRPr="002969C5">
              <w:rPr>
                <w:sz w:val="20"/>
                <w:szCs w:val="20"/>
              </w:rPr>
              <w:softHyphen/>
              <w:t xml:space="preserve">мы, нанесённые на посуду, для определения </w:t>
            </w:r>
            <w:r w:rsidRPr="002969C5">
              <w:rPr>
                <w:spacing w:val="-1"/>
                <w:sz w:val="20"/>
                <w:szCs w:val="20"/>
              </w:rPr>
              <w:t xml:space="preserve">фабрики изготовителя. Находить и отмечать </w:t>
            </w:r>
            <w:r w:rsidRPr="002969C5">
              <w:rPr>
                <w:spacing w:val="-3"/>
                <w:sz w:val="20"/>
                <w:szCs w:val="20"/>
              </w:rPr>
              <w:t>на карте города, где находятся заводы по про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>изводству фаянсовых изделий. Объяснять но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вые понятия, используя текст учебника.</w:t>
            </w:r>
            <w:r w:rsidRPr="002969C5">
              <w:rPr>
                <w:sz w:val="20"/>
                <w:szCs w:val="20"/>
              </w:rPr>
              <w:t xml:space="preserve"> Проводить оценку этапов работы и на её ос</w:t>
            </w:r>
            <w:r w:rsidRPr="002969C5">
              <w:rPr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2969C5">
              <w:rPr>
                <w:spacing w:val="-1"/>
                <w:sz w:val="20"/>
                <w:szCs w:val="20"/>
              </w:rPr>
              <w:t xml:space="preserve">рассказ для презентации изделия, отвечать на </w:t>
            </w:r>
            <w:r w:rsidRPr="002969C5">
              <w:rPr>
                <w:sz w:val="20"/>
                <w:szCs w:val="20"/>
              </w:rPr>
              <w:t>вопросы по презентации</w:t>
            </w:r>
          </w:p>
        </w:tc>
        <w:tc>
          <w:tcPr>
            <w:tcW w:w="2552" w:type="dxa"/>
          </w:tcPr>
          <w:p w:rsidR="00E93D23" w:rsidRPr="00634790" w:rsidRDefault="00E93D23" w:rsidP="00F004FC">
            <w:pPr>
              <w:pStyle w:val="a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 соблюдать последовательность  изготовления фаянсовой посуды; работать со скульптурным пластилином, применять приемы лепки; выполнять эскиз конструкции; создавать вазы по собственному эскизу; соблюдать правила безопасности;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операция, эмблема, обжиг, глазурь, декор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проводить самооценку; самостоятельно ставить задачи при изменении конструкции изделия; отбирать необходимую информацию; самостоятельно проводить защиту проекта по заданным в учебнике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пропрофессиональнойдеятельности человека на производстве; проявлять интерес к поисковой и исследовательской деятельности;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скульптурный пластилин, бумага для эскиза, белая краска, гуашь, водоэмульсионная краска, клей ПВА, стека, кисть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6</w:t>
            </w:r>
            <w:r w:rsidR="00E93D23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Изделие «Прихватка»</w:t>
            </w:r>
          </w:p>
          <w:p w:rsidR="00E93D23" w:rsidRPr="00C84F3B" w:rsidRDefault="00E93D23" w:rsidP="00EF0FB7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гии производства одежды и профессиональной деятельности людей, работающих на швейном </w:t>
            </w:r>
            <w:r w:rsidRPr="002969C5">
              <w:rPr>
                <w:spacing w:val="-2"/>
                <w:sz w:val="20"/>
                <w:szCs w:val="20"/>
              </w:rPr>
              <w:t xml:space="preserve">производстве, из материала учебника и других </w:t>
            </w:r>
            <w:r w:rsidRPr="002969C5">
              <w:rPr>
                <w:sz w:val="20"/>
                <w:szCs w:val="20"/>
              </w:rPr>
              <w:t>источников. Находить и отмечать на карте го</w:t>
            </w:r>
            <w:r w:rsidRPr="002969C5">
              <w:rPr>
                <w:sz w:val="20"/>
                <w:szCs w:val="20"/>
              </w:rPr>
              <w:softHyphen/>
              <w:t>рода, в которых находятся крупнейшие швей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ные производства. Использовать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ка для определения последовательности сня</w:t>
            </w:r>
            <w:r w:rsidRPr="002969C5">
              <w:rPr>
                <w:spacing w:val="-1"/>
                <w:sz w:val="20"/>
                <w:szCs w:val="20"/>
              </w:rPr>
              <w:softHyphen/>
              <w:t>тия мерок. Снимать мерки и определять, используя таблицу размеров, свой размер одеж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ды. Выделять и сравнивать виды одежды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по их назначению.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одежды, определять технологиче</w:t>
            </w:r>
            <w:r w:rsidRPr="002969C5">
              <w:rPr>
                <w:spacing w:val="-1"/>
                <w:sz w:val="20"/>
                <w:szCs w:val="20"/>
              </w:rPr>
              <w:softHyphen/>
              <w:t>ские этапы, которые возможно воспроизвести в классе</w:t>
            </w:r>
          </w:p>
        </w:tc>
        <w:tc>
          <w:tcPr>
            <w:tcW w:w="2552" w:type="dxa"/>
          </w:tcPr>
          <w:p w:rsidR="00E93D23" w:rsidRPr="00BB33D9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последовательность операций шитья одежды; снимать мерки, определять свой размер одежды; вычерчивать лекало и выполнять по нему разметку и дальнейший раскрой;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кустарное производство, кустарь, массовое производство, швейная фабрика, лекало, транспортир, мерка, размер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</w:t>
            </w:r>
            <w:r>
              <w:rPr>
                <w:color w:val="000000"/>
                <w:sz w:val="20"/>
                <w:szCs w:val="20"/>
              </w:rPr>
              <w:lastRenderedPageBreak/>
              <w:t>паре и группе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 уважением относиться к труду и пропрофессиональной деятельности человека на производстве; проявлять интерес к поисковой и исследовательской деятельности; понимать причины успеха и неудач в учебной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 бумага для выполнения чертежа, однотонная нить, синтепон или ватин, тесьма, нитки, циркуль, ножницы, булавки, мелок или обмылок, игла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Изделия «Новогодняя игрушка», «Птичка»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видах изделий, производимых на швейном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>водстве, из материалов учебника и 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Выделять общие этапы технологии их производства. Использовать материал учебника для знакомства с технологическим процессом изготовления мягкой игрушки. Ана</w:t>
            </w:r>
            <w:r w:rsidRPr="002969C5">
              <w:rPr>
                <w:spacing w:val="-1"/>
                <w:sz w:val="20"/>
                <w:szCs w:val="20"/>
              </w:rPr>
              <w:softHyphen/>
              <w:t>лизировать технологию изготовления,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 технологические этапы, которые можно выполнить самостоятельно, материалы и ин</w:t>
            </w:r>
            <w:r w:rsidRPr="002969C5">
              <w:rPr>
                <w:spacing w:val="-1"/>
                <w:sz w:val="20"/>
                <w:szCs w:val="20"/>
              </w:rPr>
              <w:softHyphen/>
              <w:t>струменты, необходимые для изготовления изделия. Определять размеры деталей по слайдовому плану и вычерчивать лекало при помощи циркуля</w:t>
            </w:r>
          </w:p>
        </w:tc>
        <w:tc>
          <w:tcPr>
            <w:tcW w:w="2552" w:type="dxa"/>
          </w:tcPr>
          <w:p w:rsidR="00E93D23" w:rsidRPr="006301FC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выполнять шов «вперед иголку»; выполнять изделие по самостоятельно составленному плану, сочетать различные виды материалов, определять размеры деталей по чертежу и вычерчивать лекало; выполнять самостоятельно разметку и раскрой, использовать для соединения деталей строчку прямых и косых стежков; знать содержание понятия </w:t>
            </w:r>
            <w:r>
              <w:rPr>
                <w:i/>
                <w:iCs/>
                <w:sz w:val="20"/>
                <w:szCs w:val="20"/>
                <w:lang w:eastAsia="ar-SA"/>
              </w:rPr>
              <w:t>мягкая игрушка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 оценивать свои действия в групповой и парной работе; находить и отбирать необходимую информацию; выделять существенные признаки изучаемых объектов; аргументировать свою точку зрения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причины успеха и неудач в учебной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обладать осознанными устойчивыми этическими представлениями; </w:t>
            </w:r>
            <w:r>
              <w:rPr>
                <w:color w:val="000000"/>
                <w:sz w:val="20"/>
                <w:szCs w:val="20"/>
              </w:rPr>
              <w:t>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ткань, набивочный материал, нитки швейные и шерстяные, тонкая проволока, ножницы, циркуль</w:t>
            </w:r>
            <w:r w:rsidRPr="00D150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булавки, мелок или обмылок. игла</w:t>
            </w:r>
          </w:p>
        </w:tc>
      </w:tr>
      <w:tr w:rsidR="00E93D23" w:rsidRPr="00D1507B" w:rsidTr="008520F9">
        <w:trPr>
          <w:trHeight w:val="530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0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Обувное производство. </w:t>
            </w:r>
            <w:r w:rsidRPr="00E16E05">
              <w:rPr>
                <w:i/>
                <w:color w:val="1F497D" w:themeColor="text2"/>
                <w:u w:val="single"/>
              </w:rPr>
              <w:t>К.К. Обувь казаков.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Урок новых знаний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обуви и профессиональной деятельности людей, работающих на обувном производстве, из материалов учебника и дру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последовательно</w:t>
            </w:r>
            <w:r w:rsidRPr="002969C5">
              <w:rPr>
                <w:spacing w:val="-1"/>
                <w:sz w:val="20"/>
                <w:szCs w:val="20"/>
              </w:rPr>
              <w:softHyphen/>
              <w:t>сти снятия мерок. Снимать мерки и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лять, используя таблицу размеров, свой раз</w:t>
            </w:r>
            <w:r w:rsidRPr="002969C5">
              <w:rPr>
                <w:spacing w:val="-1"/>
                <w:sz w:val="20"/>
                <w:szCs w:val="20"/>
              </w:rPr>
              <w:softHyphen/>
              <w:t>мер обуви. Выделять и сравнивать виды обуви по их назначению. Соотносить назначение обу</w:t>
            </w:r>
            <w:r w:rsidRPr="002969C5">
              <w:rPr>
                <w:spacing w:val="-1"/>
                <w:sz w:val="20"/>
                <w:szCs w:val="20"/>
              </w:rPr>
              <w:softHyphen/>
              <w:t>ви с материалами, необходимыми для её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обуви, определять технологические этапы, которые возможно воспроизвести в классе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A82661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историю появления обуви; знать основные этапы изготовления обуви на производстве; классифицировать виды обуви; освоить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обувь, обувная пара, натуральные материалы, искусственные и </w:t>
            </w: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синтетические материалы, бытовая обувь, модельная обувь, повседневная обувь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работать над проектом;  выделять существенные признаки изучаемых объектов; обобщать, классифицировать и систематизировать изучаемый материал по заданным критериям; самостоятельно ставить задачи при изменении </w:t>
            </w:r>
            <w:r>
              <w:rPr>
                <w:color w:val="000000"/>
                <w:sz w:val="20"/>
                <w:szCs w:val="20"/>
              </w:rPr>
              <w:lastRenderedPageBreak/>
              <w:t>условий деятельности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 уважением относиться к труду и пропрофессиональной деятельности человека на производстве; проявлять интерес к поисковой и исследовательской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>таблица «Виды обуви», фотографии различных видов обуви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Обувное производство. Изделие «Модель летней детской обуви»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основные этапы изготовления обуви на производстве; классифицировать виды обуви; снимать мерки и определять, используя таблицу свой размер обуви; свободно оперировать понятиями </w:t>
            </w:r>
            <w:r>
              <w:rPr>
                <w:i/>
                <w:iCs/>
                <w:sz w:val="20"/>
                <w:szCs w:val="20"/>
                <w:lang w:eastAsia="ar-SA"/>
              </w:rPr>
              <w:t>обувь, обувная пара, натуральные материалы, искусственные и синтетические материалы, бытовая обувь, модельная обувь, повседневная обувь, размер обуви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технологические этапы изготовления обуви, которые возможно воспроизвести в классе;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проводить защиту проекта по заданным критериям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понимать значение промышленных производств для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значимость промышленных  пищевых производств для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</w:p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«Виды обуви»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картон, цв. бумага, клей, простой и цв. карандаши, ножницы.линейка. </w:t>
            </w:r>
          </w:p>
        </w:tc>
      </w:tr>
      <w:tr w:rsidR="002435DB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35DB" w:rsidRDefault="002435DB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2435DB" w:rsidRPr="00C84F3B" w:rsidRDefault="002435DB" w:rsidP="002435DB">
            <w:r w:rsidRPr="00C84F3B">
              <w:t>Деревообрабатывающее производство.  Изделие «Лесенка-опора для растений»</w:t>
            </w:r>
          </w:p>
          <w:p w:rsidR="002435DB" w:rsidRPr="002435DB" w:rsidRDefault="002435DB" w:rsidP="002435DB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деревом.</w:t>
            </w: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5DB" w:rsidRPr="00911922" w:rsidRDefault="002435DB" w:rsidP="002435DB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  <w:p w:rsidR="002435DB" w:rsidRPr="002435DB" w:rsidRDefault="002435DB" w:rsidP="002435DB">
            <w:r w:rsidRPr="00911922">
              <w:rPr>
                <w:i/>
                <w:spacing w:val="-1"/>
                <w:sz w:val="22"/>
                <w:szCs w:val="22"/>
              </w:rPr>
              <w:t>Урок творчества.</w:t>
            </w:r>
          </w:p>
        </w:tc>
        <w:tc>
          <w:tcPr>
            <w:tcW w:w="3614" w:type="dxa"/>
          </w:tcPr>
          <w:p w:rsidR="002435DB" w:rsidRPr="002969C5" w:rsidRDefault="002435DB" w:rsidP="00F004FC">
            <w:pPr>
              <w:rPr>
                <w:spacing w:val="-1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другие-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ты столярным ножом и использовать их при подготовке деталей. Соблюдать правила безопасности работы ножом.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2435DB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2435DB" w:rsidRDefault="001F754A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1F754A" w:rsidRDefault="001F754A" w:rsidP="001F754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ценить продукты профессиональной деятельности человека и бережно относиться к ним; понимать значение промышленных производств для развития нашего государства; </w:t>
            </w:r>
          </w:p>
          <w:p w:rsidR="001F754A" w:rsidRDefault="001F754A" w:rsidP="001F754A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2435DB" w:rsidRPr="001F754A" w:rsidRDefault="001F754A" w:rsidP="001F754A">
            <w:pPr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бережно относиться к </w:t>
            </w:r>
            <w:r>
              <w:rPr>
                <w:color w:val="000000"/>
                <w:sz w:val="20"/>
                <w:szCs w:val="20"/>
              </w:rPr>
              <w:lastRenderedPageBreak/>
              <w:t>окружающей среде</w:t>
            </w:r>
          </w:p>
        </w:tc>
        <w:tc>
          <w:tcPr>
            <w:tcW w:w="1772" w:type="dxa"/>
          </w:tcPr>
          <w:p w:rsidR="001F754A" w:rsidRDefault="001F754A" w:rsidP="001F754A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« Последовательность подготовки древесины», </w:t>
            </w:r>
          </w:p>
          <w:p w:rsidR="002435DB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деревянные планки (2х30, </w:t>
            </w:r>
            <w:r>
              <w:rPr>
                <w:sz w:val="20"/>
                <w:szCs w:val="20"/>
              </w:rPr>
              <w:lastRenderedPageBreak/>
              <w:t>2х15), клей ПВА, материалы для декора, линейка, нож-косяк, цв. карандаши, верёвка, наждачная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1F754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E93D23" w:rsidRPr="00D1507B" w:rsidRDefault="001F754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93D23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35DB" w:rsidRPr="001F754A" w:rsidRDefault="001F754A" w:rsidP="00EE4724">
            <w:pPr>
              <w:rPr>
                <w:sz w:val="20"/>
                <w:szCs w:val="20"/>
              </w:rPr>
            </w:pPr>
            <w:r w:rsidRPr="001F754A"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4</w:t>
            </w:r>
            <w:r w:rsidRPr="001F754A">
              <w:rPr>
                <w:sz w:val="20"/>
                <w:szCs w:val="20"/>
              </w:rPr>
              <w:t>.01</w:t>
            </w: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E93D23" w:rsidRPr="00D1507B" w:rsidRDefault="001F754A" w:rsidP="00E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754A" w:rsidRPr="00C84F3B" w:rsidRDefault="001F754A" w:rsidP="001F754A">
            <w:r w:rsidRPr="00C84F3B">
              <w:t>Деревообрабатывающее производство.  Изделие «Лесенка-опора для растений»</w:t>
            </w:r>
          </w:p>
          <w:p w:rsidR="001F754A" w:rsidRDefault="001F754A" w:rsidP="001F754A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деревом.</w:t>
            </w:r>
          </w:p>
          <w:p w:rsidR="001F754A" w:rsidRDefault="001F754A" w:rsidP="00F004FC"/>
          <w:p w:rsidR="001F754A" w:rsidRDefault="001F754A" w:rsidP="00F004FC"/>
          <w:p w:rsidR="00E93D23" w:rsidRPr="00C84F3B" w:rsidRDefault="00E93D23" w:rsidP="00EF0F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3D23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Pr="002435DB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11922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другие-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>ты столярным ножом и использовать их при подготовке деталей. Соблюдать правила безопасности работы ножом. 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E93D23" w:rsidRPr="004037EA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ценить продукты профессиональной деятельности человека и бережно относиться к ним; понимать значение промышленных производств для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« Последовательность подготовки древесины»,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«Инструменты и приспособления для работы с древесиной», таблица «Текстура древесины», 4 деревянные планки (2х30, 2х15), клей ПВА, материалы для декора, линейка, нож-косяк, цв. карандаши, верёвка, наждачная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«Пирожн</w:t>
            </w:r>
            <w:r w:rsidRPr="00C84F3B">
              <w:lastRenderedPageBreak/>
              <w:t>ое «Картошка»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кондитерских изделий (шо</w:t>
            </w:r>
            <w:r w:rsidRPr="002969C5">
              <w:rPr>
                <w:spacing w:val="-1"/>
                <w:sz w:val="20"/>
                <w:szCs w:val="20"/>
              </w:rPr>
              <w:softHyphen/>
              <w:t>колада) и профессиональной деятельности людей, работающих на кондитерском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водстве, из материала учебника и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</w:t>
            </w:r>
            <w:r w:rsidRPr="002969C5">
              <w:rPr>
                <w:spacing w:val="-1"/>
                <w:sz w:val="20"/>
                <w:szCs w:val="20"/>
              </w:rPr>
              <w:softHyphen/>
              <w:t>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рассказ для презентации изделия, отвечать на вопросы по </w:t>
            </w:r>
            <w:r w:rsidR="00E7697A">
              <w:rPr>
                <w:spacing w:val="-1"/>
                <w:sz w:val="20"/>
                <w:szCs w:val="20"/>
              </w:rPr>
              <w:t xml:space="preserve"> </w:t>
            </w:r>
            <w:r w:rsidRPr="002969C5">
              <w:rPr>
                <w:spacing w:val="-1"/>
                <w:sz w:val="20"/>
                <w:szCs w:val="20"/>
              </w:rPr>
              <w:t>презентации</w:t>
            </w:r>
          </w:p>
        </w:tc>
        <w:tc>
          <w:tcPr>
            <w:tcW w:w="2552" w:type="dxa"/>
          </w:tcPr>
          <w:p w:rsidR="00E93D23" w:rsidRPr="00A85FD5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историю и технологию производства кондитерских изделий, шоколада из какао-бобов; соблюдать правила безопасной работы на </w:t>
            </w:r>
            <w:r>
              <w:rPr>
                <w:sz w:val="20"/>
                <w:szCs w:val="20"/>
                <w:lang w:eastAsia="ar-SA"/>
              </w:rPr>
              <w:lastRenderedPageBreak/>
              <w:t>кухне и санитарно-гигиенические требованияпри приготовлении пищи; правила сервировки стола к чаю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понимать значимость промышленных  пищевых производств для развития нашего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государства с точки зрения правильного питания; развивать аккуратность, внимательность, творчество; 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посуда, инвентарь и принадлежности для </w:t>
            </w:r>
            <w:r>
              <w:rPr>
                <w:sz w:val="20"/>
                <w:szCs w:val="20"/>
              </w:rPr>
              <w:lastRenderedPageBreak/>
              <w:t>приготовления пирожного: разделочная доска, миска, столовая и чайные ложки, фартук, головной убор, продукты для пирожного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7697A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«Шоколадное печенье»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tabs>
                <w:tab w:val="left" w:pos="10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знать профессии людей, работающих на кондитерском производстве; владеть приемами безопасной работы на газовой плите; знать технологию приготовления кондитерских изделий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значимость промышленных  пищевых производств для развития нашего государства с точки зрения правильного питания; понимать значимость промышленных  пищевых производств для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посуда, инвентарь и принадлежности для приготовления печенья, для сервировки стола к чаю, продукты питания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«Настольная лампа»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фольгой.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отмечать на карте России города, в которых находятся крупнейшие производства бытовой техники. Определять последователь</w:t>
            </w:r>
            <w:r w:rsidRPr="002969C5">
              <w:rPr>
                <w:spacing w:val="-1"/>
                <w:sz w:val="20"/>
                <w:szCs w:val="20"/>
              </w:rPr>
              <w:softHyphen/>
              <w:t>ность сборки простой электрической цепи по схеме и рисунку и соотносить условные обо</w:t>
            </w:r>
            <w:r w:rsidRPr="002969C5">
              <w:rPr>
                <w:spacing w:val="-1"/>
                <w:sz w:val="20"/>
                <w:szCs w:val="20"/>
              </w:rPr>
              <w:softHyphen/>
              <w:t>значения с реальными предметами (батарей</w:t>
            </w:r>
            <w:r w:rsidRPr="002969C5">
              <w:rPr>
                <w:spacing w:val="-1"/>
                <w:sz w:val="20"/>
                <w:szCs w:val="20"/>
              </w:rPr>
              <w:softHyphen/>
              <w:t>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</w:t>
            </w:r>
            <w:r w:rsidRPr="002969C5">
              <w:rPr>
                <w:spacing w:val="-1"/>
                <w:sz w:val="20"/>
                <w:szCs w:val="20"/>
              </w:rPr>
              <w:softHyphen/>
              <w:t>щие правила пользования электроприборами</w:t>
            </w:r>
          </w:p>
        </w:tc>
        <w:tc>
          <w:tcPr>
            <w:tcW w:w="2552" w:type="dxa"/>
          </w:tcPr>
          <w:p w:rsidR="00E93D23" w:rsidRPr="00FA28C0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электричество, источник электроэнергии, электрическая цепь, бытовая техника, инструкция по эксплуатации; </w:t>
            </w:r>
            <w:r>
              <w:rPr>
                <w:sz w:val="20"/>
                <w:szCs w:val="20"/>
                <w:lang w:eastAsia="ar-SA"/>
              </w:rPr>
              <w:t>осваивать правила эксплуатации бытовой электротехники; собирать простую электрическую цепь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>отбирать необходимую информацию; 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разные виды батареек, бытовая техника или её изображение. Инструкции по эксплуатации электроприборов, лист фольги, пластмассовая бутылочка с крышкой, маленькая </w:t>
            </w:r>
            <w:r>
              <w:rPr>
                <w:sz w:val="20"/>
                <w:szCs w:val="20"/>
              </w:rPr>
              <w:lastRenderedPageBreak/>
              <w:t>лампочка, ножницы, лист бумаги, скотч</w:t>
            </w:r>
          </w:p>
        </w:tc>
      </w:tr>
      <w:tr w:rsidR="00E93D23" w:rsidRPr="00D1507B" w:rsidTr="008520F9">
        <w:trPr>
          <w:trHeight w:val="3939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1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«Абажур. Сборка настольной  лампы»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изготовить абажур настольной лампы  в технике витража; собирать простую электрическую цепь; осуществлять раскрой бумажных изделий при помощи ножниц и ножа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грамотно пользоваться инструкциями по эксплуатации электробытовых приборов;  </w:t>
            </w: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деятельности; понимать важность экономии электроэнергии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готовое изделие прошлого урока, линейка, карандаш, ножницы, клей, лист плотной бумаги, капроновая лента, маркер, прозрачная крышка</w:t>
            </w:r>
          </w:p>
        </w:tc>
      </w:tr>
      <w:tr w:rsidR="00E93D23" w:rsidRPr="00D1507B" w:rsidTr="008520F9">
        <w:trPr>
          <w:trHeight w:val="4794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Тепличное хозяйство. Изделие «Цветы для школьной клумбы»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Анализировать информацию на пакетике с семенами, выделять информацию, характеризующую семена (вид, сорт, высота растения, однолетник или много</w:t>
            </w:r>
            <w:r w:rsidRPr="002969C5">
              <w:rPr>
                <w:spacing w:val="-1"/>
                <w:sz w:val="20"/>
                <w:szCs w:val="20"/>
              </w:rPr>
              <w:softHyphen/>
              <w:t>летник) и технологию их выращивания (агротех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ника: время и способ посадки, высадка растений в грунт), определять срок годности семян. Соот</w:t>
            </w:r>
            <w:r w:rsidRPr="002969C5">
              <w:rPr>
                <w:spacing w:val="-1"/>
                <w:sz w:val="20"/>
                <w:szCs w:val="20"/>
              </w:rPr>
              <w:softHyphen/>
              <w:t>носить информацию о семенах и условиях их выращивания с текстовым и слайдовым планами в учебнике, заполнять технологическую карту с помощью учителя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различать виды теплиц; выращивать цветочную рассаду: подготавливать почву, высаживать семена цветов, ухаживать за посевами, вести наблюдение за всходами, вести дневник наблюдений; знать содержание профессиональной деятельности агронома, овощевода, цветовода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владеть результатами исследовательской и опытнической деятельности; обобщать полученные результаты и делать выводы; обсуждать полученные результаты; выступать с презентацией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тепличного хозяйства и важность выращивания растений круглый год для организации правильного питания</w:t>
            </w:r>
            <w:r>
              <w:rPr>
                <w:color w:val="000000"/>
                <w:sz w:val="20"/>
                <w:szCs w:val="20"/>
              </w:rPr>
              <w:t xml:space="preserve"> 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уважать труд растениеводов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семена цветов в пакетиках, горшки для рассады, грунт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9F5265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Водоканал. Изделие «Фильтр для очистки воды»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Использовать иллюстрацию учебника для составления рассказа о системе водоснаб</w:t>
            </w:r>
            <w:r w:rsidRPr="002969C5">
              <w:rPr>
                <w:sz w:val="20"/>
                <w:szCs w:val="20"/>
              </w:rPr>
              <w:softHyphen/>
              <w:t xml:space="preserve">жения города и значении очистки воды для жизнедеятельности человека. Делать выводы </w:t>
            </w:r>
            <w:r w:rsidRPr="002969C5">
              <w:rPr>
                <w:spacing w:val="-1"/>
                <w:sz w:val="20"/>
                <w:szCs w:val="20"/>
              </w:rPr>
              <w:t xml:space="preserve">о необходимости экономного расходования </w:t>
            </w:r>
            <w:r w:rsidRPr="002969C5">
              <w:rPr>
                <w:spacing w:val="-2"/>
                <w:sz w:val="20"/>
                <w:szCs w:val="20"/>
              </w:rPr>
              <w:t>воды. Осваивать способ очистки воды в бы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товых условиях. На основе слайдового и тек</w:t>
            </w:r>
            <w:r w:rsidRPr="002969C5">
              <w:rPr>
                <w:sz w:val="20"/>
                <w:szCs w:val="20"/>
              </w:rPr>
              <w:softHyphen/>
              <w:t>стового планов заполнять технологическую карту и изготавливать фильтр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знать способы очистки и экономного расходования воды; изготавливать простейший бумажный фильтр для очистки воды и струемер для замера количества расхода воды; проводить наблюдения в ходе эксперимента; знать профессии людей, работающих на водоканале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определить наиболее рациональный способ выполнения изделия и находить новые пути решения учебной задачи; используя иллюстрации учебника, составлять рассказ на заданную тему; заполнять технологическую карту для работы над изделием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воды в жизни человека; бережно относиться к природным ресурсам</w:t>
            </w:r>
            <w:r>
              <w:rPr>
                <w:color w:val="000000"/>
                <w:sz w:val="20"/>
                <w:szCs w:val="20"/>
              </w:rPr>
              <w:t xml:space="preserve"> бережно относиться к  результату профессиональной деятельности человека;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воронка, бумажные салфетки, бутылка, банка с водой, ложка почвы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="00105D2C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Порт. Изделие «Канатная лестница»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i/>
                <w:u w:val="single"/>
              </w:rPr>
              <w:t>Р.К.Зачем творить добро?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tabs>
                <w:tab w:val="right" w:pos="1941"/>
              </w:tabs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tabs>
                <w:tab w:val="right" w:pos="1941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отмечать на карте крупнейшие порты России. Анализировать способы вяза</w:t>
            </w:r>
            <w:r w:rsidRPr="002969C5">
              <w:rPr>
                <w:sz w:val="20"/>
                <w:szCs w:val="20"/>
              </w:rPr>
              <w:softHyphen/>
              <w:t>ния морских узлов, осваивать способы вяза</w:t>
            </w:r>
            <w:r w:rsidRPr="002969C5">
              <w:rPr>
                <w:sz w:val="20"/>
                <w:szCs w:val="20"/>
              </w:rPr>
              <w:softHyphen/>
              <w:t xml:space="preserve">ния простого и прямого узлов. Определять правильное крепление и расположение груза. </w:t>
            </w:r>
            <w:r w:rsidRPr="002969C5">
              <w:rPr>
                <w:spacing w:val="-1"/>
                <w:sz w:val="20"/>
                <w:szCs w:val="20"/>
              </w:rPr>
              <w:t xml:space="preserve">Осознавать, где можно на практике или в быту </w:t>
            </w:r>
            <w:r w:rsidRPr="002969C5">
              <w:rPr>
                <w:spacing w:val="-2"/>
                <w:sz w:val="20"/>
                <w:szCs w:val="20"/>
              </w:rPr>
              <w:t>применять свои знания.</w:t>
            </w:r>
            <w:r w:rsidRPr="002969C5">
              <w:rPr>
                <w:sz w:val="20"/>
                <w:szCs w:val="20"/>
              </w:rPr>
              <w:t xml:space="preserve"> технологическую карту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особенности работы порта, содержание профессий людей, работающих в порту; владеть способами завязывания морских узлов и крепления с их помощью предметов; изготавливать лестницу с использованием способов крепления ступенек морскими узлами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ориентироваться на партнера в паре; определить наиболее рациональный способ выполнения изделия; составлять рассказ о деятельности людей в порту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a6"/>
              <w:snapToGrid w:val="0"/>
              <w:ind w:left="-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производственным процессам и профессиональной деятельности людей; уважительно относиться к людям и результатам их трудовой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бечёвка, линейка, гелевая ручка, ножницы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Узелковое плетение. Изделие «Браслет»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4"/>
              </w:rPr>
            </w:pPr>
            <w:r w:rsidRPr="00911922">
              <w:rPr>
                <w:i/>
                <w:spacing w:val="-4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4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ла учебника и других источников об истории </w:t>
            </w:r>
            <w:r w:rsidRPr="002969C5">
              <w:rPr>
                <w:spacing w:val="-1"/>
                <w:sz w:val="20"/>
                <w:szCs w:val="20"/>
              </w:rPr>
              <w:t>развития узелкового плетения и макраме, ма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териалах, используемых для техники макраме. </w:t>
            </w:r>
            <w:r w:rsidRPr="002969C5">
              <w:rPr>
                <w:spacing w:val="-1"/>
                <w:sz w:val="20"/>
                <w:szCs w:val="20"/>
              </w:rPr>
              <w:t xml:space="preserve">Сравнивать способы вязания морских узлов и </w:t>
            </w:r>
            <w:r w:rsidRPr="002969C5">
              <w:rPr>
                <w:spacing w:val="-3"/>
                <w:sz w:val="20"/>
                <w:szCs w:val="20"/>
              </w:rPr>
              <w:t>узлов в технике макраме. Составлять план из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готовления изделия и соотносить его с тек</w:t>
            </w:r>
            <w:r w:rsidRPr="002969C5">
              <w:rPr>
                <w:sz w:val="20"/>
                <w:szCs w:val="20"/>
              </w:rPr>
              <w:softHyphen/>
              <w:t xml:space="preserve">стовым и слайдовым планами. С помощью учителя заполнять технологическую карту. </w:t>
            </w:r>
            <w:r w:rsidRPr="002969C5">
              <w:rPr>
                <w:spacing w:val="-2"/>
                <w:sz w:val="20"/>
                <w:szCs w:val="20"/>
              </w:rPr>
              <w:t>Определять размеры деталей изделия, закре</w:t>
            </w:r>
            <w:r w:rsidRPr="002969C5">
              <w:rPr>
                <w:spacing w:val="-2"/>
                <w:sz w:val="20"/>
                <w:szCs w:val="20"/>
              </w:rPr>
              <w:softHyphen/>
              <w:t>плять нити для начала вязания изделия в тех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нике макраме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технику узелкового плетения – макраме; знать простейшие узлы и выполнять браслет в технике макраме; различать изделия, выполненные в технике макраме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>; контролировать и оценивать свою работу на каждом этапе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и реализации своих замыслов; определять причины успехов и неудач в собственной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 тесьма, веревка, нитки, бечёвка, крупные бусины, доска, скотч, ножницы, сантиметровая лента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697A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78698D">
            <w:pPr>
              <w:ind w:left="-179"/>
            </w:pPr>
            <w:r w:rsidRPr="00C84F3B">
              <w:t xml:space="preserve">Самолетостроение. </w:t>
            </w:r>
            <w:r w:rsidRPr="00C84F3B">
              <w:lastRenderedPageBreak/>
              <w:t>Ракетостроение. Изделие «Самолет»</w:t>
            </w:r>
          </w:p>
          <w:p w:rsidR="00E93D23" w:rsidRPr="00C84F3B" w:rsidRDefault="00E93D23" w:rsidP="00EF0FB7"/>
          <w:p w:rsidR="00E93D23" w:rsidRPr="00C84F3B" w:rsidRDefault="00E93D23" w:rsidP="00EF0FB7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lastRenderedPageBreak/>
              <w:t>выставка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lastRenderedPageBreak/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 xml:space="preserve">рии развития </w:t>
            </w:r>
            <w:r w:rsidRPr="002969C5">
              <w:rPr>
                <w:sz w:val="20"/>
                <w:szCs w:val="20"/>
              </w:rPr>
              <w:lastRenderedPageBreak/>
              <w:t>самолётостроения, о видах и назначении самолётов. Находить и отмечать на карте России города, в которых располо</w:t>
            </w:r>
            <w:r w:rsidRPr="002969C5">
              <w:rPr>
                <w:sz w:val="20"/>
                <w:szCs w:val="20"/>
              </w:rPr>
              <w:softHyphen/>
              <w:t xml:space="preserve">жены крупнейшие заводы, производящие </w:t>
            </w:r>
            <w:r w:rsidRPr="002969C5">
              <w:rPr>
                <w:spacing w:val="-1"/>
                <w:sz w:val="20"/>
                <w:szCs w:val="20"/>
              </w:rPr>
              <w:t>самолёты. Сравнивать различные виды лета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тельных аппаратов (ракета и самолёт) на ос</w:t>
            </w:r>
            <w:r w:rsidRPr="002969C5">
              <w:rPr>
                <w:sz w:val="20"/>
                <w:szCs w:val="20"/>
              </w:rPr>
              <w:softHyphen/>
              <w:t xml:space="preserve">нове иллюстраций учебника. Осуществлять поиск информации о профессиях создателей летательных аппаратов. 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сравнивать конструкции </w:t>
            </w:r>
          </w:p>
          <w:p w:rsidR="00E93D23" w:rsidRPr="000A3123" w:rsidRDefault="00E93D23" w:rsidP="00F004FC">
            <w:pPr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самолетов и космических ракет; составлять план </w:t>
            </w:r>
            <w:r>
              <w:rPr>
                <w:sz w:val="20"/>
                <w:szCs w:val="20"/>
              </w:rPr>
              <w:lastRenderedPageBreak/>
              <w:t>сборки на основе анализа готового изделия; выполнять изделие по образцу; вносить изменения в конструкцию изделия; использовать приемы и правила работы отверткой и гаечным ключом</w:t>
            </w:r>
          </w:p>
        </w:tc>
        <w:tc>
          <w:tcPr>
            <w:tcW w:w="2339" w:type="dxa"/>
          </w:tcPr>
          <w:p w:rsidR="00E93D23" w:rsidRPr="00744D2F" w:rsidRDefault="00E93D23" w:rsidP="0078698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основе слайдов и демонстрируемого готового изделия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последовательность сборки модели самолета из конструктора; самостоятельно проводить оценку этапов работы; находить и отмечать на карте России города, в которых расположены крупнейшие заводы, производящие самолеты; 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гордиться достижениями России в области </w:t>
            </w:r>
            <w:r>
              <w:rPr>
                <w:color w:val="000000"/>
                <w:sz w:val="20"/>
                <w:szCs w:val="20"/>
              </w:rPr>
              <w:lastRenderedPageBreak/>
              <w:t>исследования космоса;  проявлять интерес к производственным процессам и профессиональной деятельности людей;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металлический </w:t>
            </w:r>
            <w:r>
              <w:rPr>
                <w:sz w:val="20"/>
                <w:szCs w:val="20"/>
              </w:rPr>
              <w:lastRenderedPageBreak/>
              <w:t>конструктор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10505E" w:rsidRDefault="0010505E" w:rsidP="00E7697A">
            <w:pPr>
              <w:rPr>
                <w:sz w:val="20"/>
                <w:szCs w:val="20"/>
              </w:rPr>
            </w:pPr>
          </w:p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Ракета-носитель. Изделие «Ракета-носитель»</w:t>
            </w:r>
          </w:p>
          <w:p w:rsidR="00E93D23" w:rsidRPr="00C84F3B" w:rsidRDefault="00E93D23" w:rsidP="00EF0FB7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ножницами</w:t>
            </w:r>
            <w:r w:rsidRPr="00C84F3B">
              <w:rPr>
                <w:rFonts w:ascii="Calibri" w:eastAsia="Calibri" w:hAnsi="Calibri"/>
                <w:i/>
                <w:color w:val="00B050"/>
                <w:lang w:eastAsia="en-US"/>
              </w:rPr>
              <w:t>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Осмысливать конструкцию ракеты, строить модель ракеты. Анализировать слайдовый план и на его основе самостоятельно запол</w:t>
            </w:r>
            <w:r w:rsidRPr="002969C5">
              <w:rPr>
                <w:sz w:val="20"/>
                <w:szCs w:val="20"/>
              </w:rPr>
              <w:softHyphen/>
              <w:t>нять технологическую карту. Выполнять само</w:t>
            </w:r>
            <w:r w:rsidRPr="002969C5">
              <w:rPr>
                <w:sz w:val="20"/>
                <w:szCs w:val="20"/>
              </w:rPr>
              <w:softHyphen/>
              <w:t>стоятельно разметку деталей изделия по чер</w:t>
            </w:r>
            <w:r w:rsidRPr="002969C5">
              <w:rPr>
                <w:sz w:val="20"/>
                <w:szCs w:val="20"/>
              </w:rPr>
              <w:softHyphen/>
              <w:t>тежу. Трансформировать лист бумаги в объ</w:t>
            </w:r>
            <w:r w:rsidRPr="002969C5">
              <w:rPr>
                <w:sz w:val="20"/>
                <w:szCs w:val="20"/>
              </w:rPr>
              <w:softHyphen/>
              <w:t>ёмные геометрические тела — конус, цилиндр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сравнивать конструкции 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самолетов и космических ракет; составлять план сборки на основе анализа готового изделия; выполнять изделие по образцу; вносить изменения в конструкцию изделия;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приемы и правила работы объяснять конструктивные особенности ракет; осуществлять выбор наиболее рациональных способов решения практических задач в соответствии с конкретными условиями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понимать значение промышленных производств для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2A186C" w:rsidRDefault="00E93D23" w:rsidP="00F004FC">
            <w:pPr>
              <w:rPr>
                <w:lang w:eastAsia="ar-SA"/>
              </w:rPr>
            </w:pP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 xml:space="preserve">тонкий и цв. </w:t>
            </w:r>
            <w:r w:rsidRPr="00D1507B">
              <w:rPr>
                <w:sz w:val="20"/>
                <w:szCs w:val="20"/>
              </w:rPr>
              <w:t xml:space="preserve">картон, </w:t>
            </w:r>
            <w:r>
              <w:rPr>
                <w:sz w:val="20"/>
                <w:szCs w:val="20"/>
              </w:rPr>
              <w:t>цв. бумага, ножницы, клей, карандаш, циркуль, линейка, гладилка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5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Летательный аппарат. Воздушный змей, Изделие «Воздушный змей»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7E7A3E">
            <w:pPr>
              <w:shd w:val="clear" w:color="auto" w:fill="FFFFFF"/>
              <w:spacing w:line="226" w:lineRule="exact"/>
              <w:ind w:left="5" w:right="77" w:firstLine="10"/>
              <w:rPr>
                <w:i/>
              </w:rPr>
            </w:pPr>
            <w:r w:rsidRPr="00316083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E7A3E">
            <w:pPr>
              <w:shd w:val="clear" w:color="auto" w:fill="FFFFFF"/>
              <w:spacing w:line="226" w:lineRule="exact"/>
              <w:ind w:left="5" w:right="77" w:firstLine="10"/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>рии возникновения и конструктивных особен</w:t>
            </w:r>
            <w:r w:rsidRPr="002969C5">
              <w:rPr>
                <w:sz w:val="20"/>
                <w:szCs w:val="20"/>
              </w:rPr>
              <w:softHyphen/>
              <w:t>ностях воздушных змеев. Осваивать правила разметки деталей изделия из бумаги и картона сгибанием. На основе слайдового плана опре</w:t>
            </w:r>
            <w:r w:rsidRPr="002969C5">
              <w:rPr>
                <w:sz w:val="20"/>
                <w:szCs w:val="20"/>
              </w:rPr>
              <w:softHyphen/>
              <w:t>делять последовательность выполнения рабо</w:t>
            </w:r>
            <w:r w:rsidRPr="002969C5">
              <w:rPr>
                <w:sz w:val="20"/>
                <w:szCs w:val="20"/>
              </w:rPr>
              <w:softHyphen/>
              <w:t>ты, материалы и инструменты, необходимые для её выполнения, и виды соединения дета</w:t>
            </w:r>
            <w:r w:rsidRPr="002969C5">
              <w:rPr>
                <w:sz w:val="20"/>
                <w:szCs w:val="20"/>
              </w:rPr>
              <w:softHyphen/>
              <w:t>лей. Заполнять технологическую карту</w:t>
            </w:r>
          </w:p>
        </w:tc>
        <w:tc>
          <w:tcPr>
            <w:tcW w:w="2552" w:type="dxa"/>
          </w:tcPr>
          <w:p w:rsidR="00E93D23" w:rsidRPr="005F19EA" w:rsidRDefault="00E93D23" w:rsidP="00F004F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>воздушный змей, каркас, уздечка, леер, хвост, полотно, стабилизатор; различать элементы конструкции воздушного змея;</w:t>
            </w:r>
            <w:r>
              <w:rPr>
                <w:sz w:val="20"/>
                <w:szCs w:val="20"/>
                <w:lang w:eastAsia="ar-SA"/>
              </w:rPr>
              <w:t xml:space="preserve"> при оформлении изделия по собственному замыслу сочетать различные материалы</w:t>
            </w:r>
            <w:r>
              <w:rPr>
                <w:sz w:val="20"/>
                <w:szCs w:val="20"/>
              </w:rPr>
              <w:t xml:space="preserve">использовать приемы и правила работы шилом при сборке </w:t>
            </w:r>
            <w:r>
              <w:rPr>
                <w:sz w:val="20"/>
                <w:szCs w:val="20"/>
              </w:rPr>
              <w:lastRenderedPageBreak/>
              <w:t>изделия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 xml:space="preserve">; находить конструктивные способы решения споров; учитывать разные мнения при обсуждении практических задач и соотносить свою позицию с позицией </w:t>
            </w:r>
            <w:r>
              <w:rPr>
                <w:sz w:val="20"/>
                <w:szCs w:val="20"/>
              </w:rPr>
              <w:lastRenderedPageBreak/>
              <w:t>партнера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бережно относиться к  результату профессиональной деятельности человека; анализировать причины успехов и неудач в своей деятельности; объективно оценивать свои сильные и слабые </w:t>
            </w:r>
            <w:r>
              <w:rPr>
                <w:color w:val="000000"/>
                <w:sz w:val="20"/>
                <w:szCs w:val="20"/>
              </w:rPr>
              <w:lastRenderedPageBreak/>
              <w:t>стороны по итогам презентации; адекватно воспринимать конструктивную критику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учебнику, </w:t>
            </w:r>
            <w:r>
              <w:rPr>
                <w:sz w:val="20"/>
                <w:szCs w:val="20"/>
              </w:rPr>
              <w:t>цв. бумага плотная, ножницы. карандаш, линейка, гладилка, шило или кнопка, катушечные нитки, полоски тесьмы, ленты, цв.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титульного листа. Изделие «Титульный лист»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316083" w:rsidP="00F004FC">
            <w:pPr>
              <w:rPr>
                <w:spacing w:val="-2"/>
                <w:sz w:val="20"/>
                <w:szCs w:val="20"/>
              </w:rPr>
            </w:pPr>
            <w:r w:rsidRPr="00316083">
              <w:rPr>
                <w:i/>
                <w:iCs/>
                <w:spacing w:val="-2"/>
                <w:sz w:val="20"/>
                <w:szCs w:val="20"/>
              </w:rPr>
              <w:t>Урок – воспоминание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2"/>
                <w:sz w:val="20"/>
                <w:szCs w:val="20"/>
              </w:rPr>
              <w:t>Находить и называть, используя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ка и иллюстративный материал, основные элементы книги, объяснять их назначение. </w:t>
            </w:r>
            <w:r w:rsidRPr="002969C5">
              <w:rPr>
                <w:sz w:val="20"/>
                <w:szCs w:val="20"/>
              </w:rPr>
              <w:t>Находить информацию об издательстве, вы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пустившем книгу, и специалистах, участвую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щих в процессе её создания. Определять, ка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кие элементы книги необходимы для создания книги «Дневник путешественника». Распреде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лять обязанности при выполнении групповой </w:t>
            </w:r>
            <w:r w:rsidRPr="002969C5">
              <w:rPr>
                <w:sz w:val="20"/>
                <w:szCs w:val="20"/>
              </w:rPr>
              <w:t>работы в соответствии с собственными воз</w:t>
            </w:r>
            <w:r w:rsidRPr="002969C5">
              <w:rPr>
                <w:sz w:val="20"/>
                <w:szCs w:val="20"/>
              </w:rPr>
              <w:softHyphen/>
              <w:t xml:space="preserve">можностями и интересами, соотносить их с интересами группы. </w:t>
            </w:r>
          </w:p>
        </w:tc>
        <w:tc>
          <w:tcPr>
            <w:tcW w:w="2552" w:type="dxa"/>
          </w:tcPr>
          <w:p w:rsidR="00E93D23" w:rsidRPr="0091388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r w:rsidRPr="00913883">
              <w:rPr>
                <w:sz w:val="20"/>
                <w:szCs w:val="20"/>
                <w:lang w:val="en-US"/>
              </w:rPr>
              <w:t>MicrosoftWord</w:t>
            </w:r>
            <w:r>
              <w:rPr>
                <w:sz w:val="20"/>
                <w:szCs w:val="20"/>
              </w:rPr>
              <w:t>; создавать текстовые документы со вставками рисунков и таблиц, титульный лист для книги»Дневник путешественника»; форматировать текст на компьютере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использовать различные знаково-символические средства;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05D2C">
              <w:rPr>
                <w:sz w:val="20"/>
                <w:szCs w:val="20"/>
              </w:rPr>
              <w:t>-31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</w:t>
            </w:r>
            <w:r w:rsidR="00105D2C">
              <w:rPr>
                <w:sz w:val="20"/>
                <w:szCs w:val="20"/>
              </w:rPr>
              <w:t xml:space="preserve"> 06.05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Работа с таблицами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2969C5">
            <w:pPr>
              <w:shd w:val="clear" w:color="auto" w:fill="FFFFFF"/>
              <w:spacing w:line="226" w:lineRule="exact"/>
              <w:ind w:right="14" w:firstLine="10"/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</w:tc>
        <w:tc>
          <w:tcPr>
            <w:tcW w:w="3614" w:type="dxa"/>
          </w:tcPr>
          <w:p w:rsidR="00E93D23" w:rsidRPr="002969C5" w:rsidRDefault="00E93D23" w:rsidP="002969C5">
            <w:pPr>
              <w:shd w:val="clear" w:color="auto" w:fill="FFFFFF"/>
              <w:spacing w:line="226" w:lineRule="exact"/>
              <w:ind w:right="14" w:firstLine="10"/>
              <w:rPr>
                <w:spacing w:val="-9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Закреплять знания работы на компьютере. </w:t>
            </w:r>
            <w:r w:rsidRPr="002969C5">
              <w:rPr>
                <w:spacing w:val="-6"/>
                <w:sz w:val="20"/>
                <w:szCs w:val="20"/>
              </w:rPr>
              <w:t xml:space="preserve">Осваивать набор текста, последовательность и </w:t>
            </w:r>
            <w:r w:rsidRPr="002969C5">
              <w:rPr>
                <w:spacing w:val="-7"/>
                <w:sz w:val="20"/>
                <w:szCs w:val="20"/>
              </w:rPr>
              <w:t>особенности работы с таблицами в текстовом ре</w:t>
            </w:r>
            <w:r w:rsidRPr="002969C5">
              <w:rPr>
                <w:spacing w:val="-7"/>
                <w:sz w:val="20"/>
                <w:szCs w:val="20"/>
              </w:rPr>
              <w:softHyphen/>
            </w:r>
            <w:r w:rsidRPr="002969C5">
              <w:rPr>
                <w:spacing w:val="-10"/>
                <w:sz w:val="20"/>
                <w:szCs w:val="20"/>
              </w:rPr>
              <w:t xml:space="preserve">дакторе </w:t>
            </w:r>
            <w:r w:rsidRPr="002969C5">
              <w:rPr>
                <w:spacing w:val="-9"/>
                <w:sz w:val="20"/>
                <w:szCs w:val="20"/>
                <w:lang w:val="en-US"/>
              </w:rPr>
              <w:t>MicrosoftWord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r w:rsidRPr="00913883">
              <w:rPr>
                <w:sz w:val="20"/>
                <w:szCs w:val="20"/>
                <w:lang w:val="en-US"/>
              </w:rPr>
              <w:t>MicrosoftWord</w:t>
            </w:r>
            <w:r>
              <w:rPr>
                <w:sz w:val="20"/>
                <w:szCs w:val="20"/>
              </w:rPr>
              <w:t>; создавать текстовые документы со вставками рисунков и таблиц, определять и устанавливать число строк и столбцов, вводить текст в ячейку, форматировать текст в таблице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 xml:space="preserve">находить и отбирать необходимую информацию; использовать различные знаково-символические средства; использовать в практической работе текстовый редактор </w:t>
            </w:r>
            <w:r w:rsidRPr="00913883">
              <w:rPr>
                <w:sz w:val="20"/>
                <w:szCs w:val="20"/>
                <w:lang w:val="en-US"/>
              </w:rPr>
              <w:t>MicrosoftWord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93D23" w:rsidRPr="00DB2520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содержан</w:t>
            </w:r>
            <w:r w:rsidRPr="00C84F3B">
              <w:lastRenderedPageBreak/>
              <w:t>ия (оглавления) книги.</w:t>
            </w:r>
          </w:p>
          <w:p w:rsidR="00105D2C" w:rsidRDefault="00E93D23" w:rsidP="00105D2C">
            <w:pPr>
              <w:rPr>
                <w:sz w:val="20"/>
                <w:szCs w:val="20"/>
              </w:rPr>
            </w:pPr>
            <w:r w:rsidRPr="00C84F3B">
              <w:rPr>
                <w:color w:val="4F6228" w:themeColor="accent3" w:themeShade="80"/>
              </w:rPr>
              <w:t xml:space="preserve">Р.К. Библия и </w:t>
            </w:r>
          </w:p>
          <w:p w:rsidR="00E93D23" w:rsidRPr="00C84F3B" w:rsidRDefault="00E93D23" w:rsidP="00F004FC">
            <w:pPr>
              <w:rPr>
                <w:color w:val="4F6228" w:themeColor="accent3" w:themeShade="80"/>
              </w:rPr>
            </w:pPr>
            <w:r w:rsidRPr="00C84F3B">
              <w:rPr>
                <w:color w:val="4F6228" w:themeColor="accent3" w:themeShade="80"/>
              </w:rPr>
              <w:t>Евангелие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Объяснять значение и возможности исполь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зования ИКТ для передачи информации. Определять значение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компьютерных техно</w:t>
            </w:r>
            <w:r w:rsidRPr="002969C5">
              <w:rPr>
                <w:spacing w:val="-1"/>
                <w:sz w:val="20"/>
                <w:szCs w:val="20"/>
              </w:rPr>
              <w:softHyphen/>
              <w:t>логий в издательском деле, в процессе соз</w:t>
            </w:r>
            <w:r w:rsidRPr="002969C5">
              <w:rPr>
                <w:spacing w:val="-1"/>
                <w:sz w:val="20"/>
                <w:szCs w:val="20"/>
              </w:rPr>
              <w:softHyphen/>
              <w:t>дания книги. Применять на практике правила создания таблицы для оформления содержа</w:t>
            </w:r>
            <w:r w:rsidRPr="002969C5">
              <w:rPr>
                <w:spacing w:val="-1"/>
                <w:sz w:val="20"/>
                <w:szCs w:val="20"/>
              </w:rPr>
              <w:softHyphen/>
              <w:t>ния книги «Дневник путешественника». Закре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плять умения сохранять и распечатывать текст. Анализировать темы учебника и соотно</w:t>
            </w:r>
            <w:r w:rsidRPr="002969C5">
              <w:rPr>
                <w:spacing w:val="-1"/>
                <w:sz w:val="20"/>
                <w:szCs w:val="20"/>
              </w:rPr>
              <w:softHyphen/>
              <w:t>сить их с содержанием книги «Дневник путе</w:t>
            </w:r>
            <w:r w:rsidRPr="002969C5">
              <w:rPr>
                <w:spacing w:val="-1"/>
                <w:sz w:val="20"/>
                <w:szCs w:val="20"/>
              </w:rPr>
              <w:softHyphen/>
              <w:t>шественника»</w:t>
            </w:r>
          </w:p>
        </w:tc>
        <w:tc>
          <w:tcPr>
            <w:tcW w:w="2552" w:type="dxa"/>
          </w:tcPr>
          <w:p w:rsidR="00E93D23" w:rsidRPr="00D87C7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осуществлять на компьютере набор текста, сохранение,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форматирование и распечатывание документа; использовать последовательность создания таблиц в программе  </w:t>
            </w:r>
            <w:r w:rsidRPr="00913883">
              <w:rPr>
                <w:sz w:val="20"/>
                <w:szCs w:val="20"/>
                <w:lang w:val="en-US"/>
              </w:rPr>
              <w:t>MicrosoftWord</w:t>
            </w:r>
            <w:r>
              <w:rPr>
                <w:sz w:val="20"/>
                <w:szCs w:val="20"/>
              </w:rPr>
              <w:t>; выполнять практическую работу на компьютере по созданию содержания книги «Дневник путешественника»; сохранять и распечатывать созданный на компьютере текст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понимать значение компьютерных </w:t>
            </w:r>
            <w:r>
              <w:rPr>
                <w:sz w:val="20"/>
                <w:szCs w:val="20"/>
              </w:rPr>
              <w:lastRenderedPageBreak/>
              <w:t>технологий в издательском деле, в процессе создания книги; использовать полученные знания для составления рассказа об истории книгопечатания и видах печатной продукции; строить логические суждения, включающие причинно-следственные связи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проявлять интерес к работе на компьютере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стремление овладеть необходимыми навыками; проявлять  ответственность при выполнении учебного задания; соблюдать санитарные нормы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 xml:space="preserve">Эл.приложение к </w:t>
            </w:r>
            <w:r>
              <w:rPr>
                <w:sz w:val="20"/>
                <w:szCs w:val="20"/>
              </w:rPr>
              <w:t xml:space="preserve">персональный компьютер, </w:t>
            </w:r>
            <w:r>
              <w:rPr>
                <w:sz w:val="20"/>
                <w:szCs w:val="20"/>
              </w:rPr>
              <w:lastRenderedPageBreak/>
              <w:t>принтер, бумага для печати</w:t>
            </w:r>
            <w:r w:rsidRPr="00D1507B">
              <w:rPr>
                <w:sz w:val="20"/>
                <w:szCs w:val="20"/>
              </w:rPr>
              <w:t xml:space="preserve"> учебнику, 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105D2C">
              <w:rPr>
                <w:sz w:val="20"/>
                <w:szCs w:val="20"/>
              </w:rPr>
              <w:t>-34</w:t>
            </w:r>
          </w:p>
        </w:tc>
        <w:tc>
          <w:tcPr>
            <w:tcW w:w="709" w:type="dxa"/>
          </w:tcPr>
          <w:p w:rsidR="00E93D23" w:rsidRDefault="00105D2C" w:rsidP="00105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05E">
              <w:rPr>
                <w:sz w:val="20"/>
                <w:szCs w:val="20"/>
              </w:rPr>
              <w:t>0.</w:t>
            </w:r>
            <w:r w:rsidR="00E93D23">
              <w:rPr>
                <w:sz w:val="20"/>
                <w:szCs w:val="20"/>
              </w:rPr>
              <w:t>05</w:t>
            </w:r>
          </w:p>
          <w:p w:rsidR="00105D2C" w:rsidRPr="00D1507B" w:rsidRDefault="00105D2C" w:rsidP="00105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Переплетные работы. Изделие «Книга  </w:t>
            </w:r>
          </w:p>
          <w:p w:rsidR="001F754A" w:rsidRDefault="00E93D23" w:rsidP="00F004FC">
            <w:r w:rsidRPr="00C84F3B">
              <w:t>« Дневник путешественника»</w:t>
            </w:r>
          </w:p>
          <w:p w:rsidR="00E93D23" w:rsidRPr="001F754A" w:rsidRDefault="00E93D23" w:rsidP="001F754A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1"/>
                <w:sz w:val="20"/>
                <w:szCs w:val="20"/>
              </w:rPr>
              <w:softHyphen/>
              <w:t>ла учебника и других источников о видах вы</w:t>
            </w:r>
            <w:r w:rsidRPr="002969C5">
              <w:rPr>
                <w:spacing w:val="-1"/>
                <w:sz w:val="20"/>
                <w:szCs w:val="20"/>
              </w:rPr>
              <w:softHyphen/>
              <w:t>полнения переплётных работ. Объяснять зна</w:t>
            </w:r>
            <w:r w:rsidRPr="002969C5">
              <w:rPr>
                <w:spacing w:val="-1"/>
                <w:sz w:val="20"/>
                <w:szCs w:val="20"/>
              </w:rPr>
              <w:softHyphen/>
              <w:t>чение различных элементов (форзац, пере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плётная крышка) книги. Создавать эскиз об</w:t>
            </w:r>
            <w:r w:rsidRPr="002969C5">
              <w:rPr>
                <w:spacing w:val="-1"/>
                <w:sz w:val="20"/>
                <w:szCs w:val="20"/>
              </w:rPr>
              <w:softHyphen/>
              <w:t>ложки книги в соответствии с выбранной тема</w:t>
            </w:r>
            <w:r w:rsidRPr="002969C5">
              <w:rPr>
                <w:spacing w:val="-1"/>
                <w:sz w:val="20"/>
                <w:szCs w:val="20"/>
              </w:rPr>
              <w:softHyphen/>
              <w:t>тикой. Применять умения работать с бумагой. Составлять план изготовления изделия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относить его с текстовым и слайдовым пла</w:t>
            </w:r>
            <w:r w:rsidRPr="002969C5">
              <w:rPr>
                <w:spacing w:val="-1"/>
                <w:sz w:val="20"/>
                <w:szCs w:val="20"/>
              </w:rPr>
              <w:softHyphen/>
              <w:t>нами. С помощью учителя заполнять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гическую карту. Составлять рассказ для презентации изделия, отвечать на вопросы по презентации. </w:t>
            </w:r>
          </w:p>
        </w:tc>
        <w:tc>
          <w:tcPr>
            <w:tcW w:w="2552" w:type="dxa"/>
          </w:tcPr>
          <w:p w:rsidR="00E93D23" w:rsidRPr="00744D2F" w:rsidRDefault="00E93D23" w:rsidP="0078698D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этапы технологического процесса изготовления переплета книги; применять в практической работе один из способов сшивания книжного блока – втачку, использовать на практике правила работы шилом, иглой, клеем и ножницами; создавать эскиз обложки в соо</w:t>
            </w:r>
            <w:r w:rsidR="0078698D">
              <w:rPr>
                <w:color w:val="000000"/>
                <w:sz w:val="20"/>
                <w:szCs w:val="20"/>
              </w:rPr>
              <w:t>тветствии с выбранной тематикой.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отбирать информацию для создания книги и подбирать иллюстративный материал; классифицировать и систематизировать изучаемый материал по заданным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в реализации собственных замыслов; доводить до логического завершения творческую задумку, идею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 xml:space="preserve">Эл.приложение к учебнику, </w:t>
            </w:r>
            <w:r>
              <w:rPr>
                <w:sz w:val="20"/>
                <w:szCs w:val="20"/>
              </w:rPr>
              <w:t>страницы для книги, игла, дощечка, прочные катушечные нити, ножницы, линейка, карандаш, ластик, цв. бумага, зажим, марля, картон</w:t>
            </w:r>
          </w:p>
        </w:tc>
      </w:tr>
    </w:tbl>
    <w:p w:rsidR="00C84F3B" w:rsidRDefault="00C84F3B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5492"/>
        <w:gridCol w:w="351"/>
      </w:tblGrid>
      <w:tr w:rsidR="00C57C59" w:rsidRPr="00C57C59" w:rsidTr="00663275">
        <w:tc>
          <w:tcPr>
            <w:tcW w:w="15492" w:type="dxa"/>
            <w:hideMark/>
          </w:tcPr>
          <w:tbl>
            <w:tblPr>
              <w:tblW w:w="15276" w:type="dxa"/>
              <w:tblLook w:val="04A0" w:firstRow="1" w:lastRow="0" w:firstColumn="1" w:lastColumn="0" w:noHBand="0" w:noVBand="1"/>
            </w:tblPr>
            <w:tblGrid>
              <w:gridCol w:w="5604"/>
              <w:gridCol w:w="9672"/>
            </w:tblGrid>
            <w:tr w:rsidR="002E118D" w:rsidTr="002E118D">
              <w:tc>
                <w:tcPr>
                  <w:tcW w:w="5604" w:type="dxa"/>
                  <w:hideMark/>
                </w:tcPr>
                <w:p w:rsidR="002E118D" w:rsidRDefault="00B93538" w:rsidP="0066327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2E118D">
                    <w:rPr>
                      <w:sz w:val="28"/>
                      <w:szCs w:val="28"/>
                    </w:rPr>
                    <w:t>Согласовано</w:t>
                  </w:r>
                </w:p>
                <w:p w:rsidR="002E118D" w:rsidRDefault="002E118D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Протокол заседания ШМО</w:t>
                  </w:r>
                </w:p>
                <w:p w:rsidR="002E118D" w:rsidRDefault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учителей начальных классов</w:t>
                  </w:r>
                </w:p>
                <w:p w:rsidR="002E118D" w:rsidRDefault="00ED4A02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от 27.08.2018</w:t>
                  </w:r>
                  <w:r w:rsidR="00261F81">
                    <w:rPr>
                      <w:sz w:val="28"/>
                      <w:szCs w:val="28"/>
                    </w:rPr>
                    <w:t xml:space="preserve"> г. №1</w:t>
                  </w:r>
                </w:p>
                <w:p w:rsidR="002E118D" w:rsidRDefault="00316083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Руководитель ШМО</w:t>
                  </w:r>
                </w:p>
                <w:p w:rsidR="002E118D" w:rsidRDefault="00B93538" w:rsidP="0059650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2E118D">
                    <w:rPr>
                      <w:sz w:val="28"/>
                      <w:szCs w:val="28"/>
                    </w:rPr>
                    <w:t>_________</w:t>
                  </w:r>
                  <w:r w:rsidR="0059650A">
                    <w:rPr>
                      <w:sz w:val="28"/>
                      <w:szCs w:val="28"/>
                    </w:rPr>
                    <w:t>Войнова Г.А.</w:t>
                  </w:r>
                </w:p>
              </w:tc>
              <w:tc>
                <w:tcPr>
                  <w:tcW w:w="9672" w:type="dxa"/>
                </w:tcPr>
                <w:p w:rsidR="002E118D" w:rsidRDefault="00316083" w:rsidP="00316083">
                  <w:pPr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С</w:t>
                  </w:r>
                  <w:r w:rsidR="002E118D">
                    <w:rPr>
                      <w:sz w:val="28"/>
                      <w:szCs w:val="28"/>
                    </w:rPr>
                    <w:t xml:space="preserve">огласовано                                                                                                           </w:t>
                  </w:r>
                </w:p>
                <w:p w:rsidR="002E118D" w:rsidRDefault="002E118D">
                  <w:pPr>
                    <w:ind w:left="5311" w:hanging="5594"/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Протокол заседания </w:t>
                  </w:r>
                </w:p>
                <w:p w:rsidR="002E118D" w:rsidRDefault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методического совета</w:t>
                  </w:r>
                </w:p>
                <w:p w:rsidR="002E118D" w:rsidRDefault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МБОУ ТСОШ №3</w:t>
                  </w:r>
                </w:p>
                <w:p w:rsidR="002E118D" w:rsidRDefault="00B935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877EE2">
                    <w:rPr>
                      <w:sz w:val="28"/>
                      <w:szCs w:val="28"/>
                    </w:rPr>
                    <w:t>от 3</w:t>
                  </w:r>
                  <w:r w:rsidR="00ED4A02">
                    <w:rPr>
                      <w:sz w:val="28"/>
                      <w:szCs w:val="28"/>
                    </w:rPr>
                    <w:t>0</w:t>
                  </w:r>
                  <w:r w:rsidR="00877EE2">
                    <w:rPr>
                      <w:sz w:val="28"/>
                      <w:szCs w:val="28"/>
                    </w:rPr>
                    <w:t>.08</w:t>
                  </w:r>
                  <w:r w:rsidR="00261F81">
                    <w:rPr>
                      <w:sz w:val="28"/>
                      <w:szCs w:val="28"/>
                    </w:rPr>
                    <w:t>.201</w:t>
                  </w:r>
                  <w:r w:rsidR="00ED4A02">
                    <w:rPr>
                      <w:sz w:val="28"/>
                      <w:szCs w:val="28"/>
                    </w:rPr>
                    <w:t>8</w:t>
                  </w:r>
                  <w:r w:rsidR="002E118D">
                    <w:rPr>
                      <w:sz w:val="28"/>
                      <w:szCs w:val="28"/>
                    </w:rPr>
                    <w:t xml:space="preserve"> г</w:t>
                  </w:r>
                  <w:r w:rsidR="00261F81">
                    <w:rPr>
                      <w:sz w:val="28"/>
                      <w:szCs w:val="28"/>
                    </w:rPr>
                    <w:t>.</w:t>
                  </w:r>
                  <w:r w:rsidR="002E118D">
                    <w:rPr>
                      <w:sz w:val="28"/>
                      <w:szCs w:val="28"/>
                    </w:rPr>
                    <w:t xml:space="preserve"> № 1</w:t>
                  </w:r>
                </w:p>
                <w:p w:rsidR="002E118D" w:rsidRDefault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>Зам. директора по УВР</w:t>
                  </w:r>
                </w:p>
                <w:p w:rsidR="002E118D" w:rsidRDefault="00B93538" w:rsidP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2E118D">
                    <w:rPr>
                      <w:sz w:val="28"/>
                      <w:szCs w:val="28"/>
                    </w:rPr>
                    <w:t>_________</w:t>
                  </w:r>
                  <w:r w:rsidR="0059650A">
                    <w:rPr>
                      <w:sz w:val="28"/>
                      <w:szCs w:val="28"/>
                    </w:rPr>
                    <w:t>Сизова Н.Ю.</w:t>
                  </w:r>
                </w:p>
                <w:p w:rsidR="002E118D" w:rsidRDefault="002E118D">
                  <w:pPr>
                    <w:spacing w:line="276" w:lineRule="auto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57C59" w:rsidRPr="00C57C59" w:rsidRDefault="00C57C59" w:rsidP="00C57C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</w:tcPr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7C59" w:rsidRPr="00C57C59" w:rsidRDefault="00C57C59" w:rsidP="002E118D">
            <w:pPr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57C59" w:rsidRPr="002C3EC1" w:rsidRDefault="00C57C59" w:rsidP="0078698D"/>
    <w:sectPr w:rsidR="00C57C59" w:rsidRPr="002C3EC1" w:rsidSect="008520F9">
      <w:footerReference w:type="default" r:id="rId9"/>
      <w:footerReference w:type="first" r:id="rId10"/>
      <w:pgSz w:w="16838" w:h="11906" w:orient="landscape" w:code="9"/>
      <w:pgMar w:top="851" w:right="1103" w:bottom="28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5F" w:rsidRDefault="001A5F5F" w:rsidP="00917079">
      <w:r>
        <w:separator/>
      </w:r>
    </w:p>
  </w:endnote>
  <w:endnote w:type="continuationSeparator" w:id="0">
    <w:p w:rsidR="001A5F5F" w:rsidRDefault="001A5F5F" w:rsidP="009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1591"/>
      <w:docPartObj>
        <w:docPartGallery w:val="Page Numbers (Bottom of Page)"/>
        <w:docPartUnique/>
      </w:docPartObj>
    </w:sdtPr>
    <w:sdtEndPr/>
    <w:sdtContent>
      <w:p w:rsidR="0078698D" w:rsidRDefault="0078698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98D" w:rsidRDefault="0078698D" w:rsidP="00495F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12488"/>
      <w:docPartObj>
        <w:docPartGallery w:val="Page Numbers (Bottom of Page)"/>
        <w:docPartUnique/>
      </w:docPartObj>
    </w:sdtPr>
    <w:sdtEndPr/>
    <w:sdtContent>
      <w:p w:rsidR="0078698D" w:rsidRDefault="0078698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98D" w:rsidRDefault="007869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5F" w:rsidRDefault="001A5F5F" w:rsidP="00917079">
      <w:r>
        <w:separator/>
      </w:r>
    </w:p>
  </w:footnote>
  <w:footnote w:type="continuationSeparator" w:id="0">
    <w:p w:rsidR="001A5F5F" w:rsidRDefault="001A5F5F" w:rsidP="009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A7"/>
    <w:multiLevelType w:val="multilevel"/>
    <w:tmpl w:val="76D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1C32"/>
    <w:multiLevelType w:val="multilevel"/>
    <w:tmpl w:val="DDF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3E1"/>
    <w:multiLevelType w:val="multilevel"/>
    <w:tmpl w:val="D88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71A8"/>
    <w:multiLevelType w:val="hybridMultilevel"/>
    <w:tmpl w:val="28E0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93A3D"/>
    <w:multiLevelType w:val="hybridMultilevel"/>
    <w:tmpl w:val="085E72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674EE"/>
    <w:multiLevelType w:val="hybridMultilevel"/>
    <w:tmpl w:val="4170FB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A311B"/>
    <w:multiLevelType w:val="hybridMultilevel"/>
    <w:tmpl w:val="2D00C8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E1F00"/>
    <w:multiLevelType w:val="multilevel"/>
    <w:tmpl w:val="193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00BC8"/>
    <w:multiLevelType w:val="multilevel"/>
    <w:tmpl w:val="6CC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27033"/>
    <w:multiLevelType w:val="multilevel"/>
    <w:tmpl w:val="466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F5FFF"/>
    <w:multiLevelType w:val="multilevel"/>
    <w:tmpl w:val="2EE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5569F"/>
    <w:multiLevelType w:val="multilevel"/>
    <w:tmpl w:val="B71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04CA6"/>
    <w:multiLevelType w:val="multilevel"/>
    <w:tmpl w:val="A5BE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57F75"/>
    <w:multiLevelType w:val="hybridMultilevel"/>
    <w:tmpl w:val="16808A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5659D"/>
    <w:multiLevelType w:val="multilevel"/>
    <w:tmpl w:val="2E9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63647"/>
    <w:multiLevelType w:val="multilevel"/>
    <w:tmpl w:val="FB2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4D8A"/>
    <w:rsid w:val="00084B92"/>
    <w:rsid w:val="00097A23"/>
    <w:rsid w:val="000A3123"/>
    <w:rsid w:val="000B41B4"/>
    <w:rsid w:val="000C3841"/>
    <w:rsid w:val="000C6AD9"/>
    <w:rsid w:val="000D2649"/>
    <w:rsid w:val="000E5B44"/>
    <w:rsid w:val="0010505E"/>
    <w:rsid w:val="00105D2C"/>
    <w:rsid w:val="00160A24"/>
    <w:rsid w:val="00172148"/>
    <w:rsid w:val="001A4397"/>
    <w:rsid w:val="001A5F5F"/>
    <w:rsid w:val="001E5E70"/>
    <w:rsid w:val="001F6675"/>
    <w:rsid w:val="001F754A"/>
    <w:rsid w:val="002435DB"/>
    <w:rsid w:val="00261F81"/>
    <w:rsid w:val="00277577"/>
    <w:rsid w:val="002969C5"/>
    <w:rsid w:val="002A186C"/>
    <w:rsid w:val="002B669D"/>
    <w:rsid w:val="002B7256"/>
    <w:rsid w:val="002C3EC1"/>
    <w:rsid w:val="002C4088"/>
    <w:rsid w:val="002E118D"/>
    <w:rsid w:val="003060EC"/>
    <w:rsid w:val="00316083"/>
    <w:rsid w:val="00341875"/>
    <w:rsid w:val="00356CDB"/>
    <w:rsid w:val="003721B3"/>
    <w:rsid w:val="00374AAF"/>
    <w:rsid w:val="00384D8A"/>
    <w:rsid w:val="00394799"/>
    <w:rsid w:val="003F3AB6"/>
    <w:rsid w:val="004037EA"/>
    <w:rsid w:val="0041042B"/>
    <w:rsid w:val="0041655D"/>
    <w:rsid w:val="00495F0B"/>
    <w:rsid w:val="004B504A"/>
    <w:rsid w:val="005448CB"/>
    <w:rsid w:val="00570EF2"/>
    <w:rsid w:val="00594131"/>
    <w:rsid w:val="0059650A"/>
    <w:rsid w:val="005F19EA"/>
    <w:rsid w:val="005F6F1E"/>
    <w:rsid w:val="006301FC"/>
    <w:rsid w:val="00634790"/>
    <w:rsid w:val="006375F1"/>
    <w:rsid w:val="00663275"/>
    <w:rsid w:val="006B7255"/>
    <w:rsid w:val="006E6684"/>
    <w:rsid w:val="00721B9E"/>
    <w:rsid w:val="00744D2F"/>
    <w:rsid w:val="00773C56"/>
    <w:rsid w:val="00776E93"/>
    <w:rsid w:val="0078698D"/>
    <w:rsid w:val="007C36EA"/>
    <w:rsid w:val="007D05BF"/>
    <w:rsid w:val="007E7A3E"/>
    <w:rsid w:val="007F4BF7"/>
    <w:rsid w:val="00800F6E"/>
    <w:rsid w:val="00806A39"/>
    <w:rsid w:val="00826D3E"/>
    <w:rsid w:val="00833F8F"/>
    <w:rsid w:val="008520F9"/>
    <w:rsid w:val="00857B1B"/>
    <w:rsid w:val="008723AF"/>
    <w:rsid w:val="00877EE2"/>
    <w:rsid w:val="008819BE"/>
    <w:rsid w:val="008C23A0"/>
    <w:rsid w:val="00911922"/>
    <w:rsid w:val="00913883"/>
    <w:rsid w:val="00917079"/>
    <w:rsid w:val="00983C69"/>
    <w:rsid w:val="009A1D5B"/>
    <w:rsid w:val="009F5265"/>
    <w:rsid w:val="00A12721"/>
    <w:rsid w:val="00A33F93"/>
    <w:rsid w:val="00A473AF"/>
    <w:rsid w:val="00A51B29"/>
    <w:rsid w:val="00A53605"/>
    <w:rsid w:val="00A54C55"/>
    <w:rsid w:val="00A65612"/>
    <w:rsid w:val="00A70E40"/>
    <w:rsid w:val="00A82661"/>
    <w:rsid w:val="00A827D7"/>
    <w:rsid w:val="00A85FD5"/>
    <w:rsid w:val="00AC692B"/>
    <w:rsid w:val="00AE0719"/>
    <w:rsid w:val="00B26495"/>
    <w:rsid w:val="00B75B30"/>
    <w:rsid w:val="00B93538"/>
    <w:rsid w:val="00BB33D9"/>
    <w:rsid w:val="00BD21CA"/>
    <w:rsid w:val="00BD5282"/>
    <w:rsid w:val="00BE4F1B"/>
    <w:rsid w:val="00C053CC"/>
    <w:rsid w:val="00C11F4D"/>
    <w:rsid w:val="00C147B8"/>
    <w:rsid w:val="00C47A25"/>
    <w:rsid w:val="00C57C59"/>
    <w:rsid w:val="00C84F3B"/>
    <w:rsid w:val="00D14070"/>
    <w:rsid w:val="00D1507B"/>
    <w:rsid w:val="00D2186E"/>
    <w:rsid w:val="00D54FCC"/>
    <w:rsid w:val="00D87C73"/>
    <w:rsid w:val="00DA75A9"/>
    <w:rsid w:val="00DB1998"/>
    <w:rsid w:val="00DB2520"/>
    <w:rsid w:val="00DC5335"/>
    <w:rsid w:val="00DE6AE5"/>
    <w:rsid w:val="00DF0114"/>
    <w:rsid w:val="00E00A30"/>
    <w:rsid w:val="00E16E05"/>
    <w:rsid w:val="00E743BB"/>
    <w:rsid w:val="00E7697A"/>
    <w:rsid w:val="00E93D23"/>
    <w:rsid w:val="00EB0BC7"/>
    <w:rsid w:val="00ED4A02"/>
    <w:rsid w:val="00EE4724"/>
    <w:rsid w:val="00EF0B94"/>
    <w:rsid w:val="00EF0FB7"/>
    <w:rsid w:val="00F004FC"/>
    <w:rsid w:val="00F06E38"/>
    <w:rsid w:val="00F30A7B"/>
    <w:rsid w:val="00FA28C0"/>
    <w:rsid w:val="00FB4E5F"/>
    <w:rsid w:val="00FC4C2A"/>
    <w:rsid w:val="00FE3A92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3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23A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23AF"/>
  </w:style>
  <w:style w:type="paragraph" w:customStyle="1" w:styleId="a6">
    <w:name w:val="Îáû÷íûé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4">
    <w:name w:val="Òåêñò_4ï_Ñíèçó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Default">
    <w:name w:val="Default"/>
    <w:basedOn w:val="a"/>
    <w:uiPriority w:val="99"/>
    <w:rsid w:val="008723AF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table" w:styleId="a7">
    <w:name w:val="Table Grid"/>
    <w:basedOn w:val="a1"/>
    <w:locked/>
    <w:rsid w:val="002C3EC1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14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7B8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2186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D2186E"/>
    <w:rPr>
      <w:b/>
      <w:bCs/>
    </w:rPr>
  </w:style>
  <w:style w:type="character" w:styleId="ac">
    <w:name w:val="Emphasis"/>
    <w:basedOn w:val="a0"/>
    <w:uiPriority w:val="20"/>
    <w:qFormat/>
    <w:locked/>
    <w:rsid w:val="00D2186E"/>
    <w:rPr>
      <w:i/>
      <w:iCs/>
    </w:rPr>
  </w:style>
  <w:style w:type="character" w:customStyle="1" w:styleId="apple-converted-space">
    <w:name w:val="apple-converted-space"/>
    <w:basedOn w:val="a0"/>
    <w:rsid w:val="00D2186E"/>
  </w:style>
  <w:style w:type="paragraph" w:customStyle="1" w:styleId="a00">
    <w:name w:val="a0"/>
    <w:basedOn w:val="a"/>
    <w:rsid w:val="00D2186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520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D295-E7D1-44D1-8234-53E15DB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KOMPKLASS</cp:lastModifiedBy>
  <cp:revision>56</cp:revision>
  <cp:lastPrinted>2018-09-19T12:08:00Z</cp:lastPrinted>
  <dcterms:created xsi:type="dcterms:W3CDTF">2014-11-12T19:20:00Z</dcterms:created>
  <dcterms:modified xsi:type="dcterms:W3CDTF">2018-10-01T05:52:00Z</dcterms:modified>
</cp:coreProperties>
</file>