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8" w:rsidRPr="00E4016E" w:rsidRDefault="002361C8" w:rsidP="00E4016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16E">
        <w:rPr>
          <w:rFonts w:ascii="Times New Roman" w:hAnsi="Times New Roman" w:cs="Times New Roman"/>
          <w:b/>
          <w:sz w:val="24"/>
        </w:rPr>
        <w:t>Памятка</w:t>
      </w:r>
    </w:p>
    <w:p w:rsidR="002361C8" w:rsidRPr="00E4016E" w:rsidRDefault="002361C8" w:rsidP="00E4016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16E">
        <w:rPr>
          <w:rFonts w:ascii="Times New Roman" w:hAnsi="Times New Roman" w:cs="Times New Roman"/>
          <w:b/>
          <w:sz w:val="24"/>
        </w:rPr>
        <w:t>КРЫМСКАЯ ГЕМОРРАГИЧЕСКАЯ ЛИХОРАДКА</w:t>
      </w:r>
    </w:p>
    <w:p w:rsidR="002361C8" w:rsidRPr="002361C8" w:rsidRDefault="002361C8" w:rsidP="00E4016E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2361C8">
        <w:rPr>
          <w:rFonts w:ascii="Times New Roman" w:hAnsi="Times New Roman" w:cs="Times New Roman"/>
          <w:sz w:val="24"/>
        </w:rPr>
        <w:tab/>
        <w:t>КРЫМСКАЯ ГЕМОРРАГИЧЕСКАЯ ЛИХОРАДКА (КГЛ) – опасная для жизни людей инфекционная болезнь, сезонные проявления которой – апрель – сентябрь.</w:t>
      </w: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2361C8">
        <w:rPr>
          <w:rFonts w:ascii="Times New Roman" w:hAnsi="Times New Roman" w:cs="Times New Roman"/>
          <w:sz w:val="24"/>
        </w:rPr>
        <w:tab/>
        <w:t xml:space="preserve">КГЛ – природно-очаговая инфекция. Это значит, что вирус – возбудитель болезни может сохраняться в природных условиях в клещах, которые сохраняют его пожизненно и передают потомству. Клещи обитают в основном на целинных (не вспахиваемых) участках (балки, овраги, лес, лесопосадки и др.), где могут нападать на человека. </w:t>
      </w:r>
      <w:proofErr w:type="gramStart"/>
      <w:r w:rsidRPr="002361C8">
        <w:rPr>
          <w:rFonts w:ascii="Times New Roman" w:hAnsi="Times New Roman" w:cs="Times New Roman"/>
          <w:sz w:val="24"/>
        </w:rPr>
        <w:t xml:space="preserve">Естественными </w:t>
      </w:r>
      <w:proofErr w:type="spellStart"/>
      <w:r w:rsidRPr="002361C8">
        <w:rPr>
          <w:rFonts w:ascii="Times New Roman" w:hAnsi="Times New Roman" w:cs="Times New Roman"/>
          <w:sz w:val="24"/>
        </w:rPr>
        <w:t>прокормителями</w:t>
      </w:r>
      <w:proofErr w:type="spellEnd"/>
      <w:r w:rsidRPr="002361C8">
        <w:rPr>
          <w:rFonts w:ascii="Times New Roman" w:hAnsi="Times New Roman" w:cs="Times New Roman"/>
          <w:sz w:val="24"/>
        </w:rPr>
        <w:t xml:space="preserve"> клещей являются дикие, домашние животные (коровы, козы, овцы, лошади, зайцы, грызуны).  </w:t>
      </w:r>
      <w:proofErr w:type="gramEnd"/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2361C8">
        <w:rPr>
          <w:rFonts w:ascii="Times New Roman" w:hAnsi="Times New Roman" w:cs="Times New Roman"/>
          <w:sz w:val="24"/>
          <w:szCs w:val="32"/>
        </w:rPr>
        <w:t>Особенно опасно для жизни человека – снятие клещей с КРС, МРС и других животных и раздавливание их руками.</w:t>
      </w: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1C8">
        <w:rPr>
          <w:rFonts w:ascii="Times New Roman" w:hAnsi="Times New Roman" w:cs="Times New Roman"/>
          <w:sz w:val="24"/>
        </w:rPr>
        <w:tab/>
        <w:t xml:space="preserve">Заразиться человек может при </w:t>
      </w:r>
      <w:r w:rsidRPr="002361C8">
        <w:rPr>
          <w:rFonts w:ascii="Times New Roman" w:hAnsi="Times New Roman" w:cs="Times New Roman"/>
          <w:sz w:val="24"/>
          <w:u w:val="single"/>
        </w:rPr>
        <w:t>присасывании на тело зараженного клеща,</w:t>
      </w:r>
      <w:r w:rsidRPr="002361C8">
        <w:rPr>
          <w:rFonts w:ascii="Times New Roman" w:hAnsi="Times New Roman" w:cs="Times New Roman"/>
          <w:sz w:val="24"/>
        </w:rPr>
        <w:t xml:space="preserve"> при </w:t>
      </w:r>
      <w:r w:rsidRPr="002361C8">
        <w:rPr>
          <w:rFonts w:ascii="Times New Roman" w:hAnsi="Times New Roman" w:cs="Times New Roman"/>
          <w:sz w:val="24"/>
          <w:u w:val="single"/>
        </w:rPr>
        <w:t>раздавливании клещей</w:t>
      </w:r>
      <w:r w:rsidRPr="002361C8">
        <w:rPr>
          <w:rFonts w:ascii="Times New Roman" w:hAnsi="Times New Roman" w:cs="Times New Roman"/>
          <w:sz w:val="24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 w:rsidRPr="002361C8">
        <w:rPr>
          <w:rFonts w:ascii="Times New Roman" w:hAnsi="Times New Roman" w:cs="Times New Roman"/>
          <w:sz w:val="24"/>
        </w:rPr>
        <w:t>заклещевленного</w:t>
      </w:r>
      <w:proofErr w:type="spellEnd"/>
      <w:r w:rsidRPr="002361C8">
        <w:rPr>
          <w:rFonts w:ascii="Times New Roman" w:hAnsi="Times New Roman" w:cs="Times New Roman"/>
          <w:sz w:val="24"/>
        </w:rPr>
        <w:t xml:space="preserve"> крупного и мелкого рогатого скота. </w:t>
      </w: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2361C8">
        <w:rPr>
          <w:rFonts w:ascii="Times New Roman" w:hAnsi="Times New Roman" w:cs="Times New Roman"/>
          <w:sz w:val="24"/>
        </w:rPr>
        <w:tab/>
        <w:t>Заражение людей через укус клеща может 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2361C8">
        <w:rPr>
          <w:rFonts w:ascii="Times New Roman" w:hAnsi="Times New Roman" w:cs="Times New Roman"/>
          <w:sz w:val="24"/>
        </w:rPr>
        <w:tab/>
        <w:t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домашних животных, в т.ч. с собак, вернувшихся с мест обитания клещей.</w:t>
      </w:r>
    </w:p>
    <w:p w:rsid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361C8">
        <w:rPr>
          <w:rFonts w:ascii="Times New Roman" w:hAnsi="Times New Roman" w:cs="Times New Roman"/>
          <w:sz w:val="24"/>
          <w:szCs w:val="28"/>
        </w:rPr>
        <w:t xml:space="preserve">      </w:t>
      </w:r>
      <w:r w:rsidRPr="002361C8">
        <w:rPr>
          <w:rFonts w:ascii="Times New Roman" w:hAnsi="Times New Roman" w:cs="Times New Roman"/>
          <w:b/>
          <w:sz w:val="24"/>
          <w:szCs w:val="28"/>
          <w:u w:val="single"/>
        </w:rPr>
        <w:t>Первые признаки заболевания</w:t>
      </w:r>
      <w:r w:rsidRPr="002361C8">
        <w:rPr>
          <w:rFonts w:ascii="Times New Roman" w:hAnsi="Times New Roman" w:cs="Times New Roman"/>
          <w:b/>
          <w:sz w:val="24"/>
          <w:szCs w:val="28"/>
        </w:rPr>
        <w:t>:</w:t>
      </w:r>
      <w:r w:rsidRPr="002361C8">
        <w:rPr>
          <w:rFonts w:ascii="Times New Roman" w:hAnsi="Times New Roman" w:cs="Times New Roman"/>
          <w:sz w:val="24"/>
          <w:szCs w:val="28"/>
        </w:rPr>
        <w:t xml:space="preserve"> озноб, жар, повышение температуры до 39-40-41</w:t>
      </w:r>
      <w:proofErr w:type="gramStart"/>
      <w:r w:rsidRPr="002361C8">
        <w:rPr>
          <w:rFonts w:ascii="Times New Roman" w:hAnsi="Times New Roman" w:cs="Times New Roman"/>
          <w:sz w:val="24"/>
          <w:szCs w:val="28"/>
        </w:rPr>
        <w:t>ºС</w:t>
      </w:r>
      <w:proofErr w:type="gramEnd"/>
      <w:r w:rsidRPr="002361C8">
        <w:rPr>
          <w:rFonts w:ascii="Times New Roman" w:hAnsi="Times New Roman" w:cs="Times New Roman"/>
          <w:sz w:val="24"/>
          <w:szCs w:val="28"/>
        </w:rPr>
        <w:t xml:space="preserve">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361C8">
        <w:rPr>
          <w:rFonts w:ascii="Times New Roman" w:hAnsi="Times New Roman" w:cs="Times New Roman"/>
          <w:sz w:val="24"/>
          <w:szCs w:val="28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361C8">
        <w:rPr>
          <w:rFonts w:ascii="Times New Roman" w:hAnsi="Times New Roman" w:cs="Times New Roman"/>
          <w:sz w:val="24"/>
        </w:rPr>
        <w:tab/>
      </w:r>
      <w:r w:rsidRPr="002361C8">
        <w:rPr>
          <w:rFonts w:ascii="Times New Roman" w:hAnsi="Times New Roman" w:cs="Times New Roman"/>
          <w:sz w:val="24"/>
          <w:szCs w:val="28"/>
        </w:rPr>
        <w:t xml:space="preserve">Удалять клещей самостоятельно не желательно! В случае необходимости снимать их желательно 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 w:rsidRPr="002361C8">
        <w:rPr>
          <w:rFonts w:ascii="Times New Roman" w:hAnsi="Times New Roman" w:cs="Times New Roman"/>
          <w:sz w:val="24"/>
          <w:szCs w:val="28"/>
          <w:u w:val="single"/>
        </w:rPr>
        <w:t>а клеща поместить во флакон и обязательно доставить в медицинское учреждение</w:t>
      </w:r>
      <w:r w:rsidRPr="002361C8">
        <w:rPr>
          <w:rFonts w:ascii="Times New Roman" w:hAnsi="Times New Roman" w:cs="Times New Roman"/>
          <w:sz w:val="24"/>
          <w:szCs w:val="28"/>
        </w:rPr>
        <w:t>.</w:t>
      </w:r>
    </w:p>
    <w:p w:rsidR="002361C8" w:rsidRPr="002361C8" w:rsidRDefault="002361C8" w:rsidP="00E4016E">
      <w:pPr>
        <w:pStyle w:val="a5"/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2361C8" w:rsidRPr="002361C8" w:rsidSect="00E40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1C8"/>
    <w:rsid w:val="002361C8"/>
    <w:rsid w:val="003A04BA"/>
    <w:rsid w:val="007E2348"/>
    <w:rsid w:val="00E4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8"/>
  </w:style>
  <w:style w:type="paragraph" w:styleId="2">
    <w:name w:val="heading 2"/>
    <w:basedOn w:val="a"/>
    <w:next w:val="a"/>
    <w:link w:val="20"/>
    <w:semiHidden/>
    <w:unhideWhenUsed/>
    <w:qFormat/>
    <w:rsid w:val="00236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61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1C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2361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2361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361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361C8"/>
    <w:pPr>
      <w:spacing w:after="0" w:line="240" w:lineRule="auto"/>
    </w:pPr>
  </w:style>
  <w:style w:type="table" w:styleId="a6">
    <w:name w:val="Table Grid"/>
    <w:basedOn w:val="a1"/>
    <w:uiPriority w:val="59"/>
    <w:rsid w:val="0023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Strong</cp:lastModifiedBy>
  <cp:revision>4</cp:revision>
  <dcterms:created xsi:type="dcterms:W3CDTF">2014-05-06T05:52:00Z</dcterms:created>
  <dcterms:modified xsi:type="dcterms:W3CDTF">2016-04-19T16:15:00Z</dcterms:modified>
</cp:coreProperties>
</file>