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5" w:rsidRDefault="005473B5" w:rsidP="005473B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473B5" w:rsidRDefault="005473B5" w:rsidP="005473B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bookmarkStart w:id="0" w:name="_GoBack"/>
      <w:bookmarkEnd w:id="0"/>
    </w:p>
    <w:p w:rsidR="005473B5" w:rsidRPr="005473B5" w:rsidRDefault="005473B5" w:rsidP="005473B5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</w:t>
      </w:r>
      <w:r w:rsidRPr="005473B5">
        <w:rPr>
          <w:sz w:val="28"/>
          <w:szCs w:val="28"/>
        </w:rPr>
        <w:t>кольного этапа</w:t>
      </w:r>
      <w:r>
        <w:rPr>
          <w:b/>
          <w:sz w:val="28"/>
          <w:szCs w:val="28"/>
        </w:rPr>
        <w:t xml:space="preserve"> </w:t>
      </w:r>
      <w:r w:rsidRPr="00D6190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61907">
        <w:rPr>
          <w:sz w:val="28"/>
          <w:szCs w:val="28"/>
        </w:rPr>
        <w:t xml:space="preserve"> рисунков, среди детей и подростков</w:t>
      </w:r>
      <w:r w:rsidRPr="00FE2F3E">
        <w:rPr>
          <w:sz w:val="28"/>
          <w:szCs w:val="28"/>
        </w:rPr>
        <w:t xml:space="preserve"> </w:t>
      </w:r>
    </w:p>
    <w:p w:rsidR="005473B5" w:rsidRPr="00D61907" w:rsidRDefault="005473B5" w:rsidP="005473B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«Сказки Пушкина»</w:t>
      </w:r>
    </w:p>
    <w:p w:rsidR="005473B5" w:rsidRPr="00D61907" w:rsidRDefault="005473B5" w:rsidP="005473B5">
      <w:pPr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808"/>
        <w:gridCol w:w="3303"/>
        <w:gridCol w:w="1134"/>
        <w:gridCol w:w="2977"/>
        <w:gridCol w:w="1701"/>
      </w:tblGrid>
      <w:tr w:rsidR="005473B5" w:rsidTr="005473B5">
        <w:tc>
          <w:tcPr>
            <w:tcW w:w="808" w:type="dxa"/>
          </w:tcPr>
          <w:p w:rsidR="005473B5" w:rsidRPr="003D2C58" w:rsidRDefault="005473B5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D2C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D2C58">
              <w:rPr>
                <w:b/>
                <w:sz w:val="28"/>
                <w:szCs w:val="28"/>
              </w:rPr>
              <w:t>п</w:t>
            </w:r>
            <w:proofErr w:type="gramEnd"/>
            <w:r w:rsidRPr="003D2C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03" w:type="dxa"/>
          </w:tcPr>
          <w:p w:rsidR="005473B5" w:rsidRPr="003D2C58" w:rsidRDefault="005473B5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D2C58">
              <w:rPr>
                <w:b/>
                <w:sz w:val="28"/>
                <w:szCs w:val="28"/>
              </w:rPr>
              <w:t>Ф.И.</w:t>
            </w:r>
            <w:proofErr w:type="gramStart"/>
            <w:r w:rsidRPr="003D2C58">
              <w:rPr>
                <w:b/>
                <w:sz w:val="28"/>
                <w:szCs w:val="28"/>
              </w:rPr>
              <w:t>О</w:t>
            </w:r>
            <w:proofErr w:type="gramEnd"/>
            <w:r w:rsidRPr="003D2C58">
              <w:rPr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134" w:type="dxa"/>
          </w:tcPr>
          <w:p w:rsidR="005473B5" w:rsidRPr="003D2C58" w:rsidRDefault="005473B5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D2C5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473B5" w:rsidRPr="003D2C58" w:rsidRDefault="005473B5" w:rsidP="005473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D2C58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</w:tcPr>
          <w:p w:rsidR="005473B5" w:rsidRPr="003D2C58" w:rsidRDefault="005473B5" w:rsidP="005473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D2C58">
              <w:rPr>
                <w:b/>
                <w:sz w:val="28"/>
                <w:szCs w:val="28"/>
              </w:rPr>
              <w:t>результат</w:t>
            </w:r>
          </w:p>
        </w:tc>
      </w:tr>
      <w:tr w:rsidR="005473B5" w:rsidTr="005473B5">
        <w:tc>
          <w:tcPr>
            <w:tcW w:w="808" w:type="dxa"/>
          </w:tcPr>
          <w:p w:rsidR="005473B5" w:rsidRPr="005473B5" w:rsidRDefault="005473B5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5473B5" w:rsidRP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473B5">
              <w:rPr>
                <w:sz w:val="28"/>
                <w:szCs w:val="28"/>
              </w:rPr>
              <w:t>Агеева Анастасия Сергеевна</w:t>
            </w:r>
          </w:p>
        </w:tc>
        <w:tc>
          <w:tcPr>
            <w:tcW w:w="1134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Калужская Т.В.</w:t>
            </w:r>
          </w:p>
        </w:tc>
        <w:tc>
          <w:tcPr>
            <w:tcW w:w="1701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  <w:p w:rsidR="005473B5" w:rsidRP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(район)</w:t>
            </w:r>
          </w:p>
        </w:tc>
      </w:tr>
      <w:tr w:rsidR="005473B5" w:rsidTr="005473B5">
        <w:tc>
          <w:tcPr>
            <w:tcW w:w="808" w:type="dxa"/>
          </w:tcPr>
          <w:p w:rsidR="005473B5" w:rsidRPr="005473B5" w:rsidRDefault="005473B5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473B5">
              <w:rPr>
                <w:sz w:val="28"/>
                <w:szCs w:val="28"/>
              </w:rPr>
              <w:t>Борисенко Екатерина Григорьевна</w:t>
            </w:r>
          </w:p>
        </w:tc>
        <w:tc>
          <w:tcPr>
            <w:tcW w:w="1134" w:type="dxa"/>
          </w:tcPr>
          <w:p w:rsidR="005473B5" w:rsidRP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«А»</w:t>
            </w:r>
          </w:p>
        </w:tc>
        <w:tc>
          <w:tcPr>
            <w:tcW w:w="2977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Калужская Т.В.</w:t>
            </w:r>
          </w:p>
        </w:tc>
        <w:tc>
          <w:tcPr>
            <w:tcW w:w="1701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(район)</w:t>
            </w:r>
          </w:p>
        </w:tc>
      </w:tr>
      <w:tr w:rsidR="005473B5" w:rsidTr="005473B5">
        <w:tc>
          <w:tcPr>
            <w:tcW w:w="808" w:type="dxa"/>
          </w:tcPr>
          <w:p w:rsidR="005473B5" w:rsidRPr="005473B5" w:rsidRDefault="005473B5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473B5">
              <w:rPr>
                <w:sz w:val="28"/>
                <w:szCs w:val="28"/>
              </w:rPr>
              <w:t>Дмитриева Светлана Александровна</w:t>
            </w:r>
          </w:p>
        </w:tc>
        <w:tc>
          <w:tcPr>
            <w:tcW w:w="1134" w:type="dxa"/>
          </w:tcPr>
          <w:p w:rsidR="005473B5" w:rsidRP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«Б»</w:t>
            </w:r>
          </w:p>
        </w:tc>
        <w:tc>
          <w:tcPr>
            <w:tcW w:w="2977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Л.Н</w:t>
            </w:r>
          </w:p>
        </w:tc>
        <w:tc>
          <w:tcPr>
            <w:tcW w:w="1701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(район)</w:t>
            </w:r>
          </w:p>
        </w:tc>
      </w:tr>
      <w:tr w:rsidR="005473B5" w:rsidTr="005473B5">
        <w:tc>
          <w:tcPr>
            <w:tcW w:w="808" w:type="dxa"/>
          </w:tcPr>
          <w:p w:rsidR="005473B5" w:rsidRPr="005473B5" w:rsidRDefault="005473B5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473B5">
              <w:rPr>
                <w:sz w:val="28"/>
                <w:szCs w:val="28"/>
              </w:rPr>
              <w:t>Соловьева Анастасия Михайловна</w:t>
            </w:r>
          </w:p>
        </w:tc>
        <w:tc>
          <w:tcPr>
            <w:tcW w:w="1134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Тюленева О.В.</w:t>
            </w:r>
          </w:p>
        </w:tc>
        <w:tc>
          <w:tcPr>
            <w:tcW w:w="1701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(район)</w:t>
            </w:r>
          </w:p>
        </w:tc>
      </w:tr>
      <w:tr w:rsidR="005473B5" w:rsidTr="005473B5">
        <w:tc>
          <w:tcPr>
            <w:tcW w:w="808" w:type="dxa"/>
          </w:tcPr>
          <w:p w:rsidR="005473B5" w:rsidRPr="005473B5" w:rsidRDefault="005473B5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473B5">
              <w:rPr>
                <w:sz w:val="28"/>
                <w:szCs w:val="28"/>
              </w:rPr>
              <w:t>Павлова Оксана Викторовна</w:t>
            </w:r>
          </w:p>
        </w:tc>
        <w:tc>
          <w:tcPr>
            <w:tcW w:w="1134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А.Б.</w:t>
            </w:r>
          </w:p>
        </w:tc>
        <w:tc>
          <w:tcPr>
            <w:tcW w:w="1701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(район)</w:t>
            </w:r>
          </w:p>
        </w:tc>
      </w:tr>
      <w:tr w:rsidR="005473B5" w:rsidTr="005473B5">
        <w:tc>
          <w:tcPr>
            <w:tcW w:w="808" w:type="dxa"/>
          </w:tcPr>
          <w:p w:rsidR="005473B5" w:rsidRPr="005473B5" w:rsidRDefault="005473B5" w:rsidP="005473B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473B5">
              <w:rPr>
                <w:sz w:val="28"/>
                <w:szCs w:val="28"/>
              </w:rPr>
              <w:t>Тюленева Елена Алексеевна</w:t>
            </w:r>
          </w:p>
        </w:tc>
        <w:tc>
          <w:tcPr>
            <w:tcW w:w="1134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2977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Язепова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</w:tcPr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  <w:p w:rsidR="005473B5" w:rsidRDefault="005473B5" w:rsidP="005473B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(район)</w:t>
            </w:r>
          </w:p>
        </w:tc>
      </w:tr>
    </w:tbl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Default="005473B5" w:rsidP="005473B5">
      <w:pPr>
        <w:jc w:val="center"/>
        <w:rPr>
          <w:b/>
          <w:i/>
          <w:sz w:val="28"/>
          <w:szCs w:val="28"/>
        </w:rPr>
      </w:pPr>
    </w:p>
    <w:p w:rsidR="005473B5" w:rsidRPr="005473B5" w:rsidRDefault="005473B5" w:rsidP="005473B5">
      <w:pPr>
        <w:rPr>
          <w:sz w:val="28"/>
          <w:szCs w:val="28"/>
        </w:rPr>
      </w:pPr>
    </w:p>
    <w:p w:rsidR="005473B5" w:rsidRPr="005473B5" w:rsidRDefault="005473B5" w:rsidP="005473B5">
      <w:pPr>
        <w:rPr>
          <w:sz w:val="28"/>
          <w:szCs w:val="28"/>
        </w:rPr>
      </w:pPr>
    </w:p>
    <w:p w:rsidR="005473B5" w:rsidRDefault="005473B5" w:rsidP="005473B5">
      <w:pPr>
        <w:rPr>
          <w:sz w:val="28"/>
          <w:szCs w:val="28"/>
        </w:rPr>
      </w:pPr>
    </w:p>
    <w:p w:rsidR="003D2C58" w:rsidRDefault="003D2C58" w:rsidP="005473B5">
      <w:pPr>
        <w:rPr>
          <w:sz w:val="28"/>
          <w:szCs w:val="28"/>
        </w:rPr>
      </w:pPr>
    </w:p>
    <w:p w:rsidR="003D2C58" w:rsidRDefault="003D2C58" w:rsidP="005473B5">
      <w:pPr>
        <w:rPr>
          <w:sz w:val="28"/>
          <w:szCs w:val="28"/>
        </w:rPr>
      </w:pPr>
    </w:p>
    <w:p w:rsidR="003D2C58" w:rsidRDefault="003D2C58" w:rsidP="005473B5">
      <w:pPr>
        <w:rPr>
          <w:sz w:val="28"/>
          <w:szCs w:val="28"/>
        </w:rPr>
      </w:pPr>
    </w:p>
    <w:p w:rsidR="003D2C58" w:rsidRDefault="003D2C58" w:rsidP="005473B5">
      <w:pPr>
        <w:rPr>
          <w:sz w:val="28"/>
          <w:szCs w:val="28"/>
        </w:rPr>
      </w:pPr>
    </w:p>
    <w:p w:rsidR="003D2C58" w:rsidRDefault="003D2C58" w:rsidP="005473B5">
      <w:pPr>
        <w:rPr>
          <w:sz w:val="28"/>
          <w:szCs w:val="28"/>
        </w:rPr>
      </w:pPr>
    </w:p>
    <w:p w:rsidR="003D2C58" w:rsidRDefault="003D2C58" w:rsidP="005473B5">
      <w:pPr>
        <w:rPr>
          <w:sz w:val="28"/>
          <w:szCs w:val="28"/>
        </w:rPr>
      </w:pPr>
    </w:p>
    <w:p w:rsidR="003D2C58" w:rsidRPr="005473B5" w:rsidRDefault="003D2C58" w:rsidP="005473B5">
      <w:pPr>
        <w:rPr>
          <w:sz w:val="28"/>
          <w:szCs w:val="28"/>
        </w:rPr>
      </w:pPr>
    </w:p>
    <w:p w:rsidR="005473B5" w:rsidRPr="005473B5" w:rsidRDefault="005473B5" w:rsidP="005473B5">
      <w:pPr>
        <w:rPr>
          <w:sz w:val="28"/>
          <w:szCs w:val="28"/>
        </w:rPr>
      </w:pPr>
    </w:p>
    <w:p w:rsidR="005473B5" w:rsidRDefault="005473B5" w:rsidP="005473B5">
      <w:pPr>
        <w:rPr>
          <w:sz w:val="28"/>
          <w:szCs w:val="28"/>
        </w:rPr>
      </w:pPr>
    </w:p>
    <w:p w:rsidR="003D2C58" w:rsidRDefault="005473B5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3D2C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D2C58">
        <w:rPr>
          <w:sz w:val="28"/>
          <w:szCs w:val="28"/>
        </w:rPr>
        <w:t xml:space="preserve"> </w:t>
      </w:r>
      <w:proofErr w:type="spellStart"/>
      <w:r w:rsidR="003D2C58">
        <w:rPr>
          <w:sz w:val="28"/>
          <w:szCs w:val="28"/>
        </w:rPr>
        <w:t>Зам</w:t>
      </w:r>
      <w:proofErr w:type="gramStart"/>
      <w:r w:rsidR="003D2C58">
        <w:rPr>
          <w:sz w:val="28"/>
          <w:szCs w:val="28"/>
        </w:rPr>
        <w:t>.д</w:t>
      </w:r>
      <w:proofErr w:type="gramEnd"/>
      <w:r w:rsidR="003D2C58">
        <w:rPr>
          <w:sz w:val="28"/>
          <w:szCs w:val="28"/>
        </w:rPr>
        <w:t>иректора</w:t>
      </w:r>
      <w:proofErr w:type="spellEnd"/>
      <w:r w:rsidR="003D2C58">
        <w:rPr>
          <w:sz w:val="28"/>
          <w:szCs w:val="28"/>
        </w:rPr>
        <w:t xml:space="preserve"> по ВР:_____________</w:t>
      </w:r>
      <w:proofErr w:type="spellStart"/>
      <w:r w:rsidR="003D2C58">
        <w:rPr>
          <w:sz w:val="28"/>
          <w:szCs w:val="28"/>
        </w:rPr>
        <w:t>Польшенская</w:t>
      </w:r>
      <w:proofErr w:type="spellEnd"/>
      <w:r w:rsidR="003D2C58">
        <w:rPr>
          <w:sz w:val="28"/>
          <w:szCs w:val="28"/>
        </w:rPr>
        <w:t xml:space="preserve"> О.Ф.</w:t>
      </w:r>
    </w:p>
    <w:p w:rsidR="003D2C58" w:rsidRDefault="003D2C58" w:rsidP="00547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47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5473B5">
        <w:rPr>
          <w:sz w:val="28"/>
          <w:szCs w:val="28"/>
        </w:rPr>
        <w:t>ст</w:t>
      </w:r>
      <w:proofErr w:type="gramStart"/>
      <w:r w:rsidR="005473B5">
        <w:rPr>
          <w:sz w:val="28"/>
          <w:szCs w:val="28"/>
        </w:rPr>
        <w:t>.в</w:t>
      </w:r>
      <w:proofErr w:type="gramEnd"/>
      <w:r w:rsidR="005473B5">
        <w:rPr>
          <w:sz w:val="28"/>
          <w:szCs w:val="28"/>
        </w:rPr>
        <w:t>ожа</w:t>
      </w:r>
      <w:r>
        <w:rPr>
          <w:sz w:val="28"/>
          <w:szCs w:val="28"/>
        </w:rPr>
        <w:t>тая:_____________</w:t>
      </w:r>
      <w:r w:rsidR="005473B5">
        <w:rPr>
          <w:sz w:val="28"/>
          <w:szCs w:val="28"/>
        </w:rPr>
        <w:t>Тюленева</w:t>
      </w:r>
      <w:proofErr w:type="spellEnd"/>
      <w:r w:rsidR="005473B5">
        <w:rPr>
          <w:sz w:val="28"/>
          <w:szCs w:val="28"/>
        </w:rPr>
        <w:t xml:space="preserve"> О.В.</w:t>
      </w:r>
    </w:p>
    <w:p w:rsidR="005473B5" w:rsidRPr="003D2C58" w:rsidRDefault="003D2C58" w:rsidP="003D2C58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</w:t>
      </w:r>
      <w:proofErr w:type="spellStart"/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:_____________Бондаренко</w:t>
      </w:r>
      <w:proofErr w:type="spellEnd"/>
      <w:r>
        <w:rPr>
          <w:sz w:val="28"/>
          <w:szCs w:val="28"/>
        </w:rPr>
        <w:t xml:space="preserve"> А.Б</w:t>
      </w:r>
    </w:p>
    <w:sectPr w:rsidR="005473B5" w:rsidRPr="003D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9BC"/>
    <w:multiLevelType w:val="hybridMultilevel"/>
    <w:tmpl w:val="0576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5"/>
    <w:rsid w:val="000224A5"/>
    <w:rsid w:val="003D2C58"/>
    <w:rsid w:val="005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2015-09-10T11:16:00Z</cp:lastPrinted>
  <dcterms:created xsi:type="dcterms:W3CDTF">2015-09-10T11:00:00Z</dcterms:created>
  <dcterms:modified xsi:type="dcterms:W3CDTF">2015-09-10T11:20:00Z</dcterms:modified>
</cp:coreProperties>
</file>