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F6" w:rsidRPr="003C2CF6" w:rsidRDefault="003C2CF6" w:rsidP="00104A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  <w:lang w:eastAsia="ru-RU"/>
        </w:rPr>
        <w:t>ЗАЧЕМ НУЖНО ЧИТАТЬ КНИГИ</w:t>
      </w:r>
      <w:r w:rsidRPr="003C2CF6"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  <w:lang w:eastAsia="ru-RU"/>
        </w:rPr>
        <w:t>?</w:t>
      </w:r>
    </w:p>
    <w:p w:rsidR="003C2CF6" w:rsidRPr="00104A1B" w:rsidRDefault="003C2CF6" w:rsidP="003C2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  <w:r w:rsidRPr="00104A1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Познание удивительного мира</w:t>
      </w:r>
    </w:p>
    <w:p w:rsidR="00104A1B" w:rsidRPr="00104A1B" w:rsidRDefault="00104A1B" w:rsidP="00104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4"/>
          <w:szCs w:val="24"/>
          <w:lang w:eastAsia="ru-RU"/>
        </w:rPr>
      </w:pPr>
      <w:r w:rsidRPr="00104A1B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190500</wp:posOffset>
            </wp:positionV>
            <wp:extent cx="3810000" cy="2143125"/>
            <wp:effectExtent l="0" t="0" r="0" b="9525"/>
            <wp:wrapSquare wrapText="bothSides"/>
            <wp:docPr id="7" name="Рисунок 7" descr="зачем нужно читать книги познавать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чем нужно читать книги познавать ми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CF6" w:rsidRPr="00104A1B" w:rsidRDefault="00104A1B" w:rsidP="00104A1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73B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        </w:t>
      </w:r>
      <w:r w:rsidR="003C2CF6"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Мы даже представить себе не можем, какой ценностью обладает хорошая книга! Она наш друг на все века и времена. Ее запах, как сама жизнь, несет в себе великую мудрость. Мудрость целых поколений, переходящую из столетия в столетие….  Только на миг представьте себе, сколько тайн скрыто там, в глубине этих волшебных страниц. Именно на этих страницах — удивительный мир, который мы познаем, читая книги, а заодно и себя в нем. Мир, из которого черпаем бесценную информацию, находим ответы на вопросы и заглядываем в ЖИЗНЬ. «Хорошая книга подобна айсбергу, семь восьмых которого скрыто под водой» — эти прекрасные слова Эрнеста Хемингуэя призваны находить для </w:t>
      </w:r>
      <w:proofErr w:type="gramStart"/>
      <w:r w:rsidR="003C2CF6"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самое</w:t>
      </w:r>
      <w:proofErr w:type="gramEnd"/>
      <w:r w:rsidR="003C2CF6"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важное, вникая в суть произведения.</w:t>
      </w:r>
    </w:p>
    <w:p w:rsidR="00104A1B" w:rsidRPr="00104A1B" w:rsidRDefault="003C2CF6" w:rsidP="00104A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  <w:r w:rsidRPr="00104A1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Развитие воображения</w:t>
      </w:r>
      <w:r w:rsidR="00104A1B" w:rsidRPr="00104A1B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0A0C09" wp14:editId="0F7C6F6B">
            <wp:simplePos x="0" y="0"/>
            <wp:positionH relativeFrom="column">
              <wp:posOffset>-60960</wp:posOffset>
            </wp:positionH>
            <wp:positionV relativeFrom="paragraph">
              <wp:posOffset>407670</wp:posOffset>
            </wp:positionV>
            <wp:extent cx="3810000" cy="2124075"/>
            <wp:effectExtent l="0" t="0" r="0" b="9525"/>
            <wp:wrapSquare wrapText="bothSides"/>
            <wp:docPr id="8" name="Рисунок 8" descr="книги развивают фантаз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ги развивают фантази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CF6" w:rsidRPr="00104A1B" w:rsidRDefault="003C2CF6" w:rsidP="00104A1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73B51"/>
          <w:sz w:val="24"/>
          <w:szCs w:val="24"/>
          <w:lang w:eastAsia="ru-RU"/>
        </w:rPr>
      </w:pPr>
      <w:r w:rsidRPr="00104A1B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«Парадокс чтения: оно уводит нас от реальности, чтобы наполнить реальность смыслом». (Даниэль </w:t>
      </w:r>
      <w:proofErr w:type="spellStart"/>
      <w:r w:rsidRPr="00104A1B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Пеннак</w:t>
      </w:r>
      <w:proofErr w:type="spellEnd"/>
      <w:r w:rsidRPr="00104A1B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, французский новеллист, эссеист конца XIX — XX вв.)</w:t>
      </w:r>
    </w:p>
    <w:p w:rsidR="003C2CF6" w:rsidRPr="00104A1B" w:rsidRDefault="003C2CF6" w:rsidP="00104A1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73B51"/>
          <w:sz w:val="24"/>
          <w:szCs w:val="24"/>
          <w:lang w:eastAsia="ru-RU"/>
        </w:rPr>
      </w:pPr>
      <w:r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Да, именно книга предлагает читателю интеллектуальный отдых, в котором дает возможность жить интересной и насыщенной жизнью, формирует восприятие мира через призму путешествий в мир фантазий. И… очень сильно развивает воображение. Описание внешности героев, их характера, манер поведения дает нам возможность в своей голове четко структурировать и создать определенный образ. Так тонко, как книга, передать гамму чувств, черты характера, философию главных персонажей не сможет ни один даже </w:t>
      </w:r>
      <w:r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самый распрекрасный фильм. В отличие от фильма, книга обладает неисчерпывающими спецэффектами.</w:t>
      </w:r>
    </w:p>
    <w:p w:rsidR="003C2CF6" w:rsidRPr="00104A1B" w:rsidRDefault="003C2CF6" w:rsidP="00104A1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73B51"/>
          <w:sz w:val="24"/>
          <w:szCs w:val="24"/>
          <w:lang w:eastAsia="ru-RU"/>
        </w:rPr>
      </w:pPr>
      <w:r w:rsidRPr="00104A1B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br/>
      </w:r>
    </w:p>
    <w:p w:rsidR="003C2CF6" w:rsidRPr="00104A1B" w:rsidRDefault="003C2CF6" w:rsidP="00104A1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  <w:r w:rsidRPr="00104A1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Обогащение словарного запаса, становиться грамотнее</w:t>
      </w:r>
    </w:p>
    <w:p w:rsidR="003C2CF6" w:rsidRPr="00104A1B" w:rsidRDefault="00104A1B" w:rsidP="00104A1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73B51"/>
          <w:sz w:val="24"/>
          <w:szCs w:val="24"/>
          <w:lang w:eastAsia="ru-RU"/>
        </w:rPr>
      </w:pPr>
      <w:r w:rsidRPr="00104A1B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810000" cy="2552700"/>
            <wp:effectExtent l="0" t="0" r="0" b="0"/>
            <wp:wrapSquare wrapText="bothSides"/>
            <wp:docPr id="3" name="Рисунок 3" descr="книги учат грамо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ги учат грамотнос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A1B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r w:rsidR="003C2CF6" w:rsidRPr="00104A1B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«Как из копеек составляются рубли, так и из крупинок </w:t>
      </w:r>
      <w:proofErr w:type="gramStart"/>
      <w:r w:rsidR="003C2CF6" w:rsidRPr="00104A1B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прочитанного</w:t>
      </w:r>
      <w:proofErr w:type="gramEnd"/>
      <w:r w:rsidR="003C2CF6" w:rsidRPr="00104A1B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составляется знание». (Владимир Даль, русский ученый, писатель и лексикограф)</w:t>
      </w:r>
    </w:p>
    <w:p w:rsidR="003C2CF6" w:rsidRPr="00104A1B" w:rsidRDefault="003C2CF6" w:rsidP="00104A1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73B51"/>
          <w:sz w:val="24"/>
          <w:szCs w:val="24"/>
          <w:lang w:eastAsia="ru-RU"/>
        </w:rPr>
      </w:pPr>
      <w:r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Да, именно книга способна волшебным образом не только изменить и сделать богаче наш внутренний мир, но и пополнить словарный запас. Не зря Вольтер, французский философ-просветитель XVIII века, говорил, что, читая авторов, которые хорошо пишут, привыкаешь хорошо говорить. Поэтому если ваша профессия обязывает вас работать со Словом, вам обязательно нужно подружиться с книгой — вашим верным спутником по жизни. Хорошие книги дают возможность вырабатывать свой стиль общения и письма, тактику общения, легко выражать мысли и собственную позицию, а также смело выступать перед публикой. Как результат любви к литературе словарный запас человека не только не остается незамеченным, но и приобретает оригинальность. Когда мы читаем, зрительно воспринимаем текст, видим схему построения предложений, манеру повествования и правописание слов. Вникаем в каждое слово, по нескольку раз перечитываем интересные моменты, представляем себе тембр голоса, интонацию, которыми «разговаривают» между собой герои. Именно этот увлекательный процесс и делает нас лучше.</w:t>
      </w:r>
    </w:p>
    <w:p w:rsidR="003C2CF6" w:rsidRPr="00104A1B" w:rsidRDefault="003C2CF6" w:rsidP="00104A1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73B51"/>
          <w:sz w:val="24"/>
          <w:szCs w:val="24"/>
          <w:lang w:eastAsia="ru-RU"/>
        </w:rPr>
      </w:pPr>
    </w:p>
    <w:p w:rsidR="003C2CF6" w:rsidRPr="00104A1B" w:rsidRDefault="003C2CF6" w:rsidP="00104A1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  <w:r w:rsidRPr="00104A1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Развитие мысленных способностей</w:t>
      </w:r>
    </w:p>
    <w:p w:rsidR="003C2CF6" w:rsidRPr="00104A1B" w:rsidRDefault="003C2CF6" w:rsidP="00104A1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73B51"/>
          <w:sz w:val="24"/>
          <w:szCs w:val="24"/>
          <w:lang w:eastAsia="ru-RU"/>
        </w:rPr>
      </w:pPr>
      <w:r w:rsidRPr="00104A1B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«Люди, которые читают книги, всегда будут управлять теми, кто смотрит телевизор». (Стефани </w:t>
      </w:r>
      <w:proofErr w:type="spellStart"/>
      <w:r w:rsidRPr="00104A1B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Жанлис</w:t>
      </w:r>
      <w:proofErr w:type="spellEnd"/>
      <w:r w:rsidRPr="00104A1B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, французская писательница конца XVIII — начала XIX века)</w:t>
      </w:r>
    </w:p>
    <w:p w:rsidR="003C2CF6" w:rsidRPr="00104A1B" w:rsidRDefault="003C2CF6" w:rsidP="00104A1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73B51"/>
          <w:sz w:val="24"/>
          <w:szCs w:val="24"/>
          <w:lang w:eastAsia="ru-RU"/>
        </w:rPr>
      </w:pPr>
      <w:r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 xml:space="preserve">Данный пункт является продолжением предыдущего. Зачем читать книги? Приобретая новые навыки и знания, мы открываем в себе новые возможности и качества. Учимся анализировать, рассуждать, соображать, иметь четкую позицию и собственное мнение, а </w:t>
      </w:r>
      <w:r w:rsidR="00104A1B" w:rsidRPr="00104A1B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810000" cy="2590800"/>
            <wp:effectExtent l="0" t="0" r="0" b="0"/>
            <wp:wrapSquare wrapText="bothSides"/>
            <wp:docPr id="4" name="Рисунок 4" descr="книги учат мысл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ги учат мысли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главное — мыслить не по шаблону. Вот что является двигателем прогресса. Увлекаясь чтением, мы совершенствуемся. Люди, которые любят читать — победители по жизни, умеющие найти выход из любой запутанной ситуации, решать проблемы и правильно реагировать на жизненные </w:t>
      </w:r>
      <w:proofErr w:type="spellStart"/>
      <w:r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невзгоды</w:t>
      </w:r>
      <w:proofErr w:type="gramStart"/>
      <w:r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.К</w:t>
      </w:r>
      <w:proofErr w:type="gramEnd"/>
      <w:r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ак</w:t>
      </w:r>
      <w:proofErr w:type="spellEnd"/>
      <w:r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говорил еще один великий французский философ-классик Дени Дидро: «Люди перестают мыслить, когда перестают читать». И с этим нельзя не согласиться.</w:t>
      </w:r>
    </w:p>
    <w:p w:rsidR="003C2CF6" w:rsidRPr="00104A1B" w:rsidRDefault="003C2CF6" w:rsidP="00104A1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</w:p>
    <w:p w:rsidR="003C2CF6" w:rsidRPr="00104A1B" w:rsidRDefault="003C2CF6" w:rsidP="00104A1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  <w:r w:rsidRPr="00104A1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Формирование ценностей</w:t>
      </w:r>
    </w:p>
    <w:p w:rsidR="003C2CF6" w:rsidRPr="00104A1B" w:rsidRDefault="003C2CF6" w:rsidP="00104A1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73B51"/>
          <w:sz w:val="24"/>
          <w:szCs w:val="24"/>
          <w:lang w:eastAsia="ru-RU"/>
        </w:rPr>
      </w:pPr>
      <w:r w:rsidRPr="00104A1B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«Помните: то, что вы собой </w:t>
      </w:r>
      <w:r w:rsidR="00104A1B" w:rsidRPr="00104A1B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-1270</wp:posOffset>
            </wp:positionV>
            <wp:extent cx="38100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92" y="21456"/>
                <wp:lineTo x="21492" y="0"/>
                <wp:lineTo x="0" y="0"/>
              </wp:wrapPolygon>
            </wp:wrapTight>
            <wp:docPr id="5" name="Рисунок 5" descr="книги формируют ц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иги формируют ценност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A1B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представляете, определяется тем, что вы читаете». (Джим </w:t>
      </w:r>
      <w:proofErr w:type="spellStart"/>
      <w:r w:rsidRPr="00104A1B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Рон</w:t>
      </w:r>
      <w:proofErr w:type="spellEnd"/>
      <w:r w:rsidRPr="00104A1B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, американский оратор, бизнес-тренер, автор книг по психологии и личностному развитию)</w:t>
      </w:r>
    </w:p>
    <w:p w:rsidR="003C2CF6" w:rsidRPr="00104A1B" w:rsidRDefault="003C2CF6" w:rsidP="00104A1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73B51"/>
          <w:sz w:val="24"/>
          <w:szCs w:val="24"/>
          <w:lang w:eastAsia="ru-RU"/>
        </w:rPr>
      </w:pPr>
      <w:proofErr w:type="gramStart"/>
      <w:r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Хорошие книги учат не только уму-разуму, но и прививают любовь к вечному — природе, жизни, людям, вдохновляют на добрые дела и достижения целей, заставляют тонко чувствовать красоту мира.</w:t>
      </w:r>
      <w:proofErr w:type="gramEnd"/>
      <w:r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Книги воспитывают в нас Человека. Духовно обогащая душу, учат поистине ценным и прекрасным вещам. Учат различать добро и зло, верность и предательство; любить и сострадать, дружить и ценить; мечтать и жить. Читая книги, мы имеем больше шансов добиться успеха, найти выход там, где темно, стучаться туда, где закрыта дверь. Книга </w:t>
      </w:r>
      <w:r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формирует способность на великодушные поступки, дает возможность заглянуть в «Я» и тайны человеческой души. Читая книги, мы проживаем миллионы человеческих жизней</w:t>
      </w:r>
      <w:proofErr w:type="gramStart"/>
      <w:r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… Н</w:t>
      </w:r>
      <w:proofErr w:type="gramEnd"/>
      <w:r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аходим ответы на главные вопросы нашего предназначения на Земле, видим прекрасное в таком несовершенном мире.</w:t>
      </w:r>
    </w:p>
    <w:p w:rsidR="003C2CF6" w:rsidRPr="00104A1B" w:rsidRDefault="003C2CF6" w:rsidP="00104A1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</w:p>
    <w:p w:rsidR="003C2CF6" w:rsidRPr="00104A1B" w:rsidRDefault="003C2CF6" w:rsidP="00104A1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73B51"/>
          <w:sz w:val="28"/>
          <w:szCs w:val="28"/>
          <w:lang w:eastAsia="ru-RU"/>
        </w:rPr>
      </w:pPr>
      <w:r w:rsidRPr="00104A1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Читать достойное и полезное</w:t>
      </w:r>
    </w:p>
    <w:p w:rsidR="003C2CF6" w:rsidRPr="00104A1B" w:rsidRDefault="00104A1B" w:rsidP="00104A1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73B51"/>
          <w:sz w:val="24"/>
          <w:szCs w:val="24"/>
          <w:lang w:eastAsia="ru-RU"/>
        </w:rPr>
      </w:pPr>
      <w:r w:rsidRPr="00104A1B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810000" cy="2533650"/>
            <wp:effectExtent l="0" t="0" r="0" b="0"/>
            <wp:wrapSquare wrapText="bothSides"/>
            <wp:docPr id="6" name="Рисунок 6" descr="почему нужно читать класс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чему нужно читать классик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="003C2CF6"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«</w:t>
      </w:r>
      <w:r w:rsidR="003C2CF6" w:rsidRPr="00104A1B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Чтение — вот лучшее учение. Следовать за мыслями великого человека — есть наука самая занимательная»</w:t>
      </w:r>
      <w:r w:rsidR="003C2CF6"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="003C2CF6" w:rsidRPr="00104A1B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 (А. С. Пушкин)</w:t>
      </w:r>
    </w:p>
    <w:p w:rsidR="003C2CF6" w:rsidRPr="00104A1B" w:rsidRDefault="003C2CF6" w:rsidP="00104A1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73B51"/>
          <w:sz w:val="24"/>
          <w:szCs w:val="24"/>
          <w:lang w:eastAsia="ru-RU"/>
        </w:rPr>
      </w:pPr>
      <w:r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Стоит отметить, что не вся литература вызывает доверия. Многие современные авторы не стремятся донести читателю жизненно важные идеи. Зачастую такие произведения не несут в себе ничего информативного, они пусты, изложены достаточно шаблонно и просто. Из таких книг взять для себя что-то полезное невозможно, потому что его там попросту нет. Другое дело — вечные классики. Классическая литература имеет совершенно иной уровень, особенно если ее перечитывать заново и в разном возрасте. Вот такую литературу невозможно не любить — именно она открывает человеку мир в свое будущее, формирует личность и показывает настоящую ценность человеческих отношений.</w:t>
      </w:r>
    </w:p>
    <w:p w:rsidR="003C2CF6" w:rsidRPr="00104A1B" w:rsidRDefault="00104A1B" w:rsidP="00104A1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73B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3C2CF6"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Все, что вам нужно, — взять в руки книгу и погрузиться в волшебный мир литературного искусства. Привыкнув читать, вы в какой-то момент обнаружите, что… уже не можете остановиться! И это будет </w:t>
      </w:r>
      <w:proofErr w:type="gramStart"/>
      <w:r w:rsidR="003C2CF6"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здорово</w:t>
      </w:r>
      <w:proofErr w:type="gramEnd"/>
      <w:r w:rsidR="003C2CF6"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! Одним словом, сплошные плюсы. Но да, есть и один минус — за вашу начитанность и эрудированность одни </w:t>
      </w:r>
      <w:proofErr w:type="gramStart"/>
      <w:r w:rsidR="003C2CF6"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дураки</w:t>
      </w:r>
      <w:proofErr w:type="gramEnd"/>
      <w:r w:rsidR="003C2CF6" w:rsidRPr="00104A1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будут вас тихо ненавидеть, а другие — молча завидовать.</w:t>
      </w:r>
    </w:p>
    <w:p w:rsidR="001762CB" w:rsidRPr="00104A1B" w:rsidRDefault="001762CB" w:rsidP="00104A1B">
      <w:pPr>
        <w:spacing w:after="0" w:line="360" w:lineRule="auto"/>
        <w:rPr>
          <w:sz w:val="24"/>
          <w:szCs w:val="24"/>
        </w:rPr>
      </w:pPr>
    </w:p>
    <w:sectPr w:rsidR="001762CB" w:rsidRPr="00104A1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DB" w:rsidRDefault="00A121DB" w:rsidP="003C2CF6">
      <w:pPr>
        <w:spacing w:after="0" w:line="240" w:lineRule="auto"/>
      </w:pPr>
      <w:r>
        <w:separator/>
      </w:r>
    </w:p>
  </w:endnote>
  <w:endnote w:type="continuationSeparator" w:id="0">
    <w:p w:rsidR="00A121DB" w:rsidRDefault="00A121DB" w:rsidP="003C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273155"/>
      <w:docPartObj>
        <w:docPartGallery w:val="Page Numbers (Bottom of Page)"/>
        <w:docPartUnique/>
      </w:docPartObj>
    </w:sdtPr>
    <w:sdtEndPr/>
    <w:sdtContent>
      <w:p w:rsidR="003C2CF6" w:rsidRDefault="003C2C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A1B">
          <w:rPr>
            <w:noProof/>
          </w:rPr>
          <w:t>4</w:t>
        </w:r>
        <w:r>
          <w:fldChar w:fldCharType="end"/>
        </w:r>
      </w:p>
    </w:sdtContent>
  </w:sdt>
  <w:p w:rsidR="003C2CF6" w:rsidRDefault="003C2C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DB" w:rsidRDefault="00A121DB" w:rsidP="003C2CF6">
      <w:pPr>
        <w:spacing w:after="0" w:line="240" w:lineRule="auto"/>
      </w:pPr>
      <w:r>
        <w:separator/>
      </w:r>
    </w:p>
  </w:footnote>
  <w:footnote w:type="continuationSeparator" w:id="0">
    <w:p w:rsidR="00A121DB" w:rsidRDefault="00A121DB" w:rsidP="003C2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16B"/>
    <w:multiLevelType w:val="multilevel"/>
    <w:tmpl w:val="47D4F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D20D0"/>
    <w:multiLevelType w:val="multilevel"/>
    <w:tmpl w:val="F3DAA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D3C37"/>
    <w:multiLevelType w:val="multilevel"/>
    <w:tmpl w:val="A1FE0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12F41"/>
    <w:multiLevelType w:val="multilevel"/>
    <w:tmpl w:val="F8BE1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60C27"/>
    <w:multiLevelType w:val="multilevel"/>
    <w:tmpl w:val="E326E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A7622"/>
    <w:multiLevelType w:val="multilevel"/>
    <w:tmpl w:val="A84CD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F6"/>
    <w:rsid w:val="00104A1B"/>
    <w:rsid w:val="001762CB"/>
    <w:rsid w:val="003C2CF6"/>
    <w:rsid w:val="00A1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C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CF6"/>
  </w:style>
  <w:style w:type="paragraph" w:styleId="a7">
    <w:name w:val="footer"/>
    <w:basedOn w:val="a"/>
    <w:link w:val="a8"/>
    <w:uiPriority w:val="99"/>
    <w:unhideWhenUsed/>
    <w:rsid w:val="003C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C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CF6"/>
  </w:style>
  <w:style w:type="paragraph" w:styleId="a7">
    <w:name w:val="footer"/>
    <w:basedOn w:val="a"/>
    <w:link w:val="a8"/>
    <w:uiPriority w:val="99"/>
    <w:unhideWhenUsed/>
    <w:rsid w:val="003C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Библиотека</cp:lastModifiedBy>
  <cp:revision>3</cp:revision>
  <dcterms:created xsi:type="dcterms:W3CDTF">2021-04-09T19:24:00Z</dcterms:created>
  <dcterms:modified xsi:type="dcterms:W3CDTF">2021-04-12T06:43:00Z</dcterms:modified>
</cp:coreProperties>
</file>