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2D" w:rsidRPr="00645EF4" w:rsidRDefault="00E9362D" w:rsidP="00F2111D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  <w:r w:rsidRPr="00645EF4">
        <w:rPr>
          <w:rFonts w:eastAsia="Calibri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E9362D" w:rsidRPr="00645EF4" w:rsidRDefault="00E9362D" w:rsidP="005B7CDC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  <w:proofErr w:type="spellStart"/>
      <w:r w:rsidRPr="00645EF4">
        <w:rPr>
          <w:rFonts w:eastAsia="Calibri" w:cs="Times New Roman"/>
          <w:b/>
          <w:sz w:val="32"/>
          <w:szCs w:val="32"/>
        </w:rPr>
        <w:t>Тацинская</w:t>
      </w:r>
      <w:proofErr w:type="spellEnd"/>
      <w:r w:rsidRPr="00645EF4">
        <w:rPr>
          <w:rFonts w:eastAsia="Calibri" w:cs="Times New Roman"/>
          <w:b/>
          <w:sz w:val="32"/>
          <w:szCs w:val="32"/>
        </w:rPr>
        <w:t xml:space="preserve"> средняя общеобразовательная школа №3</w:t>
      </w:r>
    </w:p>
    <w:p w:rsidR="00F2111D" w:rsidRPr="00645EF4" w:rsidRDefault="00F2111D" w:rsidP="00E9362D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:rsidR="00F2111D" w:rsidRPr="00645EF4" w:rsidRDefault="00F2111D" w:rsidP="00E9362D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:rsidR="00F2111D" w:rsidRPr="00645EF4" w:rsidRDefault="00F2111D" w:rsidP="00E9362D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:rsidR="00E9362D" w:rsidRPr="00645EF4" w:rsidRDefault="00E9362D" w:rsidP="00F2111D">
      <w:pPr>
        <w:spacing w:after="0" w:line="240" w:lineRule="auto"/>
        <w:ind w:left="11199" w:hanging="142"/>
        <w:jc w:val="both"/>
        <w:rPr>
          <w:rFonts w:eastAsia="Calibri" w:cs="Times New Roman"/>
          <w:sz w:val="24"/>
          <w:szCs w:val="24"/>
        </w:rPr>
      </w:pPr>
      <w:r w:rsidRPr="00645EF4">
        <w:rPr>
          <w:rFonts w:eastAsia="Calibri" w:cs="Times New Roman"/>
          <w:sz w:val="24"/>
          <w:szCs w:val="24"/>
        </w:rPr>
        <w:t>«Утверждаю»</w:t>
      </w:r>
    </w:p>
    <w:p w:rsidR="00E9362D" w:rsidRPr="00645EF4" w:rsidRDefault="00131404" w:rsidP="00F2111D">
      <w:pPr>
        <w:spacing w:after="0" w:line="240" w:lineRule="auto"/>
        <w:ind w:left="11199" w:hanging="142"/>
        <w:jc w:val="both"/>
        <w:rPr>
          <w:rFonts w:eastAsia="Calibri" w:cs="Times New Roman"/>
          <w:sz w:val="24"/>
          <w:szCs w:val="24"/>
        </w:rPr>
      </w:pPr>
      <w:proofErr w:type="spellStart"/>
      <w:r w:rsidRPr="00645EF4">
        <w:rPr>
          <w:rFonts w:eastAsia="Calibri" w:cs="Times New Roman"/>
          <w:sz w:val="24"/>
          <w:szCs w:val="24"/>
        </w:rPr>
        <w:t>И.о</w:t>
      </w:r>
      <w:proofErr w:type="spellEnd"/>
      <w:r w:rsidRPr="00645EF4">
        <w:rPr>
          <w:rFonts w:eastAsia="Calibri" w:cs="Times New Roman"/>
          <w:sz w:val="24"/>
          <w:szCs w:val="24"/>
        </w:rPr>
        <w:t>. д</w:t>
      </w:r>
      <w:r w:rsidR="00E9362D" w:rsidRPr="00645EF4">
        <w:rPr>
          <w:rFonts w:eastAsia="Calibri" w:cs="Times New Roman"/>
          <w:sz w:val="24"/>
          <w:szCs w:val="24"/>
        </w:rPr>
        <w:t>иректор</w:t>
      </w:r>
      <w:r w:rsidRPr="00645EF4">
        <w:rPr>
          <w:rFonts w:eastAsia="Calibri" w:cs="Times New Roman"/>
          <w:sz w:val="24"/>
          <w:szCs w:val="24"/>
        </w:rPr>
        <w:t>а</w:t>
      </w:r>
      <w:r w:rsidR="00E9362D" w:rsidRPr="00645EF4">
        <w:rPr>
          <w:rFonts w:eastAsia="Calibri" w:cs="Times New Roman"/>
          <w:sz w:val="24"/>
          <w:szCs w:val="24"/>
        </w:rPr>
        <w:t xml:space="preserve"> МБОУ ТСОШ №3</w:t>
      </w:r>
    </w:p>
    <w:p w:rsidR="00E9362D" w:rsidRPr="00645EF4" w:rsidRDefault="00131404" w:rsidP="00F2111D">
      <w:pPr>
        <w:spacing w:after="0" w:line="240" w:lineRule="auto"/>
        <w:ind w:left="11199" w:hanging="142"/>
        <w:jc w:val="both"/>
        <w:rPr>
          <w:rFonts w:eastAsia="Calibri" w:cs="Times New Roman"/>
          <w:sz w:val="24"/>
          <w:szCs w:val="24"/>
        </w:rPr>
      </w:pPr>
      <w:r w:rsidRPr="00645EF4">
        <w:rPr>
          <w:rFonts w:eastAsia="Calibri" w:cs="Times New Roman"/>
          <w:sz w:val="24"/>
          <w:szCs w:val="24"/>
        </w:rPr>
        <w:t>Приказ от  31</w:t>
      </w:r>
      <w:r w:rsidR="00164413" w:rsidRPr="00645EF4">
        <w:rPr>
          <w:rFonts w:eastAsia="Calibri" w:cs="Times New Roman"/>
          <w:sz w:val="24"/>
          <w:szCs w:val="24"/>
        </w:rPr>
        <w:t>.08.20</w:t>
      </w:r>
      <w:r w:rsidRPr="00645EF4">
        <w:rPr>
          <w:rFonts w:eastAsia="Calibri" w:cs="Times New Roman"/>
          <w:sz w:val="24"/>
          <w:szCs w:val="24"/>
        </w:rPr>
        <w:t>20</w:t>
      </w:r>
      <w:r w:rsidR="00164413" w:rsidRPr="00645EF4">
        <w:rPr>
          <w:rFonts w:eastAsia="Calibri" w:cs="Times New Roman"/>
          <w:sz w:val="24"/>
          <w:szCs w:val="24"/>
        </w:rPr>
        <w:t xml:space="preserve"> г № 9</w:t>
      </w:r>
      <w:r w:rsidR="00E9362D" w:rsidRPr="00645EF4">
        <w:rPr>
          <w:rFonts w:eastAsia="Calibri" w:cs="Times New Roman"/>
          <w:sz w:val="24"/>
          <w:szCs w:val="24"/>
        </w:rPr>
        <w:t>5</w:t>
      </w:r>
    </w:p>
    <w:p w:rsidR="00E9362D" w:rsidRPr="00645EF4" w:rsidRDefault="00E9362D" w:rsidP="00F2111D">
      <w:pPr>
        <w:spacing w:after="0" w:line="240" w:lineRule="auto"/>
        <w:ind w:left="11199" w:hanging="142"/>
        <w:jc w:val="both"/>
        <w:rPr>
          <w:rFonts w:eastAsia="Calibri" w:cs="Times New Roman"/>
          <w:sz w:val="24"/>
          <w:szCs w:val="24"/>
        </w:rPr>
      </w:pPr>
      <w:r w:rsidRPr="00645EF4">
        <w:rPr>
          <w:rFonts w:eastAsia="Calibri" w:cs="Times New Roman"/>
          <w:sz w:val="24"/>
          <w:szCs w:val="24"/>
        </w:rPr>
        <w:t>____________</w:t>
      </w:r>
      <w:r w:rsidR="00131404" w:rsidRPr="00645EF4">
        <w:rPr>
          <w:rFonts w:eastAsia="Calibri" w:cs="Times New Roman"/>
          <w:sz w:val="24"/>
          <w:szCs w:val="24"/>
        </w:rPr>
        <w:t xml:space="preserve">С.А. </w:t>
      </w:r>
      <w:proofErr w:type="spellStart"/>
      <w:r w:rsidR="00131404" w:rsidRPr="00645EF4">
        <w:rPr>
          <w:rFonts w:eastAsia="Calibri" w:cs="Times New Roman"/>
          <w:sz w:val="24"/>
          <w:szCs w:val="24"/>
        </w:rPr>
        <w:t>Бударин</w:t>
      </w:r>
      <w:proofErr w:type="spellEnd"/>
    </w:p>
    <w:p w:rsidR="00F2111D" w:rsidRPr="00F2111D" w:rsidRDefault="00F2111D" w:rsidP="00F2111D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F2111D">
        <w:rPr>
          <w:rFonts w:eastAsia="Calibri" w:cs="Times New Roman"/>
          <w:b/>
          <w:szCs w:val="28"/>
        </w:rPr>
        <w:t>РАБОЧАЯ ПРОГРАММА</w:t>
      </w:r>
    </w:p>
    <w:p w:rsidR="00F2111D" w:rsidRPr="00F2111D" w:rsidRDefault="00F2111D" w:rsidP="00F2111D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F2111D">
        <w:rPr>
          <w:rFonts w:eastAsia="Calibri" w:cs="Times New Roman"/>
          <w:b/>
          <w:szCs w:val="28"/>
        </w:rPr>
        <w:t>ВНЕУРОЧНЫХ ЗАНЯТИЙ</w:t>
      </w:r>
    </w:p>
    <w:p w:rsidR="00F2111D" w:rsidRPr="00F2111D" w:rsidRDefault="00F2111D" w:rsidP="00F2111D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F2111D">
        <w:rPr>
          <w:rFonts w:eastAsia="Calibri" w:cs="Times New Roman"/>
          <w:b/>
          <w:szCs w:val="28"/>
        </w:rPr>
        <w:t>«</w:t>
      </w:r>
      <w:r w:rsidRPr="00645EF4">
        <w:rPr>
          <w:rFonts w:eastAsia="Calibri" w:cs="Times New Roman"/>
          <w:b/>
          <w:szCs w:val="28"/>
        </w:rPr>
        <w:t>ФЛОРА И ФАУНА ДОНА</w:t>
      </w:r>
      <w:r w:rsidRPr="00F2111D">
        <w:rPr>
          <w:rFonts w:eastAsia="Calibri" w:cs="Times New Roman"/>
          <w:b/>
          <w:szCs w:val="28"/>
        </w:rPr>
        <w:t xml:space="preserve">» </w:t>
      </w:r>
    </w:p>
    <w:p w:rsidR="00F2111D" w:rsidRPr="00F2111D" w:rsidRDefault="00F2111D" w:rsidP="00F2111D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F2111D">
        <w:rPr>
          <w:rFonts w:eastAsia="Calibri" w:cs="Times New Roman"/>
          <w:b/>
          <w:szCs w:val="28"/>
        </w:rPr>
        <w:t xml:space="preserve"> (СОЦИАЛЬНОЕ НАПРАВЛЕНИЕ)</w:t>
      </w:r>
    </w:p>
    <w:p w:rsidR="00E9362D" w:rsidRPr="00645EF4" w:rsidRDefault="00E9362D" w:rsidP="00E9362D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</w:p>
    <w:p w:rsidR="00E9362D" w:rsidRPr="00645EF4" w:rsidRDefault="00E9362D" w:rsidP="00E9362D">
      <w:pPr>
        <w:pBdr>
          <w:bottom w:val="single" w:sz="12" w:space="1" w:color="auto"/>
        </w:pBdr>
        <w:spacing w:after="200" w:line="276" w:lineRule="auto"/>
        <w:jc w:val="center"/>
        <w:rPr>
          <w:rFonts w:eastAsia="Calibri" w:cs="Times New Roman"/>
          <w:b/>
          <w:szCs w:val="28"/>
        </w:rPr>
      </w:pPr>
      <w:r w:rsidRPr="00645EF4">
        <w:rPr>
          <w:rFonts w:eastAsia="Calibri" w:cs="Times New Roman"/>
          <w:b/>
          <w:szCs w:val="28"/>
        </w:rPr>
        <w:t>ОСНОВНОЕ  ОБЩЕЕ  ОБРАЗОВАНИЕ</w:t>
      </w:r>
      <w:r w:rsidR="00F2111D" w:rsidRPr="00645EF4">
        <w:rPr>
          <w:rFonts w:eastAsia="Calibri" w:cs="Times New Roman"/>
          <w:b/>
          <w:szCs w:val="28"/>
        </w:rPr>
        <w:t>,</w:t>
      </w:r>
      <w:r w:rsidRPr="00645EF4">
        <w:rPr>
          <w:rFonts w:eastAsia="Calibri" w:cs="Times New Roman"/>
          <w:b/>
          <w:szCs w:val="28"/>
        </w:rPr>
        <w:t xml:space="preserve">    7</w:t>
      </w:r>
      <w:r w:rsidR="00F2111D" w:rsidRPr="00645EF4">
        <w:rPr>
          <w:rFonts w:eastAsia="Calibri" w:cs="Times New Roman"/>
          <w:b/>
          <w:szCs w:val="28"/>
        </w:rPr>
        <w:t xml:space="preserve"> </w:t>
      </w:r>
      <w:r w:rsidRPr="00645EF4">
        <w:rPr>
          <w:rFonts w:eastAsia="Calibri" w:cs="Times New Roman"/>
          <w:b/>
          <w:szCs w:val="28"/>
        </w:rPr>
        <w:t xml:space="preserve">  КЛАСС</w:t>
      </w:r>
    </w:p>
    <w:p w:rsidR="00E9362D" w:rsidRPr="00645EF4" w:rsidRDefault="00E9362D" w:rsidP="00E9362D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645EF4">
        <w:rPr>
          <w:rFonts w:eastAsia="Calibri" w:cs="Times New Roman"/>
          <w:b/>
          <w:sz w:val="24"/>
          <w:szCs w:val="24"/>
        </w:rPr>
        <w:t xml:space="preserve">Количество часов в неделю – </w:t>
      </w:r>
      <w:r w:rsidRPr="00645EF4">
        <w:rPr>
          <w:rFonts w:eastAsia="Calibri" w:cs="Times New Roman"/>
          <w:b/>
          <w:sz w:val="24"/>
          <w:szCs w:val="24"/>
          <w:u w:val="single"/>
        </w:rPr>
        <w:t>1ч</w:t>
      </w:r>
      <w:r w:rsidRPr="00645EF4">
        <w:rPr>
          <w:rFonts w:eastAsia="Calibri" w:cs="Times New Roman"/>
          <w:b/>
          <w:sz w:val="24"/>
          <w:szCs w:val="24"/>
        </w:rPr>
        <w:t>,</w:t>
      </w:r>
      <w:r w:rsidRPr="00645EF4">
        <w:rPr>
          <w:rFonts w:eastAsia="Calibri" w:cs="Times New Roman"/>
          <w:sz w:val="24"/>
          <w:szCs w:val="24"/>
        </w:rPr>
        <w:t xml:space="preserve"> за год  </w:t>
      </w:r>
      <w:r w:rsidRPr="00645EF4">
        <w:rPr>
          <w:rFonts w:eastAsia="Calibri" w:cs="Times New Roman"/>
          <w:b/>
          <w:sz w:val="24"/>
          <w:szCs w:val="24"/>
          <w:u w:val="single"/>
        </w:rPr>
        <w:t xml:space="preserve">35 </w:t>
      </w:r>
      <w:r w:rsidRPr="00645EF4">
        <w:rPr>
          <w:rFonts w:eastAsia="Calibri" w:cs="Times New Roman"/>
          <w:b/>
          <w:sz w:val="24"/>
          <w:szCs w:val="24"/>
        </w:rPr>
        <w:t xml:space="preserve">ч </w:t>
      </w:r>
    </w:p>
    <w:p w:rsidR="00E9362D" w:rsidRPr="00645EF4" w:rsidRDefault="00E9362D" w:rsidP="00E9362D">
      <w:pPr>
        <w:spacing w:after="200" w:line="276" w:lineRule="auto"/>
        <w:rPr>
          <w:rFonts w:eastAsia="Calibri" w:cs="Times New Roman"/>
          <w:sz w:val="24"/>
          <w:szCs w:val="24"/>
          <w:u w:val="single"/>
        </w:rPr>
      </w:pPr>
      <w:r w:rsidRPr="00645EF4">
        <w:rPr>
          <w:rFonts w:eastAsia="Calibri" w:cs="Times New Roman"/>
          <w:b/>
          <w:sz w:val="24"/>
          <w:szCs w:val="24"/>
          <w:u w:val="single"/>
        </w:rPr>
        <w:t>Учитель:</w:t>
      </w:r>
      <w:r w:rsidRPr="00645EF4">
        <w:rPr>
          <w:rFonts w:eastAsia="Calibri" w:cs="Times New Roman"/>
          <w:sz w:val="24"/>
          <w:szCs w:val="24"/>
          <w:u w:val="single"/>
        </w:rPr>
        <w:t xml:space="preserve">  </w:t>
      </w:r>
      <w:proofErr w:type="spellStart"/>
      <w:r w:rsidR="00164413" w:rsidRPr="00645EF4">
        <w:rPr>
          <w:rFonts w:eastAsia="Calibri" w:cs="Times New Roman"/>
          <w:sz w:val="24"/>
          <w:szCs w:val="24"/>
          <w:u w:val="single"/>
        </w:rPr>
        <w:t>Ключникова</w:t>
      </w:r>
      <w:proofErr w:type="spellEnd"/>
      <w:r w:rsidR="00164413" w:rsidRPr="00645EF4">
        <w:rPr>
          <w:rFonts w:eastAsia="Calibri" w:cs="Times New Roman"/>
          <w:sz w:val="24"/>
          <w:szCs w:val="24"/>
          <w:u w:val="single"/>
        </w:rPr>
        <w:t xml:space="preserve"> Анна Фёдоровна</w:t>
      </w:r>
    </w:p>
    <w:p w:rsidR="005B7CDC" w:rsidRPr="00645EF4" w:rsidRDefault="005B7CDC" w:rsidP="00E9362D">
      <w:pPr>
        <w:spacing w:after="200" w:line="276" w:lineRule="auto"/>
        <w:rPr>
          <w:rFonts w:eastAsia="Calibri" w:cs="Times New Roman"/>
          <w:sz w:val="24"/>
          <w:szCs w:val="24"/>
          <w:u w:val="single"/>
        </w:rPr>
      </w:pPr>
      <w:proofErr w:type="gramStart"/>
      <w:r w:rsidRPr="00645EF4">
        <w:rPr>
          <w:rFonts w:eastAsia="Calibri" w:cs="Times New Roman"/>
          <w:sz w:val="24"/>
          <w:szCs w:val="24"/>
          <w:u w:val="single"/>
        </w:rPr>
        <w:t>Рабочая программа внеурочных занятий по биологии для учащихся 7 класса  основного общего образования составлена на основе Федерального Государственного образовательного стандарта основного общего образования (ФГОС ООО утвержден приказом Министерства образования и науки Российской Федерации от 06.10.2009 г. №373), рабочей программы курса  «Флора и фауна Дона» (Пособие для учителей общеобразовательных организаций / Демина О.Н., Майоров С.Р., Щербаков А.В. Ростов-на-Дону:</w:t>
      </w:r>
      <w:proofErr w:type="gramEnd"/>
      <w:r w:rsidRPr="00645EF4">
        <w:rPr>
          <w:rFonts w:eastAsia="Calibri" w:cs="Times New Roman"/>
          <w:sz w:val="24"/>
          <w:szCs w:val="24"/>
          <w:u w:val="single"/>
        </w:rPr>
        <w:t xml:space="preserve"> </w:t>
      </w:r>
      <w:proofErr w:type="gramStart"/>
      <w:r w:rsidRPr="00645EF4">
        <w:rPr>
          <w:rFonts w:eastAsia="Calibri" w:cs="Times New Roman"/>
          <w:sz w:val="24"/>
          <w:szCs w:val="24"/>
          <w:u w:val="single"/>
        </w:rPr>
        <w:t>Издательство Южного федерального университета, 2015 год.), основной образовательной программы школы  на 2019 - 2020 учебный год.</w:t>
      </w:r>
      <w:proofErr w:type="gramEnd"/>
    </w:p>
    <w:p w:rsidR="00E9362D" w:rsidRPr="00645EF4" w:rsidRDefault="00E9362D" w:rsidP="00E9362D">
      <w:pPr>
        <w:spacing w:after="200" w:line="276" w:lineRule="auto"/>
        <w:jc w:val="center"/>
        <w:rPr>
          <w:rFonts w:eastAsia="Calibri" w:cs="Times New Roman"/>
          <w:color w:val="000000"/>
          <w:sz w:val="24"/>
          <w:szCs w:val="24"/>
        </w:rPr>
      </w:pPr>
    </w:p>
    <w:p w:rsidR="00E9362D" w:rsidRPr="00645EF4" w:rsidRDefault="00E9362D" w:rsidP="005B7CDC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E9362D" w:rsidRPr="00645EF4" w:rsidRDefault="00E9362D" w:rsidP="00E9362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645EF4">
        <w:rPr>
          <w:rFonts w:eastAsia="Calibri" w:cs="Times New Roman"/>
          <w:b/>
          <w:sz w:val="24"/>
          <w:szCs w:val="24"/>
        </w:rPr>
        <w:t xml:space="preserve">Ст. </w:t>
      </w:r>
      <w:proofErr w:type="spellStart"/>
      <w:r w:rsidRPr="00645EF4">
        <w:rPr>
          <w:rFonts w:eastAsia="Calibri" w:cs="Times New Roman"/>
          <w:b/>
          <w:sz w:val="24"/>
          <w:szCs w:val="24"/>
        </w:rPr>
        <w:t>Тацинская</w:t>
      </w:r>
      <w:proofErr w:type="spellEnd"/>
    </w:p>
    <w:p w:rsidR="00E9362D" w:rsidRPr="00645EF4" w:rsidRDefault="00164413" w:rsidP="00E9362D">
      <w:pPr>
        <w:spacing w:after="0" w:line="240" w:lineRule="auto"/>
        <w:jc w:val="center"/>
        <w:rPr>
          <w:rFonts w:eastAsia="Calibri" w:cs="Times New Roman"/>
          <w:sz w:val="32"/>
          <w:szCs w:val="32"/>
        </w:rPr>
      </w:pPr>
      <w:r w:rsidRPr="00645EF4">
        <w:rPr>
          <w:rFonts w:eastAsia="Calibri" w:cs="Times New Roman"/>
          <w:b/>
          <w:sz w:val="24"/>
          <w:szCs w:val="24"/>
        </w:rPr>
        <w:t>20</w:t>
      </w:r>
      <w:r w:rsidR="00131404" w:rsidRPr="00645EF4">
        <w:rPr>
          <w:rFonts w:eastAsia="Calibri" w:cs="Times New Roman"/>
          <w:b/>
          <w:sz w:val="24"/>
          <w:szCs w:val="24"/>
        </w:rPr>
        <w:t>20-21</w:t>
      </w:r>
      <w:r w:rsidR="00E9362D" w:rsidRPr="00645EF4">
        <w:rPr>
          <w:rFonts w:eastAsia="Calibri" w:cs="Times New Roman"/>
          <w:b/>
          <w:sz w:val="24"/>
          <w:szCs w:val="24"/>
        </w:rPr>
        <w:t xml:space="preserve"> уч. год</w:t>
      </w:r>
      <w:r w:rsidR="00E9362D" w:rsidRPr="00645EF4">
        <w:rPr>
          <w:rFonts w:eastAsia="Calibri" w:cs="Times New Roman"/>
          <w:sz w:val="32"/>
          <w:szCs w:val="32"/>
        </w:rPr>
        <w:t xml:space="preserve">    </w:t>
      </w:r>
    </w:p>
    <w:p w:rsidR="00E9362D" w:rsidRPr="00645EF4" w:rsidRDefault="00E9362D" w:rsidP="00E9362D">
      <w:pPr>
        <w:spacing w:after="0" w:line="240" w:lineRule="auto"/>
        <w:jc w:val="center"/>
        <w:rPr>
          <w:rFonts w:eastAsia="Calibri" w:cs="Times New Roman"/>
          <w:sz w:val="32"/>
          <w:szCs w:val="32"/>
        </w:rPr>
      </w:pPr>
    </w:p>
    <w:p w:rsidR="00F2111D" w:rsidRPr="00F2111D" w:rsidRDefault="00F2111D" w:rsidP="00F211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 w:cs="Times New Roman"/>
          <w:sz w:val="24"/>
          <w:szCs w:val="24"/>
        </w:rPr>
      </w:pPr>
      <w:r w:rsidRPr="00F2111D">
        <w:rPr>
          <w:rFonts w:eastAsia="Calibri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предмета, курса.</w:t>
      </w:r>
    </w:p>
    <w:p w:rsidR="00F2111D" w:rsidRPr="00F2111D" w:rsidRDefault="00F2111D" w:rsidP="00F2111D">
      <w:pPr>
        <w:spacing w:after="0" w:line="240" w:lineRule="auto"/>
        <w:contextualSpacing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</w:p>
    <w:p w:rsidR="00F2111D" w:rsidRPr="00F2111D" w:rsidRDefault="00F2111D" w:rsidP="00F2111D">
      <w:pPr>
        <w:spacing w:after="0" w:line="240" w:lineRule="auto"/>
        <w:contextualSpacing/>
        <w:jc w:val="center"/>
        <w:rPr>
          <w:rFonts w:eastAsia="Calibri" w:cs="Times New Roman"/>
          <w:sz w:val="24"/>
          <w:szCs w:val="24"/>
          <w:lang w:eastAsia="ru-RU"/>
        </w:rPr>
      </w:pPr>
      <w:r w:rsidRPr="00F2111D">
        <w:rPr>
          <w:rFonts w:eastAsia="Calibri" w:cs="Times New Roman"/>
          <w:b/>
          <w:bCs/>
          <w:sz w:val="24"/>
          <w:szCs w:val="24"/>
          <w:lang w:eastAsia="ru-RU"/>
        </w:rPr>
        <w:t>1.1  Предметные результаты</w:t>
      </w:r>
    </w:p>
    <w:p w:rsidR="00F2111D" w:rsidRPr="00F2111D" w:rsidRDefault="00F2111D" w:rsidP="00F2111D">
      <w:pPr>
        <w:suppressAutoHyphens/>
        <w:spacing w:after="0" w:line="240" w:lineRule="auto"/>
        <w:rPr>
          <w:rFonts w:eastAsia="Calibri" w:cs="Times New Roman"/>
          <w:b/>
          <w:bCs/>
          <w:sz w:val="24"/>
          <w:szCs w:val="24"/>
          <w:u w:val="single"/>
          <w:lang w:eastAsia="ar-SA"/>
        </w:rPr>
      </w:pPr>
    </w:p>
    <w:p w:rsidR="00F2111D" w:rsidRPr="00F2111D" w:rsidRDefault="00F2111D" w:rsidP="00F2111D">
      <w:pPr>
        <w:widowControl w:val="0"/>
        <w:tabs>
          <w:tab w:val="left" w:pos="547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eastAsia="ru-RU"/>
        </w:rPr>
      </w:pPr>
      <w:r w:rsidRPr="00F2111D">
        <w:rPr>
          <w:rFonts w:eastAsia="Times New Roman" w:cs="Times New Roman"/>
          <w:b/>
          <w:sz w:val="24"/>
          <w:szCs w:val="24"/>
          <w:lang w:eastAsia="ru-RU"/>
        </w:rPr>
        <w:t xml:space="preserve">В результате изучения химии на базовом уровне </w:t>
      </w:r>
      <w:proofErr w:type="gramStart"/>
      <w:r w:rsidRPr="00F2111D">
        <w:rPr>
          <w:rFonts w:eastAsia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F2111D">
        <w:rPr>
          <w:rFonts w:eastAsia="Times New Roman" w:cs="Times New Roman"/>
          <w:b/>
          <w:sz w:val="24"/>
          <w:szCs w:val="24"/>
          <w:lang w:eastAsia="ru-RU"/>
        </w:rPr>
        <w:t xml:space="preserve"> научится:</w:t>
      </w:r>
    </w:p>
    <w:p w:rsidR="00645EF4" w:rsidRPr="00645EF4" w:rsidRDefault="00F2111D" w:rsidP="00F2111D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sz w:val="24"/>
          <w:szCs w:val="24"/>
        </w:rPr>
        <w:br/>
        <w:t>определять способы адаптации растений и животных к существованию в своеобразных природно-климатических условиях нашей области;</w:t>
      </w:r>
      <w:r w:rsidR="00645EF4" w:rsidRPr="00645EF4">
        <w:rPr>
          <w:rFonts w:cs="Times New Roman"/>
          <w:sz w:val="24"/>
          <w:szCs w:val="24"/>
        </w:rPr>
        <w:br/>
      </w:r>
      <w:r w:rsidRPr="00645EF4">
        <w:rPr>
          <w:rFonts w:cs="Times New Roman"/>
          <w:sz w:val="24"/>
          <w:szCs w:val="24"/>
        </w:rPr>
        <w:t xml:space="preserve"> проводить необходимые наблюдения, объяснять полученные результаты;</w:t>
      </w:r>
      <w:r w:rsidR="00645EF4" w:rsidRPr="00645EF4">
        <w:rPr>
          <w:rFonts w:cs="Times New Roman"/>
          <w:sz w:val="24"/>
          <w:szCs w:val="24"/>
        </w:rPr>
        <w:br/>
      </w:r>
      <w:r w:rsidRPr="00645EF4">
        <w:rPr>
          <w:rFonts w:cs="Times New Roman"/>
          <w:sz w:val="24"/>
          <w:szCs w:val="24"/>
        </w:rPr>
        <w:t>применять знания, полученные при изучении базовых дисциплин</w:t>
      </w:r>
      <w:proofErr w:type="gramStart"/>
      <w:r w:rsidRPr="00645EF4">
        <w:rPr>
          <w:rFonts w:cs="Times New Roman"/>
          <w:sz w:val="24"/>
          <w:szCs w:val="24"/>
        </w:rPr>
        <w:t>.</w:t>
      </w:r>
      <w:proofErr w:type="gramEnd"/>
      <w:r w:rsidRPr="00645EF4">
        <w:rPr>
          <w:rFonts w:cs="Times New Roman"/>
          <w:sz w:val="24"/>
          <w:szCs w:val="24"/>
        </w:rPr>
        <w:br/>
      </w:r>
      <w:proofErr w:type="gramStart"/>
      <w:r w:rsidRPr="00645EF4">
        <w:rPr>
          <w:rFonts w:cs="Times New Roman"/>
          <w:sz w:val="24"/>
          <w:szCs w:val="24"/>
        </w:rPr>
        <w:t>о</w:t>
      </w:r>
      <w:proofErr w:type="gramEnd"/>
      <w:r w:rsidRPr="00645EF4">
        <w:rPr>
          <w:rFonts w:cs="Times New Roman"/>
          <w:sz w:val="24"/>
          <w:szCs w:val="24"/>
        </w:rPr>
        <w:t>собенности влияния природных факторов (свет, температура, влажность) на развитие растений и животных в условиях РО, соответственно их экологическим группам и жизненным формам;</w:t>
      </w:r>
      <w:r w:rsidRPr="00645EF4">
        <w:rPr>
          <w:rFonts w:cs="Times New Roman"/>
          <w:sz w:val="24"/>
          <w:szCs w:val="24"/>
        </w:rPr>
        <w:br/>
        <w:t>основные фазы в развитии растений и животных; природные факторы, вызывающие сезонные изменения у растений и животных;</w:t>
      </w:r>
      <w:r w:rsidR="00645EF4" w:rsidRPr="00645EF4">
        <w:rPr>
          <w:rFonts w:cs="Times New Roman"/>
          <w:sz w:val="24"/>
          <w:szCs w:val="24"/>
        </w:rPr>
        <w:br/>
      </w:r>
      <w:r w:rsidRPr="00645EF4">
        <w:rPr>
          <w:rFonts w:cs="Times New Roman"/>
          <w:sz w:val="24"/>
          <w:szCs w:val="24"/>
        </w:rPr>
        <w:t>приспособленность растений и животных к месту обитания;</w:t>
      </w:r>
    </w:p>
    <w:p w:rsidR="00645EF4" w:rsidRPr="00645EF4" w:rsidRDefault="00F2111D" w:rsidP="00645EF4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sz w:val="24"/>
          <w:szCs w:val="24"/>
        </w:rPr>
        <w:t>охраняемые растения и животные РО, мероприятия по их охране и рациональному использованию</w:t>
      </w:r>
      <w:proofErr w:type="gramStart"/>
      <w:r w:rsidRPr="00645EF4">
        <w:rPr>
          <w:rFonts w:cs="Times New Roman"/>
          <w:sz w:val="24"/>
          <w:szCs w:val="24"/>
        </w:rPr>
        <w:t>.</w:t>
      </w:r>
      <w:proofErr w:type="gramEnd"/>
      <w:r w:rsidR="00645EF4" w:rsidRPr="00645EF4">
        <w:rPr>
          <w:rFonts w:cs="Times New Roman"/>
        </w:rPr>
        <w:t xml:space="preserve"> </w:t>
      </w:r>
      <w:r w:rsidR="00645EF4" w:rsidRPr="00645EF4">
        <w:rPr>
          <w:rFonts w:cs="Times New Roman"/>
          <w:sz w:val="24"/>
          <w:szCs w:val="24"/>
        </w:rPr>
        <w:t xml:space="preserve">- </w:t>
      </w:r>
      <w:proofErr w:type="gramStart"/>
      <w:r w:rsidR="00645EF4" w:rsidRPr="00645EF4">
        <w:rPr>
          <w:rFonts w:cs="Times New Roman"/>
          <w:sz w:val="24"/>
          <w:szCs w:val="24"/>
        </w:rPr>
        <w:t>о</w:t>
      </w:r>
      <w:proofErr w:type="gramEnd"/>
      <w:r w:rsidR="00645EF4" w:rsidRPr="00645EF4">
        <w:rPr>
          <w:rFonts w:cs="Times New Roman"/>
          <w:sz w:val="24"/>
          <w:szCs w:val="24"/>
        </w:rPr>
        <w:t xml:space="preserve"> природе; дикорастущие и культурные растен</w:t>
      </w:r>
      <w:r w:rsidR="00645EF4" w:rsidRPr="00645EF4">
        <w:rPr>
          <w:rFonts w:cs="Times New Roman"/>
          <w:sz w:val="24"/>
          <w:szCs w:val="24"/>
        </w:rPr>
        <w:t>ия, деревья, кустарники, травы;</w:t>
      </w:r>
    </w:p>
    <w:p w:rsidR="00645EF4" w:rsidRPr="00645EF4" w:rsidRDefault="00645EF4" w:rsidP="00645EF4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sz w:val="24"/>
          <w:szCs w:val="24"/>
        </w:rPr>
        <w:t>о некоторых растениях произрастающих на территории нашей области</w:t>
      </w:r>
      <w:r w:rsidRPr="00645EF4">
        <w:rPr>
          <w:rFonts w:cs="Times New Roman"/>
          <w:sz w:val="24"/>
          <w:szCs w:val="24"/>
        </w:rPr>
        <w:t xml:space="preserve">, </w:t>
      </w:r>
      <w:r w:rsidRPr="00645EF4">
        <w:rPr>
          <w:rFonts w:cs="Times New Roman"/>
          <w:sz w:val="24"/>
          <w:szCs w:val="24"/>
        </w:rPr>
        <w:t>об особенностях их роста, размножения, климата произрастания;</w:t>
      </w:r>
    </w:p>
    <w:p w:rsidR="00645EF4" w:rsidRPr="00645EF4" w:rsidRDefault="00645EF4" w:rsidP="00645EF4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sz w:val="24"/>
          <w:szCs w:val="24"/>
        </w:rPr>
        <w:t>ядовитые растения, растения-аллергены, лекарственные растения;</w:t>
      </w:r>
    </w:p>
    <w:p w:rsidR="00645EF4" w:rsidRPr="00645EF4" w:rsidRDefault="00645EF4" w:rsidP="00645EF4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sz w:val="24"/>
          <w:szCs w:val="24"/>
        </w:rPr>
        <w:t>многообразие и основные группы комнатных растений; виды почв для комнатных растений и способы подготовки земляных смесей;</w:t>
      </w:r>
    </w:p>
    <w:p w:rsidR="00645EF4" w:rsidRPr="00645EF4" w:rsidRDefault="00645EF4" w:rsidP="00645EF4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sz w:val="24"/>
          <w:szCs w:val="24"/>
        </w:rPr>
        <w:t>классификацию животных (виды, группы, род, отряд, класс, тип, царство);</w:t>
      </w:r>
    </w:p>
    <w:p w:rsidR="00645EF4" w:rsidRPr="00645EF4" w:rsidRDefault="00645EF4" w:rsidP="00645EF4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sz w:val="24"/>
          <w:szCs w:val="24"/>
        </w:rPr>
        <w:t>о некоторых животных, живущих в нашей стране и других странах, знать их особенности, образ жизни, среду обитания;</w:t>
      </w:r>
    </w:p>
    <w:p w:rsidR="00645EF4" w:rsidRPr="00645EF4" w:rsidRDefault="00645EF4" w:rsidP="00645EF4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sz w:val="24"/>
          <w:szCs w:val="24"/>
        </w:rPr>
        <w:t>представителей животных водоемов нашей области, нашей страны и других государств (рыбы, звери, насекомые);</w:t>
      </w:r>
    </w:p>
    <w:p w:rsidR="00645EF4" w:rsidRPr="00645EF4" w:rsidRDefault="00645EF4" w:rsidP="00645EF4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645EF4">
        <w:rPr>
          <w:rFonts w:cs="Times New Roman"/>
          <w:sz w:val="24"/>
          <w:szCs w:val="24"/>
        </w:rPr>
        <w:t>о жизни птиц нашей области (значении птиц, сроки прилета, гнездовой период, песня птиц и её биологическое значение,</w:t>
      </w:r>
      <w:proofErr w:type="gramEnd"/>
    </w:p>
    <w:p w:rsidR="00645EF4" w:rsidRPr="00645EF4" w:rsidRDefault="00645EF4" w:rsidP="00645EF4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sz w:val="24"/>
          <w:szCs w:val="24"/>
        </w:rPr>
        <w:t>уход за птицами);</w:t>
      </w:r>
    </w:p>
    <w:p w:rsidR="00645EF4" w:rsidRPr="00645EF4" w:rsidRDefault="00645EF4" w:rsidP="00645EF4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sz w:val="24"/>
          <w:szCs w:val="24"/>
        </w:rPr>
        <w:t xml:space="preserve">кто такие хищники и жертвы в природе; растения и животные </w:t>
      </w:r>
      <w:proofErr w:type="gramStart"/>
      <w:r w:rsidRPr="00645EF4">
        <w:rPr>
          <w:rFonts w:cs="Times New Roman"/>
          <w:sz w:val="24"/>
          <w:szCs w:val="24"/>
        </w:rPr>
        <w:t>–х</w:t>
      </w:r>
      <w:proofErr w:type="gramEnd"/>
      <w:r w:rsidRPr="00645EF4">
        <w:rPr>
          <w:rFonts w:cs="Times New Roman"/>
          <w:sz w:val="24"/>
          <w:szCs w:val="24"/>
        </w:rPr>
        <w:t>ищники, растения и животные- жертвы</w:t>
      </w:r>
    </w:p>
    <w:p w:rsidR="00645EF4" w:rsidRPr="00645EF4" w:rsidRDefault="00645EF4" w:rsidP="00645EF4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sz w:val="24"/>
          <w:szCs w:val="24"/>
        </w:rPr>
        <w:t>о пищевых цепях организмов, следующих друг за другом в порядке поедания;</w:t>
      </w:r>
    </w:p>
    <w:p w:rsidR="00645EF4" w:rsidRPr="00645EF4" w:rsidRDefault="00645EF4" w:rsidP="00645EF4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sz w:val="24"/>
          <w:szCs w:val="24"/>
        </w:rPr>
        <w:t>почвы и растительность сво</w:t>
      </w:r>
      <w:r w:rsidRPr="00645EF4">
        <w:rPr>
          <w:rFonts w:cs="Times New Roman"/>
          <w:sz w:val="24"/>
          <w:szCs w:val="24"/>
        </w:rPr>
        <w:t>й местности</w:t>
      </w:r>
      <w:proofErr w:type="gramStart"/>
      <w:r w:rsidRPr="00645EF4">
        <w:rPr>
          <w:rFonts w:cs="Times New Roman"/>
          <w:sz w:val="24"/>
          <w:szCs w:val="24"/>
        </w:rPr>
        <w:t xml:space="preserve"> </w:t>
      </w:r>
      <w:r w:rsidRPr="00645EF4">
        <w:rPr>
          <w:rFonts w:cs="Times New Roman"/>
          <w:sz w:val="24"/>
          <w:szCs w:val="24"/>
        </w:rPr>
        <w:t>;</w:t>
      </w:r>
      <w:proofErr w:type="gramEnd"/>
    </w:p>
    <w:p w:rsidR="00645EF4" w:rsidRPr="00645EF4" w:rsidRDefault="00645EF4" w:rsidP="00645EF4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sz w:val="24"/>
          <w:szCs w:val="24"/>
        </w:rPr>
        <w:t>экосистемы и природные сообщества; влияние человека на экосистемы и природные сообщества;</w:t>
      </w:r>
    </w:p>
    <w:p w:rsidR="00645EF4" w:rsidRPr="00645EF4" w:rsidRDefault="00645EF4" w:rsidP="00645EF4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sz w:val="24"/>
          <w:szCs w:val="24"/>
        </w:rPr>
        <w:t>о красной книге, правила поведения в природе;</w:t>
      </w:r>
    </w:p>
    <w:p w:rsidR="00645EF4" w:rsidRPr="00645EF4" w:rsidRDefault="00645EF4" w:rsidP="00645EF4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sz w:val="24"/>
          <w:szCs w:val="24"/>
        </w:rPr>
        <w:t xml:space="preserve">о способах охраны природы, охраняемые природные территории, памятники природы </w:t>
      </w:r>
      <w:r w:rsidRPr="00645EF4">
        <w:rPr>
          <w:rFonts w:cs="Times New Roman"/>
          <w:sz w:val="24"/>
          <w:szCs w:val="24"/>
        </w:rPr>
        <w:t>Ростовской</w:t>
      </w:r>
      <w:r w:rsidRPr="00645EF4">
        <w:rPr>
          <w:rFonts w:cs="Times New Roman"/>
          <w:sz w:val="24"/>
          <w:szCs w:val="24"/>
        </w:rPr>
        <w:t xml:space="preserve"> области;</w:t>
      </w:r>
    </w:p>
    <w:p w:rsidR="00F2111D" w:rsidRPr="00645EF4" w:rsidRDefault="00645EF4" w:rsidP="00645EF4">
      <w:pPr>
        <w:spacing w:after="0" w:line="240" w:lineRule="auto"/>
        <w:rPr>
          <w:rFonts w:eastAsia="Calibri" w:cs="Times New Roman"/>
          <w:b/>
          <w:color w:val="000000"/>
          <w:sz w:val="24"/>
          <w:szCs w:val="24"/>
        </w:rPr>
      </w:pPr>
      <w:r w:rsidRPr="00645EF4">
        <w:rPr>
          <w:rFonts w:cs="Times New Roman"/>
          <w:sz w:val="24"/>
          <w:szCs w:val="24"/>
        </w:rPr>
        <w:t>основные сведения о природе своего края.</w:t>
      </w:r>
      <w:r w:rsidR="00F2111D" w:rsidRPr="00645EF4">
        <w:rPr>
          <w:rFonts w:cs="Times New Roman"/>
          <w:sz w:val="24"/>
          <w:szCs w:val="24"/>
        </w:rPr>
        <w:br/>
      </w:r>
      <w:r w:rsidR="00F2111D" w:rsidRPr="00645EF4">
        <w:rPr>
          <w:rFonts w:cs="Times New Roman"/>
          <w:sz w:val="24"/>
          <w:szCs w:val="24"/>
        </w:rPr>
        <w:br/>
      </w:r>
      <w:r w:rsidR="00933F05" w:rsidRPr="00645EF4">
        <w:rPr>
          <w:rFonts w:cs="Times New Roman"/>
          <w:b/>
          <w:bCs/>
          <w:sz w:val="24"/>
          <w:szCs w:val="24"/>
        </w:rPr>
        <w:t xml:space="preserve">                            </w:t>
      </w:r>
      <w:r w:rsidR="00CB0864" w:rsidRPr="00645EF4">
        <w:rPr>
          <w:rFonts w:cs="Times New Roman"/>
          <w:sz w:val="24"/>
          <w:szCs w:val="24"/>
        </w:rPr>
        <w:br/>
      </w:r>
      <w:r w:rsidR="00F2111D" w:rsidRPr="00645EF4">
        <w:rPr>
          <w:rFonts w:eastAsia="Calibri" w:cs="Times New Roman"/>
          <w:b/>
          <w:color w:val="000000"/>
          <w:sz w:val="24"/>
          <w:szCs w:val="24"/>
        </w:rPr>
        <w:t xml:space="preserve">1.2  </w:t>
      </w:r>
      <w:proofErr w:type="spellStart"/>
      <w:r w:rsidR="00F2111D" w:rsidRPr="00645EF4">
        <w:rPr>
          <w:rFonts w:eastAsia="Calibri" w:cs="Times New Roman"/>
          <w:b/>
          <w:color w:val="000000"/>
          <w:sz w:val="24"/>
          <w:szCs w:val="24"/>
        </w:rPr>
        <w:t>Метапредметные</w:t>
      </w:r>
      <w:proofErr w:type="spellEnd"/>
      <w:r w:rsidR="00F2111D" w:rsidRPr="00645EF4">
        <w:rPr>
          <w:rFonts w:eastAsia="Calibri" w:cs="Times New Roman"/>
          <w:b/>
          <w:color w:val="000000"/>
          <w:sz w:val="24"/>
          <w:szCs w:val="24"/>
        </w:rPr>
        <w:t xml:space="preserve"> результаты</w:t>
      </w:r>
    </w:p>
    <w:p w:rsidR="00F2111D" w:rsidRPr="00645EF4" w:rsidRDefault="00F2111D" w:rsidP="00F2111D">
      <w:pPr>
        <w:pStyle w:val="a5"/>
        <w:spacing w:before="0" w:beforeAutospacing="0" w:after="0" w:afterAutospacing="0"/>
        <w:jc w:val="center"/>
      </w:pP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 w:line="259" w:lineRule="atLeast"/>
      </w:pPr>
      <w:r w:rsidRPr="00645EF4">
        <w:rPr>
          <w:color w:val="000000"/>
        </w:rPr>
        <w:lastRenderedPageBreak/>
        <w:t>При </w:t>
      </w:r>
      <w:r w:rsidRPr="00645EF4">
        <w:rPr>
          <w:b/>
          <w:bCs/>
          <w:iCs/>
          <w:color w:val="000000"/>
        </w:rPr>
        <w:t xml:space="preserve">достижении </w:t>
      </w:r>
      <w:proofErr w:type="spellStart"/>
      <w:r w:rsidRPr="00645EF4">
        <w:rPr>
          <w:b/>
          <w:bCs/>
          <w:iCs/>
          <w:color w:val="000000"/>
        </w:rPr>
        <w:t>метапредметных</w:t>
      </w:r>
      <w:proofErr w:type="spellEnd"/>
      <w:r w:rsidRPr="00645EF4">
        <w:rPr>
          <w:b/>
          <w:bCs/>
          <w:iCs/>
          <w:color w:val="000000"/>
        </w:rPr>
        <w:t xml:space="preserve"> результатов</w:t>
      </w:r>
      <w:r w:rsidRPr="00645EF4">
        <w:rPr>
          <w:color w:val="000000"/>
        </w:rPr>
        <w:t> у школьника будут сформированы  </w:t>
      </w:r>
      <w:r w:rsidRPr="00645EF4">
        <w:rPr>
          <w:b/>
          <w:bCs/>
          <w:color w:val="000000"/>
        </w:rPr>
        <w:t>следующие УУД (регулятивные, познавательные, коммуникативные):</w:t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 w:line="259" w:lineRule="atLeast"/>
      </w:pPr>
      <w:r w:rsidRPr="00645EF4">
        <w:rPr>
          <w:color w:val="000000"/>
        </w:rPr>
        <w:t> </w:t>
      </w:r>
    </w:p>
    <w:p w:rsidR="00F2111D" w:rsidRPr="00645EF4" w:rsidRDefault="00645EF4" w:rsidP="00F2111D">
      <w:pPr>
        <w:pStyle w:val="a5"/>
        <w:shd w:val="clear" w:color="auto" w:fill="FFFFFF"/>
        <w:spacing w:before="0" w:beforeAutospacing="0" w:after="0" w:afterAutospacing="0" w:line="259" w:lineRule="atLeast"/>
      </w:pPr>
      <w:r w:rsidRPr="00645EF4">
        <w:rPr>
          <w:b/>
          <w:bCs/>
          <w:iCs/>
        </w:rPr>
        <w:t xml:space="preserve">1.2.1. </w:t>
      </w:r>
      <w:r w:rsidR="00F2111D" w:rsidRPr="00645EF4">
        <w:rPr>
          <w:b/>
          <w:bCs/>
          <w:iCs/>
        </w:rPr>
        <w:t>Регулятивные универсальные учебные действия</w:t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/>
      </w:pPr>
      <w:r w:rsidRPr="00645EF4">
        <w:rPr>
          <w:b/>
          <w:bCs/>
          <w:color w:val="000000"/>
        </w:rPr>
        <w:t>- </w:t>
      </w:r>
      <w:r w:rsidRPr="00645EF4">
        <w:rPr>
          <w:color w:val="000000"/>
        </w:rPr>
        <w:t>работать по предложенному учителем плану.</w:t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 w:line="259" w:lineRule="atLeast"/>
      </w:pPr>
      <w:r w:rsidRPr="00645EF4">
        <w:t>-планировать свои действия в соответствии с поставленной задачей и условиями ее реализации;</w:t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 w:line="259" w:lineRule="atLeast"/>
      </w:pPr>
      <w:r w:rsidRPr="00645EF4">
        <w:t>-учитывать установленные правила в планировании и контроле способа решения;</w:t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/>
      </w:pPr>
      <w:r w:rsidRPr="00645EF4">
        <w:rPr>
          <w:color w:val="000000"/>
        </w:rPr>
        <w:t>-осуществлять итоговый и пошаговый контроль по результату;</w:t>
      </w:r>
      <w:r w:rsidRPr="00645EF4">
        <w:rPr>
          <w:color w:val="333333"/>
        </w:rPr>
        <w:t> </w:t>
      </w:r>
      <w:r w:rsidRPr="00645EF4">
        <w:rPr>
          <w:color w:val="000000"/>
        </w:rPr>
        <w:t xml:space="preserve">отличать </w:t>
      </w:r>
      <w:r w:rsidR="00645EF4" w:rsidRPr="00645EF4">
        <w:rPr>
          <w:color w:val="000000"/>
        </w:rPr>
        <w:t>верно,</w:t>
      </w:r>
      <w:r w:rsidRPr="00645EF4">
        <w:rPr>
          <w:color w:val="000000"/>
        </w:rPr>
        <w:t xml:space="preserve"> выполненное задание от неверного;</w:t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 w:line="230" w:lineRule="atLeast"/>
      </w:pPr>
      <w:r w:rsidRPr="00645EF4">
        <w:t>- предвосхищать результат</w:t>
      </w:r>
      <w:r w:rsidRPr="00645EF4">
        <w:rPr>
          <w:color w:val="333333"/>
        </w:rPr>
        <w:t>;</w:t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 w:line="259" w:lineRule="atLeast"/>
      </w:pPr>
      <w:r w:rsidRPr="00645EF4">
        <w:t>-оценивать правильность выполнения действия на уровне адекватной оценки соответствия результатов требованиям данной задачи;</w:t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 w:line="259" w:lineRule="atLeast"/>
      </w:pPr>
      <w:r w:rsidRPr="00645EF4">
        <w:t>-адекватно воспринимать предложения и оценку учителей, товарищей, родителей и других субъектов;</w:t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 w:line="259" w:lineRule="atLeast"/>
      </w:pPr>
      <w:r w:rsidRPr="00645EF4">
        <w:t>-различать способ и результат действия.</w:t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 w:line="259" w:lineRule="atLeast"/>
      </w:pPr>
      <w:r w:rsidRPr="00645EF4">
        <w:t> </w:t>
      </w:r>
    </w:p>
    <w:p w:rsidR="00F2111D" w:rsidRPr="00645EF4" w:rsidRDefault="00645EF4" w:rsidP="00F2111D">
      <w:pPr>
        <w:pStyle w:val="a5"/>
        <w:shd w:val="clear" w:color="auto" w:fill="FFFFFF"/>
        <w:spacing w:before="0" w:beforeAutospacing="0" w:after="0" w:afterAutospacing="0" w:line="259" w:lineRule="atLeast"/>
      </w:pPr>
      <w:r w:rsidRPr="00645EF4">
        <w:rPr>
          <w:b/>
          <w:bCs/>
          <w:iCs/>
        </w:rPr>
        <w:t xml:space="preserve">1.2.2. </w:t>
      </w:r>
      <w:r w:rsidR="00F2111D" w:rsidRPr="00645EF4">
        <w:rPr>
          <w:b/>
          <w:bCs/>
          <w:iCs/>
        </w:rPr>
        <w:t>Познавательные универсальные учебные действия</w:t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/>
      </w:pPr>
      <w:r w:rsidRPr="00645EF4">
        <w:t>- ориентироваться в своей системе знаний: отличать новое от уже известного с помощью учителя;</w:t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/>
      </w:pPr>
      <w:r w:rsidRPr="00645EF4">
        <w:t>- делать предварительный отбор источников информации; осуществлять поиск необходимой информации для выполнения заданий с использованием дополнительной литературы;</w:t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/>
      </w:pPr>
      <w:r w:rsidRPr="00645EF4">
        <w:t>- добывать новые знания: находить ответы на вопросы, используя свой жизненный опыт и информацию, полученную на занятиях;</w:t>
      </w:r>
    </w:p>
    <w:p w:rsidR="00F2111D" w:rsidRPr="00645EF4" w:rsidRDefault="00F2111D" w:rsidP="00F2111D">
      <w:pPr>
        <w:pStyle w:val="a5"/>
        <w:spacing w:before="0" w:beforeAutospacing="0" w:after="0" w:afterAutospacing="0"/>
      </w:pPr>
      <w:r w:rsidRPr="00645EF4">
        <w:t>- добывать новые знания: </w:t>
      </w:r>
      <w:r w:rsidRPr="00645EF4">
        <w:rPr>
          <w:i/>
          <w:iCs/>
        </w:rPr>
        <w:t>извлекать</w:t>
      </w:r>
      <w:r w:rsidRPr="00645EF4">
        <w:t> информацию, представленную в разных формах (текст, таблица, схема, иллюстрация и др.).</w:t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/>
      </w:pPr>
      <w:r w:rsidRPr="00645EF4">
        <w:rPr>
          <w:color w:val="000000"/>
        </w:rPr>
        <w:t>- перерабатывать полученную информацию: делать выводы в результате совместной работы всего класса; делать выводы на основе обобщения знаний;</w:t>
      </w:r>
    </w:p>
    <w:p w:rsidR="00F2111D" w:rsidRPr="00645EF4" w:rsidRDefault="00F2111D" w:rsidP="00F2111D">
      <w:pPr>
        <w:pStyle w:val="a5"/>
        <w:spacing w:before="0" w:beforeAutospacing="0" w:after="0" w:afterAutospacing="0"/>
      </w:pPr>
      <w:r w:rsidRPr="00645EF4">
        <w:rPr>
          <w:b/>
          <w:bCs/>
          <w:color w:val="000000"/>
        </w:rPr>
        <w:t>- </w:t>
      </w:r>
      <w:r w:rsidRPr="00645EF4">
        <w:rPr>
          <w:color w:val="000000"/>
        </w:rPr>
        <w:t>перерабатывать полученную информацию: сравнивать и группировать предметы и их образы; сравнивать и группировать факты и явления; определять причины явлений, событий;</w:t>
      </w:r>
    </w:p>
    <w:p w:rsidR="00F2111D" w:rsidRPr="00645EF4" w:rsidRDefault="00F2111D" w:rsidP="00F2111D">
      <w:pPr>
        <w:pStyle w:val="a5"/>
        <w:spacing w:before="0" w:beforeAutospacing="0" w:after="0" w:afterAutospacing="0"/>
      </w:pPr>
      <w:r w:rsidRPr="00645EF4">
        <w:t>- составлять простой план учебно-научного текста;</w:t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/>
      </w:pPr>
      <w:r w:rsidRPr="00645EF4">
        <w:t>- преобразовывать информацию из одной формы в другую: подробно пересказывать небольшие тексты, называть их тему;</w:t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/>
      </w:pPr>
      <w:r w:rsidRPr="00645EF4">
        <w:t>- проводить анализ, сравнение и классификацию тем или явлений, устанавливать причинно-следственные связи;</w:t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/>
      </w:pPr>
      <w:r w:rsidRPr="00645EF4">
        <w:t>- осуществлять запись выборочной информации об окружающем мире, в том числе с помощью ИКТ;</w:t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/>
      </w:pPr>
      <w:r w:rsidRPr="00645EF4">
        <w:t>- выражать речь в устной и письменной форме.</w:t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 w:line="259" w:lineRule="atLeast"/>
      </w:pPr>
      <w:r w:rsidRPr="00645EF4">
        <w:t> </w:t>
      </w:r>
    </w:p>
    <w:p w:rsidR="00F2111D" w:rsidRPr="00645EF4" w:rsidRDefault="00645EF4" w:rsidP="00F2111D">
      <w:pPr>
        <w:pStyle w:val="a5"/>
        <w:shd w:val="clear" w:color="auto" w:fill="FFFFFF"/>
        <w:spacing w:before="0" w:beforeAutospacing="0" w:after="0" w:afterAutospacing="0" w:line="259" w:lineRule="atLeast"/>
      </w:pPr>
      <w:r w:rsidRPr="00645EF4">
        <w:rPr>
          <w:b/>
          <w:bCs/>
          <w:iCs/>
        </w:rPr>
        <w:t xml:space="preserve">1.2.3. </w:t>
      </w:r>
      <w:r w:rsidR="00F2111D" w:rsidRPr="00645EF4">
        <w:rPr>
          <w:b/>
          <w:bCs/>
          <w:iCs/>
        </w:rPr>
        <w:t>Коммуникативные универсальные учебные действия</w:t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 w:line="230" w:lineRule="atLeast"/>
      </w:pPr>
      <w:r w:rsidRPr="00645EF4">
        <w:rPr>
          <w:b/>
          <w:bCs/>
          <w:i/>
          <w:iCs/>
        </w:rPr>
        <w:t>- </w:t>
      </w:r>
      <w:r w:rsidRPr="00645EF4">
        <w:t>слушать и понимать речь других, вступать в беседу;</w:t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 w:line="259" w:lineRule="atLeast"/>
      </w:pPr>
      <w:r w:rsidRPr="00645EF4">
        <w:t>- задавать вопросы, необходимые для совместной работы с партнёрами;</w:t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 w:line="230" w:lineRule="atLeast"/>
      </w:pPr>
      <w:r w:rsidRPr="00645EF4">
        <w:t>- обращаться за помощью; формулировать свои затруднения;</w:t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 w:line="259" w:lineRule="atLeast"/>
      </w:pPr>
      <w:r w:rsidRPr="00645EF4">
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 w:line="259" w:lineRule="atLeast"/>
      </w:pPr>
      <w:r w:rsidRPr="00645EF4">
        <w:lastRenderedPageBreak/>
        <w:t>- допускать возможность существования у людей различных точек зрения и ориентироваться на позицию партнера в общении и взаимодействии с ними;</w:t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/>
      </w:pPr>
      <w:r w:rsidRPr="00645EF4">
        <w:t>- формулировать собственное мнение и доносить свою позицию до других: высказывать свою точку зрения и пытаться её обосновать, приводя аргументы;</w:t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 w:line="230" w:lineRule="atLeast"/>
      </w:pPr>
      <w:r w:rsidRPr="00645EF4">
        <w:t>- определять цели, способы взаимодействия; договариваться о распределении функций и ролей в совместной деятельности;</w:t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 w:line="259" w:lineRule="atLeast"/>
      </w:pPr>
      <w:r w:rsidRPr="00645EF4"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 w:line="259" w:lineRule="atLeast"/>
      </w:pPr>
      <w:r w:rsidRPr="00645EF4">
        <w:t>- адекватно использовать речь для планирования и регуляции своей деятельности.</w:t>
      </w:r>
    </w:p>
    <w:p w:rsidR="00645EF4" w:rsidRPr="00645EF4" w:rsidRDefault="00645EF4" w:rsidP="00F2111D">
      <w:pPr>
        <w:pStyle w:val="a5"/>
        <w:spacing w:before="0" w:beforeAutospacing="0" w:after="0" w:afterAutospacing="0"/>
        <w:jc w:val="center"/>
        <w:rPr>
          <w:b/>
          <w:bCs/>
          <w:i/>
          <w:iCs/>
          <w:u w:val="single"/>
        </w:rPr>
      </w:pPr>
    </w:p>
    <w:p w:rsidR="00F2111D" w:rsidRPr="00645EF4" w:rsidRDefault="00645EF4" w:rsidP="00F2111D">
      <w:pPr>
        <w:pStyle w:val="a5"/>
        <w:spacing w:before="0" w:beforeAutospacing="0" w:after="0" w:afterAutospacing="0"/>
        <w:jc w:val="center"/>
        <w:rPr>
          <w:b/>
          <w:bCs/>
          <w:iCs/>
        </w:rPr>
      </w:pPr>
      <w:r w:rsidRPr="00645EF4">
        <w:rPr>
          <w:b/>
          <w:bCs/>
          <w:iCs/>
        </w:rPr>
        <w:t xml:space="preserve">1.3. </w:t>
      </w:r>
      <w:r w:rsidR="00F2111D" w:rsidRPr="00645EF4">
        <w:rPr>
          <w:b/>
          <w:bCs/>
          <w:iCs/>
        </w:rPr>
        <w:t>Личностные универсальные учебные действия</w:t>
      </w:r>
    </w:p>
    <w:p w:rsidR="00645EF4" w:rsidRPr="00645EF4" w:rsidRDefault="00645EF4" w:rsidP="00F2111D">
      <w:pPr>
        <w:pStyle w:val="a5"/>
        <w:spacing w:before="0" w:beforeAutospacing="0" w:after="0" w:afterAutospacing="0"/>
        <w:jc w:val="center"/>
        <w:rPr>
          <w:b/>
        </w:rPr>
      </w:pPr>
    </w:p>
    <w:p w:rsidR="00F2111D" w:rsidRPr="00645EF4" w:rsidRDefault="00F2111D" w:rsidP="00F2111D">
      <w:pPr>
        <w:pStyle w:val="a5"/>
        <w:spacing w:before="0" w:beforeAutospacing="0" w:after="0" w:afterAutospacing="0"/>
      </w:pPr>
      <w:r w:rsidRPr="00645EF4">
        <w:rPr>
          <w:b/>
          <w:bCs/>
          <w:u w:val="single"/>
        </w:rPr>
        <w:t>Личностными результатами</w:t>
      </w:r>
      <w:r w:rsidRPr="00645EF4">
        <w:t xml:space="preserve"> изучения </w:t>
      </w:r>
      <w:r w:rsidR="00645EF4" w:rsidRPr="00645EF4">
        <w:t>внеурочной деятельности «Ф</w:t>
      </w:r>
      <w:r w:rsidRPr="00645EF4">
        <w:t>лор</w:t>
      </w:r>
      <w:r w:rsidR="00645EF4" w:rsidRPr="00645EF4">
        <w:t>а</w:t>
      </w:r>
      <w:r w:rsidRPr="00645EF4">
        <w:t xml:space="preserve"> и фаун</w:t>
      </w:r>
      <w:r w:rsidR="00645EF4" w:rsidRPr="00645EF4">
        <w:t>а Дона » в</w:t>
      </w:r>
      <w:r w:rsidRPr="00645EF4">
        <w:t xml:space="preserve"> </w:t>
      </w:r>
      <w:r w:rsidR="00645EF4" w:rsidRPr="00645EF4">
        <w:t>7</w:t>
      </w:r>
      <w:r w:rsidRPr="00645EF4">
        <w:t>-м классе является формирование следующих умений:</w:t>
      </w:r>
    </w:p>
    <w:p w:rsidR="00F2111D" w:rsidRPr="00645EF4" w:rsidRDefault="00F2111D" w:rsidP="00645EF4">
      <w:pPr>
        <w:pStyle w:val="a5"/>
        <w:spacing w:before="0" w:beforeAutospacing="0" w:after="0" w:afterAutospacing="0"/>
      </w:pPr>
      <w:r w:rsidRPr="00645EF4">
        <w:rPr>
          <w:iCs/>
        </w:rPr>
        <w:t>Оценивать </w:t>
      </w:r>
      <w:r w:rsidRPr="00645EF4">
        <w:t>жизненные ситуации (поступки людей) с точки зрения общепринятых норм и ценностей: в предложенных ситуациях отмечать конкретные поступки, которые можно </w:t>
      </w:r>
      <w:r w:rsidRPr="00645EF4">
        <w:rPr>
          <w:iCs/>
        </w:rPr>
        <w:t>оценить</w:t>
      </w:r>
      <w:r w:rsidRPr="00645EF4">
        <w:t> как хорошие или плохие.</w:t>
      </w:r>
    </w:p>
    <w:p w:rsidR="00F2111D" w:rsidRPr="00645EF4" w:rsidRDefault="00F2111D" w:rsidP="00645EF4">
      <w:pPr>
        <w:pStyle w:val="a5"/>
        <w:spacing w:before="0" w:beforeAutospacing="0" w:after="0" w:afterAutospacing="0"/>
      </w:pPr>
      <w:r w:rsidRPr="00645EF4">
        <w:rPr>
          <w:iCs/>
        </w:rPr>
        <w:t>Объяснять</w:t>
      </w:r>
      <w:r w:rsidRPr="00645EF4">
        <w:t> 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F2111D" w:rsidRPr="00645EF4" w:rsidRDefault="00F2111D" w:rsidP="00645EF4">
      <w:pPr>
        <w:pStyle w:val="a5"/>
        <w:spacing w:before="0" w:beforeAutospacing="0" w:after="0" w:afterAutospacing="0"/>
      </w:pPr>
      <w:r w:rsidRPr="00645EF4">
        <w:t>Самостоятельно </w:t>
      </w:r>
      <w:r w:rsidRPr="00645EF4">
        <w:rPr>
          <w:iCs/>
        </w:rPr>
        <w:t>определять</w:t>
      </w:r>
      <w:r w:rsidRPr="00645EF4">
        <w:t> и </w:t>
      </w:r>
      <w:r w:rsidRPr="00645EF4">
        <w:rPr>
          <w:iCs/>
        </w:rPr>
        <w:t>высказывать</w:t>
      </w:r>
      <w:r w:rsidRPr="00645EF4">
        <w:t> самые простые общие для всех людей правила поведения (основы общечеловеческих нравственных ценностей).</w:t>
      </w:r>
    </w:p>
    <w:p w:rsidR="00F2111D" w:rsidRPr="00645EF4" w:rsidRDefault="00F2111D" w:rsidP="00645EF4">
      <w:pPr>
        <w:pStyle w:val="a5"/>
        <w:spacing w:before="0" w:beforeAutospacing="0" w:after="0" w:afterAutospacing="0"/>
      </w:pPr>
      <w:r w:rsidRPr="00645EF4">
        <w:t>В предложенных ситуациях, опираясь на общие для всех простые правила поведения, </w:t>
      </w:r>
      <w:r w:rsidRPr="00645EF4">
        <w:rPr>
          <w:iCs/>
        </w:rPr>
        <w:t>делать выбор</w:t>
      </w:r>
      <w:r w:rsidRPr="00645EF4">
        <w:t>, какой поступок совершить.</w:t>
      </w:r>
    </w:p>
    <w:p w:rsidR="00F2111D" w:rsidRPr="00645EF4" w:rsidRDefault="00F2111D" w:rsidP="00645EF4">
      <w:pPr>
        <w:pStyle w:val="a5"/>
        <w:tabs>
          <w:tab w:val="left" w:pos="8220"/>
        </w:tabs>
        <w:spacing w:before="0" w:beforeAutospacing="0" w:after="0" w:afterAutospacing="0"/>
      </w:pPr>
      <w:r w:rsidRPr="00645EF4">
        <w:rPr>
          <w:bCs/>
          <w:iCs/>
          <w:color w:val="000000"/>
        </w:rPr>
        <w:t xml:space="preserve">У </w:t>
      </w:r>
      <w:proofErr w:type="gramStart"/>
      <w:r w:rsidRPr="00645EF4">
        <w:rPr>
          <w:bCs/>
          <w:iCs/>
          <w:color w:val="000000"/>
        </w:rPr>
        <w:t>обучающегося</w:t>
      </w:r>
      <w:proofErr w:type="gramEnd"/>
      <w:r w:rsidRPr="00645EF4">
        <w:rPr>
          <w:bCs/>
          <w:iCs/>
          <w:color w:val="000000"/>
        </w:rPr>
        <w:t xml:space="preserve"> будут сформированы:</w:t>
      </w:r>
      <w:r w:rsidR="00645EF4" w:rsidRPr="00645EF4">
        <w:rPr>
          <w:bCs/>
          <w:iCs/>
          <w:color w:val="000000"/>
        </w:rPr>
        <w:tab/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/>
      </w:pPr>
      <w:r w:rsidRPr="00645EF4">
        <w:t>-внутренняя позиция школьника на уровне положительного отношения к школе, семье, обществу, ориентации на содержательные моменты  школьной и социальной действительности;</w:t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/>
      </w:pPr>
      <w:r w:rsidRPr="00645EF4">
        <w:t>-познавательный интерес к новому материалу и способам решения новой задачи;</w:t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/>
      </w:pPr>
      <w:r w:rsidRPr="00645EF4">
        <w:t>-ориентация на понимание причин успеха во внеурочной деятельности, в том числе на самоанализ и самоконтроль результата, на анализ соответствия результатов требованиям конкретной задачи;</w:t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/>
      </w:pPr>
      <w:r w:rsidRPr="00645EF4">
        <w:t>-основы гражданской идентичности личности в форме осознания “Я” как гражданина России;</w:t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/>
      </w:pPr>
      <w:r w:rsidRPr="00645EF4">
        <w:t>-ориентация в нравственном отношении, как собственных поступков, так и поступков окружающих людей;</w:t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/>
      </w:pPr>
      <w:r w:rsidRPr="00645EF4">
        <w:t>-знание основных моральных норм и ориентация на их выполнение, развитие этических чувств как регуляторов моральных норм;</w:t>
      </w:r>
    </w:p>
    <w:p w:rsidR="00F2111D" w:rsidRPr="00645EF4" w:rsidRDefault="00F2111D" w:rsidP="00F2111D">
      <w:pPr>
        <w:pStyle w:val="a5"/>
        <w:shd w:val="clear" w:color="auto" w:fill="FFFFFF"/>
        <w:spacing w:before="0" w:beforeAutospacing="0" w:after="0" w:afterAutospacing="0"/>
      </w:pPr>
      <w:r w:rsidRPr="00645EF4">
        <w:rPr>
          <w:color w:val="000000"/>
        </w:rPr>
        <w:t>-основы экологической культуры: принятие ценности природного мира, готовность следовать в своей деятельности нормам поведения в природе;</w:t>
      </w:r>
    </w:p>
    <w:p w:rsidR="00F2111D" w:rsidRPr="00645EF4" w:rsidRDefault="00F2111D" w:rsidP="00645EF4">
      <w:pPr>
        <w:pStyle w:val="a5"/>
        <w:shd w:val="clear" w:color="auto" w:fill="FFFFFF"/>
        <w:spacing w:before="0" w:beforeAutospacing="0" w:after="0" w:afterAutospacing="0"/>
      </w:pPr>
      <w:r w:rsidRPr="00645EF4">
        <w:t xml:space="preserve">-чувство прекрасного и эстетические чувства на основе знакомства с культурой </w:t>
      </w:r>
      <w:r w:rsidR="00645EF4" w:rsidRPr="00645EF4">
        <w:t xml:space="preserve">родного </w:t>
      </w:r>
      <w:r w:rsidRPr="00645EF4">
        <w:t xml:space="preserve"> края.</w:t>
      </w:r>
    </w:p>
    <w:p w:rsidR="00CB0864" w:rsidRPr="00645EF4" w:rsidRDefault="003379E8" w:rsidP="006A40B3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sz w:val="24"/>
          <w:szCs w:val="24"/>
        </w:rPr>
        <w:br/>
        <w:t>Программа рассчитана на 3</w:t>
      </w:r>
      <w:r w:rsidR="00645EF4" w:rsidRPr="00645EF4">
        <w:rPr>
          <w:rFonts w:cs="Times New Roman"/>
          <w:sz w:val="24"/>
          <w:szCs w:val="24"/>
        </w:rPr>
        <w:t>5</w:t>
      </w:r>
      <w:r w:rsidRPr="00645EF4">
        <w:rPr>
          <w:rFonts w:cs="Times New Roman"/>
          <w:sz w:val="24"/>
          <w:szCs w:val="24"/>
        </w:rPr>
        <w:t xml:space="preserve"> час</w:t>
      </w:r>
      <w:r w:rsidR="00645EF4" w:rsidRPr="00645EF4">
        <w:rPr>
          <w:rFonts w:cs="Times New Roman"/>
          <w:sz w:val="24"/>
          <w:szCs w:val="24"/>
        </w:rPr>
        <w:t>ов</w:t>
      </w:r>
      <w:r w:rsidR="00933F05" w:rsidRPr="00645EF4">
        <w:rPr>
          <w:rFonts w:cs="Times New Roman"/>
          <w:sz w:val="24"/>
          <w:szCs w:val="24"/>
        </w:rPr>
        <w:t>, по 1 часу</w:t>
      </w:r>
      <w:r w:rsidR="00CB0864" w:rsidRPr="00645EF4">
        <w:rPr>
          <w:rFonts w:cs="Times New Roman"/>
          <w:sz w:val="24"/>
          <w:szCs w:val="24"/>
        </w:rPr>
        <w:t xml:space="preserve"> в неделю, что соответствует санитарным нормам. </w:t>
      </w:r>
      <w:proofErr w:type="gramStart"/>
      <w:r w:rsidR="00645EF4" w:rsidRPr="00645EF4">
        <w:rPr>
          <w:rFonts w:cs="Times New Roman"/>
          <w:sz w:val="24"/>
          <w:szCs w:val="24"/>
        </w:rPr>
        <w:t xml:space="preserve">Методы работы: </w:t>
      </w:r>
      <w:r w:rsidR="00CB0864" w:rsidRPr="00645EF4">
        <w:rPr>
          <w:rFonts w:cs="Times New Roman"/>
          <w:sz w:val="24"/>
          <w:szCs w:val="24"/>
        </w:rPr>
        <w:t>лекции, беседы, викторины, экскурсии в природу, самостоятельную, практическую формы работы, занятия - игры. </w:t>
      </w:r>
      <w:proofErr w:type="gramEnd"/>
    </w:p>
    <w:p w:rsidR="003379E8" w:rsidRPr="00645EF4" w:rsidRDefault="003379E8" w:rsidP="006A40B3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bCs/>
          <w:sz w:val="24"/>
          <w:szCs w:val="24"/>
        </w:rPr>
        <w:t>Система оценивания</w:t>
      </w:r>
      <w:r w:rsidRPr="00645EF4">
        <w:rPr>
          <w:rFonts w:cs="Times New Roman"/>
          <w:sz w:val="24"/>
          <w:szCs w:val="24"/>
        </w:rPr>
        <w:t> достижений учащихся выстроена на практической результативности – проекты, тесты, творческие работы.</w:t>
      </w:r>
    </w:p>
    <w:p w:rsidR="00CB0864" w:rsidRPr="00645EF4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sz w:val="24"/>
          <w:szCs w:val="24"/>
        </w:rPr>
        <w:lastRenderedPageBreak/>
        <w:t>Учителем представлено тематическое планирование, содержание тем. Указана используемая литература.</w:t>
      </w:r>
    </w:p>
    <w:p w:rsidR="00CB0864" w:rsidRPr="00645EF4" w:rsidRDefault="00645EF4" w:rsidP="006A40B3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645EF4">
        <w:rPr>
          <w:rFonts w:cs="Times New Roman"/>
          <w:sz w:val="24"/>
          <w:szCs w:val="24"/>
        </w:rPr>
        <w:t xml:space="preserve">Согласно программе, </w:t>
      </w:r>
      <w:r w:rsidR="00CB0864" w:rsidRPr="00645EF4">
        <w:rPr>
          <w:rFonts w:cs="Times New Roman"/>
          <w:sz w:val="24"/>
          <w:szCs w:val="24"/>
        </w:rPr>
        <w:t>планируемым результ</w:t>
      </w:r>
      <w:r w:rsidR="00933F05" w:rsidRPr="00645EF4">
        <w:rPr>
          <w:rFonts w:cs="Times New Roman"/>
          <w:sz w:val="24"/>
          <w:szCs w:val="24"/>
        </w:rPr>
        <w:t>атом считается углубление эколог</w:t>
      </w:r>
      <w:r w:rsidR="00CB0864" w:rsidRPr="00645EF4">
        <w:rPr>
          <w:rFonts w:cs="Times New Roman"/>
          <w:sz w:val="24"/>
          <w:szCs w:val="24"/>
        </w:rPr>
        <w:t>ических знаний на ос</w:t>
      </w:r>
      <w:r>
        <w:rPr>
          <w:rFonts w:cs="Times New Roman"/>
          <w:sz w:val="24"/>
          <w:szCs w:val="24"/>
        </w:rPr>
        <w:t>нове регионального компонента.</w:t>
      </w:r>
      <w:r>
        <w:rPr>
          <w:rFonts w:cs="Times New Roman"/>
          <w:sz w:val="24"/>
          <w:szCs w:val="24"/>
        </w:rPr>
        <w:br/>
      </w:r>
    </w:p>
    <w:p w:rsidR="00CB0864" w:rsidRPr="00645EF4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sz w:val="24"/>
          <w:szCs w:val="24"/>
        </w:rPr>
        <w:t> </w:t>
      </w:r>
    </w:p>
    <w:p w:rsidR="00645EF4" w:rsidRPr="00645EF4" w:rsidRDefault="00645EF4" w:rsidP="00645EF4">
      <w:pPr>
        <w:pStyle w:val="a6"/>
        <w:numPr>
          <w:ilvl w:val="0"/>
          <w:numId w:val="2"/>
        </w:num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645EF4">
        <w:rPr>
          <w:rFonts w:eastAsia="Times New Roman" w:cs="Times New Roman"/>
          <w:b/>
          <w:sz w:val="22"/>
          <w:lang w:eastAsia="ru-RU"/>
        </w:rPr>
        <w:t>Содержание курса внеурочной деятельности.</w:t>
      </w:r>
    </w:p>
    <w:p w:rsidR="00CB0864" w:rsidRPr="00645EF4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b/>
          <w:bCs/>
          <w:sz w:val="24"/>
          <w:szCs w:val="24"/>
        </w:rPr>
        <w:t>I. Общая характеристика ра</w:t>
      </w:r>
      <w:r w:rsidR="0083762E" w:rsidRPr="00645EF4">
        <w:rPr>
          <w:rFonts w:cs="Times New Roman"/>
          <w:b/>
          <w:bCs/>
          <w:sz w:val="24"/>
          <w:szCs w:val="24"/>
        </w:rPr>
        <w:t>стительного и животного мира. (5</w:t>
      </w:r>
      <w:r w:rsidRPr="00645EF4">
        <w:rPr>
          <w:rFonts w:cs="Times New Roman"/>
          <w:b/>
          <w:bCs/>
          <w:sz w:val="24"/>
          <w:szCs w:val="24"/>
        </w:rPr>
        <w:t>ч).</w:t>
      </w:r>
    </w:p>
    <w:p w:rsidR="00CB0864" w:rsidRPr="00645EF4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b/>
          <w:bCs/>
          <w:sz w:val="24"/>
          <w:szCs w:val="24"/>
        </w:rPr>
        <w:t>Лекционные занятия</w:t>
      </w:r>
    </w:p>
    <w:p w:rsidR="00CB0864" w:rsidRPr="00645EF4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sz w:val="24"/>
          <w:szCs w:val="24"/>
        </w:rPr>
        <w:t>Вводное занятие. Мир животных и растений. Характеристика природных зон Р</w:t>
      </w:r>
      <w:r w:rsidR="00292BAE" w:rsidRPr="00645EF4">
        <w:rPr>
          <w:rFonts w:cs="Times New Roman"/>
          <w:sz w:val="24"/>
          <w:szCs w:val="24"/>
        </w:rPr>
        <w:t>О</w:t>
      </w:r>
      <w:r w:rsidRPr="00645EF4">
        <w:rPr>
          <w:rFonts w:cs="Times New Roman"/>
          <w:sz w:val="24"/>
          <w:szCs w:val="24"/>
        </w:rPr>
        <w:t>.  Общая характеристика растительного животного мира РК.</w:t>
      </w:r>
    </w:p>
    <w:p w:rsidR="00CB0864" w:rsidRPr="00645EF4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b/>
          <w:bCs/>
          <w:sz w:val="24"/>
          <w:szCs w:val="24"/>
        </w:rPr>
        <w:t>Практические занятия</w:t>
      </w:r>
    </w:p>
    <w:p w:rsidR="00CB0864" w:rsidRPr="00645EF4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sz w:val="24"/>
          <w:szCs w:val="24"/>
        </w:rPr>
        <w:t>Характеристика природных зон РК.</w:t>
      </w:r>
    </w:p>
    <w:p w:rsidR="00CB0864" w:rsidRPr="00645EF4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sz w:val="24"/>
          <w:szCs w:val="24"/>
        </w:rPr>
        <w:t>Общая характеристика растительного и животного мира РК.</w:t>
      </w:r>
    </w:p>
    <w:p w:rsidR="00CB0864" w:rsidRPr="00645EF4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b/>
          <w:bCs/>
          <w:sz w:val="24"/>
          <w:szCs w:val="24"/>
        </w:rPr>
        <w:t>II. Растительный и</w:t>
      </w:r>
      <w:r w:rsidR="0083762E" w:rsidRPr="00645EF4">
        <w:rPr>
          <w:rFonts w:cs="Times New Roman"/>
          <w:b/>
          <w:bCs/>
          <w:sz w:val="24"/>
          <w:szCs w:val="24"/>
        </w:rPr>
        <w:t xml:space="preserve"> животный мир природных зон. (10</w:t>
      </w:r>
      <w:r w:rsidRPr="00645EF4">
        <w:rPr>
          <w:rFonts w:cs="Times New Roman"/>
          <w:b/>
          <w:bCs/>
          <w:sz w:val="24"/>
          <w:szCs w:val="24"/>
        </w:rPr>
        <w:t>ч).</w:t>
      </w:r>
    </w:p>
    <w:p w:rsidR="00CB0864" w:rsidRPr="00645EF4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b/>
          <w:bCs/>
          <w:sz w:val="24"/>
          <w:szCs w:val="24"/>
        </w:rPr>
        <w:t>Лекционные занятия</w:t>
      </w:r>
      <w:r w:rsidRPr="00645EF4">
        <w:rPr>
          <w:rFonts w:cs="Times New Roman"/>
          <w:sz w:val="24"/>
          <w:szCs w:val="24"/>
        </w:rPr>
        <w:br/>
        <w:t>Растительный и животный мир лесостепной и степной зон. Растительный и жи</w:t>
      </w:r>
      <w:r w:rsidR="00167253" w:rsidRPr="00645EF4">
        <w:rPr>
          <w:rFonts w:cs="Times New Roman"/>
          <w:sz w:val="24"/>
          <w:szCs w:val="24"/>
        </w:rPr>
        <w:t>вотный мир лесной зоны</w:t>
      </w:r>
      <w:r w:rsidRPr="00645EF4">
        <w:rPr>
          <w:rFonts w:cs="Times New Roman"/>
          <w:sz w:val="24"/>
          <w:szCs w:val="24"/>
        </w:rPr>
        <w:t>. Растения и животные горной местности. Общая характеристика животного мир</w:t>
      </w:r>
      <w:r w:rsidR="00167253" w:rsidRPr="00645EF4">
        <w:rPr>
          <w:rFonts w:cs="Times New Roman"/>
          <w:sz w:val="24"/>
          <w:szCs w:val="24"/>
        </w:rPr>
        <w:t xml:space="preserve">а. Растения </w:t>
      </w:r>
      <w:r w:rsidR="00292BAE" w:rsidRPr="00645EF4">
        <w:rPr>
          <w:rFonts w:cs="Times New Roman"/>
          <w:sz w:val="24"/>
          <w:szCs w:val="24"/>
        </w:rPr>
        <w:t>Ростовской области</w:t>
      </w:r>
      <w:r w:rsidRPr="00645EF4">
        <w:rPr>
          <w:rFonts w:cs="Times New Roman"/>
          <w:sz w:val="24"/>
          <w:szCs w:val="24"/>
        </w:rPr>
        <w:t>. Культурные растения.</w:t>
      </w:r>
    </w:p>
    <w:p w:rsidR="00CB0864" w:rsidRPr="00645EF4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b/>
          <w:bCs/>
          <w:sz w:val="24"/>
          <w:szCs w:val="24"/>
        </w:rPr>
        <w:t>Практические занятия</w:t>
      </w:r>
    </w:p>
    <w:p w:rsidR="00CB0864" w:rsidRPr="00645EF4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sz w:val="24"/>
          <w:szCs w:val="24"/>
        </w:rPr>
        <w:t xml:space="preserve">Растительный и животный мир </w:t>
      </w:r>
      <w:r w:rsidR="00292BAE" w:rsidRPr="00645EF4">
        <w:rPr>
          <w:rFonts w:cs="Times New Roman"/>
          <w:sz w:val="24"/>
          <w:szCs w:val="24"/>
        </w:rPr>
        <w:t>степной</w:t>
      </w:r>
      <w:r w:rsidRPr="00645EF4">
        <w:rPr>
          <w:rFonts w:cs="Times New Roman"/>
          <w:sz w:val="24"/>
          <w:szCs w:val="24"/>
        </w:rPr>
        <w:t xml:space="preserve"> зоны. Позвоночны</w:t>
      </w:r>
      <w:r w:rsidR="00167253" w:rsidRPr="00645EF4">
        <w:rPr>
          <w:rFonts w:cs="Times New Roman"/>
          <w:sz w:val="24"/>
          <w:szCs w:val="24"/>
        </w:rPr>
        <w:t>е животные  </w:t>
      </w:r>
      <w:r w:rsidR="00292BAE" w:rsidRPr="00645EF4">
        <w:rPr>
          <w:rFonts w:cs="Times New Roman"/>
          <w:sz w:val="24"/>
          <w:szCs w:val="24"/>
        </w:rPr>
        <w:t>РО</w:t>
      </w:r>
      <w:r w:rsidR="00167253" w:rsidRPr="00645EF4">
        <w:rPr>
          <w:rFonts w:cs="Times New Roman"/>
          <w:sz w:val="24"/>
          <w:szCs w:val="24"/>
        </w:rPr>
        <w:t xml:space="preserve">. Растения </w:t>
      </w:r>
      <w:r w:rsidR="00292BAE" w:rsidRPr="00645EF4">
        <w:rPr>
          <w:rFonts w:cs="Times New Roman"/>
          <w:sz w:val="24"/>
          <w:szCs w:val="24"/>
        </w:rPr>
        <w:t>РО</w:t>
      </w:r>
      <w:r w:rsidRPr="00645EF4">
        <w:rPr>
          <w:rFonts w:cs="Times New Roman"/>
          <w:sz w:val="24"/>
          <w:szCs w:val="24"/>
        </w:rPr>
        <w:t>. Дикорастущие полезные растения.</w:t>
      </w:r>
    </w:p>
    <w:p w:rsidR="00CB0864" w:rsidRPr="00645EF4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b/>
          <w:bCs/>
          <w:sz w:val="24"/>
          <w:szCs w:val="24"/>
        </w:rPr>
        <w:t xml:space="preserve">III. </w:t>
      </w:r>
      <w:proofErr w:type="spellStart"/>
      <w:r w:rsidRPr="00645EF4">
        <w:rPr>
          <w:rFonts w:cs="Times New Roman"/>
          <w:b/>
          <w:bCs/>
          <w:sz w:val="24"/>
          <w:szCs w:val="24"/>
        </w:rPr>
        <w:t>Фенонаблюдения</w:t>
      </w:r>
      <w:proofErr w:type="spellEnd"/>
      <w:r w:rsidRPr="00645EF4">
        <w:rPr>
          <w:rFonts w:cs="Times New Roman"/>
          <w:b/>
          <w:bCs/>
          <w:sz w:val="24"/>
          <w:szCs w:val="24"/>
        </w:rPr>
        <w:t>. Охрана жив</w:t>
      </w:r>
      <w:r w:rsidR="0083762E" w:rsidRPr="00645EF4">
        <w:rPr>
          <w:rFonts w:cs="Times New Roman"/>
          <w:b/>
          <w:bCs/>
          <w:sz w:val="24"/>
          <w:szCs w:val="24"/>
        </w:rPr>
        <w:t>отного и растительного мира. (11</w:t>
      </w:r>
      <w:r w:rsidRPr="00645EF4">
        <w:rPr>
          <w:rFonts w:cs="Times New Roman"/>
          <w:b/>
          <w:bCs/>
          <w:sz w:val="24"/>
          <w:szCs w:val="24"/>
        </w:rPr>
        <w:t>ч).</w:t>
      </w:r>
    </w:p>
    <w:p w:rsidR="00CB0864" w:rsidRPr="00645EF4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b/>
          <w:bCs/>
          <w:sz w:val="24"/>
          <w:szCs w:val="24"/>
        </w:rPr>
        <w:t>Лекционные занятия. </w:t>
      </w:r>
      <w:r w:rsidRPr="00645EF4">
        <w:rPr>
          <w:rFonts w:cs="Times New Roman"/>
          <w:sz w:val="24"/>
          <w:szCs w:val="24"/>
        </w:rPr>
        <w:t>Организация и ведение фенологических наблюдений за растениями и животными.</w:t>
      </w:r>
      <w:r w:rsidRPr="00645EF4">
        <w:rPr>
          <w:rFonts w:cs="Times New Roman"/>
          <w:b/>
          <w:bCs/>
          <w:sz w:val="24"/>
          <w:szCs w:val="24"/>
        </w:rPr>
        <w:t> </w:t>
      </w:r>
      <w:r w:rsidRPr="00645EF4">
        <w:rPr>
          <w:rFonts w:cs="Times New Roman"/>
          <w:sz w:val="24"/>
          <w:szCs w:val="24"/>
        </w:rPr>
        <w:t>Охрана животного и растительного мира.</w:t>
      </w:r>
    </w:p>
    <w:p w:rsidR="00CB0864" w:rsidRPr="00645EF4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b/>
          <w:bCs/>
          <w:sz w:val="24"/>
          <w:szCs w:val="24"/>
        </w:rPr>
        <w:t>Практические занятия</w:t>
      </w:r>
      <w:r w:rsidRPr="00645EF4">
        <w:rPr>
          <w:rFonts w:cs="Times New Roman"/>
          <w:sz w:val="24"/>
          <w:szCs w:val="24"/>
        </w:rPr>
        <w:t>. Фенологический мониторинг. Организация и ведение фенологических наблюдений. Биотические связи организмов. Охрана животного и растительного мира.</w:t>
      </w:r>
    </w:p>
    <w:p w:rsidR="00CB0864" w:rsidRPr="00645EF4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sz w:val="24"/>
          <w:szCs w:val="24"/>
        </w:rPr>
        <w:t>Методика коллекционирования растений и животных.</w:t>
      </w:r>
    </w:p>
    <w:p w:rsidR="00CB0864" w:rsidRPr="00645EF4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b/>
          <w:bCs/>
          <w:sz w:val="24"/>
          <w:szCs w:val="24"/>
        </w:rPr>
        <w:t>IV. Особенности экологических факторов нашего края, влияющих н</w:t>
      </w:r>
      <w:r w:rsidR="0083762E" w:rsidRPr="00645EF4">
        <w:rPr>
          <w:rFonts w:cs="Times New Roman"/>
          <w:b/>
          <w:bCs/>
          <w:sz w:val="24"/>
          <w:szCs w:val="24"/>
        </w:rPr>
        <w:t>а развитие живых организмов. (7</w:t>
      </w:r>
      <w:r w:rsidRPr="00645EF4">
        <w:rPr>
          <w:rFonts w:cs="Times New Roman"/>
          <w:b/>
          <w:bCs/>
          <w:sz w:val="24"/>
          <w:szCs w:val="24"/>
        </w:rPr>
        <w:t>ч).</w:t>
      </w:r>
    </w:p>
    <w:p w:rsidR="00CB0864" w:rsidRPr="00645EF4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sz w:val="24"/>
          <w:szCs w:val="24"/>
        </w:rPr>
        <w:t>Экскурсия в природу.</w:t>
      </w:r>
      <w:r w:rsidRPr="00645EF4">
        <w:rPr>
          <w:rFonts w:cs="Times New Roman"/>
          <w:b/>
          <w:bCs/>
          <w:sz w:val="24"/>
          <w:szCs w:val="24"/>
        </w:rPr>
        <w:t> </w:t>
      </w:r>
      <w:r w:rsidRPr="00645EF4">
        <w:rPr>
          <w:rFonts w:cs="Times New Roman"/>
          <w:sz w:val="24"/>
          <w:szCs w:val="24"/>
        </w:rPr>
        <w:t>Определение пылевого загрязнения листьев растений. Особенности типичны</w:t>
      </w:r>
      <w:r w:rsidR="00167253" w:rsidRPr="00645EF4">
        <w:rPr>
          <w:rFonts w:cs="Times New Roman"/>
          <w:sz w:val="24"/>
          <w:szCs w:val="24"/>
        </w:rPr>
        <w:t xml:space="preserve">х экосистем </w:t>
      </w:r>
      <w:r w:rsidR="00645EF4">
        <w:rPr>
          <w:rFonts w:cs="Times New Roman"/>
          <w:sz w:val="24"/>
          <w:szCs w:val="24"/>
        </w:rPr>
        <w:t>Ростовской области</w:t>
      </w:r>
      <w:r w:rsidR="00167253" w:rsidRPr="00645EF4">
        <w:rPr>
          <w:rFonts w:cs="Times New Roman"/>
          <w:sz w:val="24"/>
          <w:szCs w:val="24"/>
        </w:rPr>
        <w:t xml:space="preserve"> (лесных, степных</w:t>
      </w:r>
      <w:r w:rsidRPr="00645EF4">
        <w:rPr>
          <w:rFonts w:cs="Times New Roman"/>
          <w:sz w:val="24"/>
          <w:szCs w:val="24"/>
        </w:rPr>
        <w:t>, пресноводных). Связи между ними и низкая устойчивость экосистем, её причины.</w:t>
      </w:r>
    </w:p>
    <w:p w:rsidR="00CB0864" w:rsidRPr="00645EF4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sz w:val="24"/>
          <w:szCs w:val="24"/>
        </w:rPr>
        <w:t>Исчезнувшие и нуждающиеся в охране виды животных</w:t>
      </w:r>
      <w:r w:rsidR="00167253" w:rsidRPr="00645EF4">
        <w:rPr>
          <w:rFonts w:cs="Times New Roman"/>
          <w:sz w:val="24"/>
          <w:szCs w:val="24"/>
        </w:rPr>
        <w:t xml:space="preserve"> и растений </w:t>
      </w:r>
      <w:r w:rsidR="00292BAE" w:rsidRPr="00645EF4">
        <w:rPr>
          <w:rFonts w:cs="Times New Roman"/>
          <w:sz w:val="24"/>
          <w:szCs w:val="24"/>
        </w:rPr>
        <w:t>РО</w:t>
      </w:r>
      <w:r w:rsidRPr="00645EF4">
        <w:rPr>
          <w:rFonts w:cs="Times New Roman"/>
          <w:sz w:val="24"/>
          <w:szCs w:val="24"/>
        </w:rPr>
        <w:t>.</w:t>
      </w:r>
      <w:r w:rsidR="00167253" w:rsidRPr="00645EF4">
        <w:rPr>
          <w:rFonts w:cs="Times New Roman"/>
          <w:sz w:val="24"/>
          <w:szCs w:val="24"/>
        </w:rPr>
        <w:t xml:space="preserve"> </w:t>
      </w:r>
      <w:r w:rsidRPr="00645EF4">
        <w:rPr>
          <w:rFonts w:cs="Times New Roman"/>
          <w:sz w:val="24"/>
          <w:szCs w:val="24"/>
        </w:rPr>
        <w:t> Индустриализация. Её влияние на природу и жизнь человека.</w:t>
      </w:r>
    </w:p>
    <w:p w:rsidR="00CB0864" w:rsidRPr="00645EF4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sz w:val="24"/>
          <w:szCs w:val="24"/>
        </w:rPr>
        <w:t>Подведение итогов по изученному материалу.</w:t>
      </w:r>
    </w:p>
    <w:p w:rsidR="00CB0864" w:rsidRPr="00645EF4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b/>
          <w:bCs/>
          <w:sz w:val="24"/>
          <w:szCs w:val="24"/>
        </w:rPr>
        <w:t>Практические занятия</w:t>
      </w:r>
    </w:p>
    <w:p w:rsidR="00CB0864" w:rsidRPr="00645EF4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sz w:val="24"/>
          <w:szCs w:val="24"/>
        </w:rPr>
        <w:t xml:space="preserve">Разрушение природных </w:t>
      </w:r>
      <w:r w:rsidR="00167253" w:rsidRPr="00645EF4">
        <w:rPr>
          <w:rFonts w:cs="Times New Roman"/>
          <w:sz w:val="24"/>
          <w:szCs w:val="24"/>
        </w:rPr>
        <w:t xml:space="preserve">сообществ в </w:t>
      </w:r>
      <w:r w:rsidR="00292BAE" w:rsidRPr="00645EF4">
        <w:rPr>
          <w:rFonts w:cs="Times New Roman"/>
          <w:sz w:val="24"/>
          <w:szCs w:val="24"/>
        </w:rPr>
        <w:t>РО</w:t>
      </w:r>
      <w:r w:rsidRPr="00645EF4">
        <w:rPr>
          <w:rFonts w:cs="Times New Roman"/>
          <w:sz w:val="24"/>
          <w:szCs w:val="24"/>
        </w:rPr>
        <w:t>: вырубки и лесные пожары, распашка степей, загрязнение водоёмов.</w:t>
      </w:r>
    </w:p>
    <w:p w:rsidR="00CB0864" w:rsidRPr="00645EF4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sz w:val="24"/>
          <w:szCs w:val="24"/>
        </w:rPr>
        <w:t>Примеры исчезновения видов из-за разрушения экосистем и хищнической охоты.</w:t>
      </w:r>
    </w:p>
    <w:p w:rsidR="00CB0864" w:rsidRPr="00645EF4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sz w:val="24"/>
          <w:szCs w:val="24"/>
        </w:rPr>
        <w:t>Специфика городских и промыш</w:t>
      </w:r>
      <w:r w:rsidR="00167253" w:rsidRPr="00645EF4">
        <w:rPr>
          <w:rFonts w:cs="Times New Roman"/>
          <w:sz w:val="24"/>
          <w:szCs w:val="24"/>
        </w:rPr>
        <w:t>ленных экосистем (</w:t>
      </w:r>
      <w:r w:rsidR="00292BAE" w:rsidRPr="00645EF4">
        <w:rPr>
          <w:rFonts w:cs="Times New Roman"/>
          <w:sz w:val="24"/>
          <w:szCs w:val="24"/>
        </w:rPr>
        <w:t>РО</w:t>
      </w:r>
      <w:r w:rsidRPr="00645EF4">
        <w:rPr>
          <w:rFonts w:cs="Times New Roman"/>
          <w:sz w:val="24"/>
          <w:szCs w:val="24"/>
        </w:rPr>
        <w:t>).</w:t>
      </w:r>
    </w:p>
    <w:p w:rsidR="00CB0864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sz w:val="24"/>
          <w:szCs w:val="24"/>
        </w:rPr>
        <w:t>Растения и животные в экосистемах насе</w:t>
      </w:r>
      <w:r w:rsidR="00167253" w:rsidRPr="00645EF4">
        <w:rPr>
          <w:rFonts w:cs="Times New Roman"/>
          <w:sz w:val="24"/>
          <w:szCs w:val="24"/>
        </w:rPr>
        <w:t>лённых пунктов. (</w:t>
      </w:r>
      <w:r w:rsidR="00292BAE" w:rsidRPr="00645EF4">
        <w:rPr>
          <w:rFonts w:cs="Times New Roman"/>
          <w:sz w:val="24"/>
          <w:szCs w:val="24"/>
        </w:rPr>
        <w:t>Тацинский район</w:t>
      </w:r>
      <w:r w:rsidRPr="00645EF4">
        <w:rPr>
          <w:rFonts w:cs="Times New Roman"/>
          <w:sz w:val="24"/>
          <w:szCs w:val="24"/>
        </w:rPr>
        <w:t>).</w:t>
      </w:r>
    </w:p>
    <w:p w:rsidR="003A582E" w:rsidRPr="00645EF4" w:rsidRDefault="003A582E" w:rsidP="006A40B3">
      <w:pPr>
        <w:spacing w:after="0" w:line="240" w:lineRule="auto"/>
        <w:rPr>
          <w:rFonts w:cs="Times New Roman"/>
          <w:sz w:val="24"/>
          <w:szCs w:val="24"/>
        </w:rPr>
      </w:pPr>
    </w:p>
    <w:p w:rsidR="007F5C80" w:rsidRPr="00645EF4" w:rsidRDefault="007F5C80" w:rsidP="006A40B3">
      <w:pPr>
        <w:spacing w:after="0" w:line="240" w:lineRule="auto"/>
        <w:rPr>
          <w:rFonts w:cs="Times New Roman"/>
          <w:sz w:val="24"/>
          <w:szCs w:val="24"/>
        </w:rPr>
      </w:pPr>
    </w:p>
    <w:p w:rsidR="007F5C80" w:rsidRPr="00645EF4" w:rsidRDefault="007F5C80" w:rsidP="006A40B3">
      <w:pPr>
        <w:spacing w:after="0" w:line="240" w:lineRule="auto"/>
        <w:rPr>
          <w:rFonts w:cs="Times New Roman"/>
          <w:sz w:val="24"/>
          <w:szCs w:val="24"/>
        </w:rPr>
      </w:pPr>
    </w:p>
    <w:p w:rsidR="00CB0864" w:rsidRPr="003A582E" w:rsidRDefault="003A582E" w:rsidP="003A582E">
      <w:pPr>
        <w:pStyle w:val="a6"/>
        <w:numPr>
          <w:ilvl w:val="0"/>
          <w:numId w:val="2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sz w:val="22"/>
          <w:lang w:eastAsia="ru-RU"/>
        </w:rPr>
        <w:lastRenderedPageBreak/>
        <w:t>КАЛЕНДАРНО</w:t>
      </w:r>
      <w:r w:rsidRPr="003A582E">
        <w:rPr>
          <w:rFonts w:eastAsia="Times New Roman" w:cs="Times New Roman"/>
          <w:b/>
          <w:sz w:val="22"/>
          <w:lang w:eastAsia="ru-RU"/>
        </w:rPr>
        <w:t>-</w:t>
      </w:r>
      <w:r>
        <w:rPr>
          <w:rFonts w:cs="Times New Roman"/>
          <w:b/>
          <w:bCs/>
          <w:sz w:val="24"/>
          <w:szCs w:val="24"/>
        </w:rPr>
        <w:t>ТЕМАТИЧЕСКОЕ ПЛАНИРОВАНИЕ КУРСА</w:t>
      </w:r>
    </w:p>
    <w:tbl>
      <w:tblPr>
        <w:tblStyle w:val="a4"/>
        <w:tblW w:w="13716" w:type="dxa"/>
        <w:tblLayout w:type="fixed"/>
        <w:tblLook w:val="04A0" w:firstRow="1" w:lastRow="0" w:firstColumn="1" w:lastColumn="0" w:noHBand="0" w:noVBand="1"/>
      </w:tblPr>
      <w:tblGrid>
        <w:gridCol w:w="756"/>
        <w:gridCol w:w="8566"/>
        <w:gridCol w:w="1418"/>
        <w:gridCol w:w="1842"/>
        <w:gridCol w:w="1134"/>
      </w:tblGrid>
      <w:tr w:rsidR="0083762E" w:rsidRPr="00645EF4" w:rsidTr="003A582E">
        <w:tc>
          <w:tcPr>
            <w:tcW w:w="756" w:type="dxa"/>
            <w:hideMark/>
          </w:tcPr>
          <w:p w:rsidR="00CB0864" w:rsidRPr="00645EF4" w:rsidRDefault="00CB0864" w:rsidP="006A40B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0864" w:rsidRPr="00645EF4" w:rsidRDefault="00CB0864" w:rsidP="006A40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EF4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566" w:type="dxa"/>
            <w:hideMark/>
          </w:tcPr>
          <w:p w:rsidR="00CB0864" w:rsidRPr="00645EF4" w:rsidRDefault="00CB0864" w:rsidP="006A40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EF4">
              <w:rPr>
                <w:rFonts w:cs="Times New Roman"/>
                <w:sz w:val="24"/>
                <w:szCs w:val="24"/>
              </w:rPr>
              <w:br/>
            </w:r>
            <w:r w:rsidRPr="00645EF4">
              <w:rPr>
                <w:rFonts w:cs="Times New Roman"/>
                <w:b/>
                <w:bCs/>
                <w:sz w:val="24"/>
                <w:szCs w:val="24"/>
              </w:rPr>
              <w:t>Наименование тем и их содержание</w:t>
            </w:r>
          </w:p>
        </w:tc>
        <w:tc>
          <w:tcPr>
            <w:tcW w:w="1418" w:type="dxa"/>
            <w:hideMark/>
          </w:tcPr>
          <w:p w:rsidR="00CB0864" w:rsidRPr="00645EF4" w:rsidRDefault="00CB0864" w:rsidP="006A40B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0864" w:rsidRPr="00645EF4" w:rsidRDefault="00CB0864" w:rsidP="006A40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EF4">
              <w:rPr>
                <w:rFonts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hideMark/>
          </w:tcPr>
          <w:p w:rsidR="00CB0864" w:rsidRPr="00645EF4" w:rsidRDefault="00CB0864" w:rsidP="006A40B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0864" w:rsidRPr="00645EF4" w:rsidRDefault="00CB0864" w:rsidP="006A40B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45EF4">
              <w:rPr>
                <w:rFonts w:cs="Times New Roman"/>
                <w:b/>
                <w:bCs/>
                <w:sz w:val="24"/>
                <w:szCs w:val="24"/>
              </w:rPr>
              <w:t>Дата проведения</w:t>
            </w:r>
          </w:p>
          <w:p w:rsidR="00FA0731" w:rsidRPr="00645EF4" w:rsidRDefault="00FA0731" w:rsidP="006A40B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A0731" w:rsidRPr="00645EF4" w:rsidRDefault="00FA0731" w:rsidP="006A40B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A0731" w:rsidRPr="003A582E" w:rsidRDefault="00FA0731" w:rsidP="0013140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45EF4">
              <w:rPr>
                <w:rFonts w:cs="Times New Roman"/>
                <w:b/>
                <w:bCs/>
                <w:sz w:val="24"/>
                <w:szCs w:val="24"/>
              </w:rPr>
              <w:t>7</w:t>
            </w:r>
            <w:proofErr w:type="gramStart"/>
            <w:r w:rsidRPr="00645EF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131404" w:rsidRPr="00645EF4">
              <w:rPr>
                <w:rFonts w:cs="Times New Roman"/>
                <w:b/>
                <w:bCs/>
                <w:sz w:val="24"/>
                <w:szCs w:val="24"/>
              </w:rPr>
              <w:t>А</w:t>
            </w:r>
            <w:proofErr w:type="gramEnd"/>
            <w:r w:rsidR="00645EF4">
              <w:rPr>
                <w:rFonts w:cs="Times New Roman"/>
                <w:b/>
                <w:bCs/>
                <w:sz w:val="24"/>
                <w:szCs w:val="24"/>
              </w:rPr>
              <w:t>, Б</w:t>
            </w:r>
          </w:p>
        </w:tc>
        <w:tc>
          <w:tcPr>
            <w:tcW w:w="1134" w:type="dxa"/>
            <w:hideMark/>
          </w:tcPr>
          <w:p w:rsidR="00CB0864" w:rsidRPr="00645EF4" w:rsidRDefault="00CB0864" w:rsidP="006A40B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0864" w:rsidRPr="00645EF4" w:rsidRDefault="005A7341" w:rsidP="006A40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EF4">
              <w:rPr>
                <w:rFonts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CB0864" w:rsidRPr="00645EF4" w:rsidTr="00FA0731">
        <w:tc>
          <w:tcPr>
            <w:tcW w:w="13716" w:type="dxa"/>
            <w:gridSpan w:val="5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bCs/>
                <w:sz w:val="24"/>
                <w:szCs w:val="24"/>
              </w:rPr>
              <w:t>Общая характеристика растительного и животного мира</w:t>
            </w:r>
          </w:p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bCs/>
                <w:sz w:val="24"/>
                <w:szCs w:val="24"/>
              </w:rPr>
              <w:t>Лекционные занятия</w:t>
            </w:r>
          </w:p>
        </w:tc>
      </w:tr>
      <w:tr w:rsidR="0083762E" w:rsidRPr="00645EF4" w:rsidTr="003A582E">
        <w:tc>
          <w:tcPr>
            <w:tcW w:w="756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66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82E">
              <w:rPr>
                <w:rFonts w:cs="Times New Roman"/>
                <w:sz w:val="24"/>
                <w:szCs w:val="24"/>
              </w:rPr>
              <w:t>Вводное занятие.</w:t>
            </w:r>
            <w:r w:rsidR="003A7958" w:rsidRPr="003A582E">
              <w:rPr>
                <w:rFonts w:cs="Times New Roman"/>
                <w:sz w:val="24"/>
                <w:szCs w:val="24"/>
              </w:rPr>
              <w:t xml:space="preserve"> </w:t>
            </w:r>
            <w:r w:rsidRPr="003A582E">
              <w:rPr>
                <w:rFonts w:cs="Times New Roman"/>
                <w:sz w:val="24"/>
                <w:szCs w:val="24"/>
              </w:rPr>
              <w:t>Мир животных и растений.</w:t>
            </w:r>
          </w:p>
        </w:tc>
        <w:tc>
          <w:tcPr>
            <w:tcW w:w="1418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0864" w:rsidRPr="003A582E" w:rsidRDefault="0013140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7.09</w:t>
            </w:r>
          </w:p>
        </w:tc>
        <w:tc>
          <w:tcPr>
            <w:tcW w:w="1134" w:type="dxa"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762E" w:rsidRPr="00645EF4" w:rsidTr="003A582E">
        <w:tc>
          <w:tcPr>
            <w:tcW w:w="756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66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82E">
              <w:rPr>
                <w:rFonts w:cs="Times New Roman"/>
                <w:sz w:val="24"/>
                <w:szCs w:val="24"/>
              </w:rPr>
              <w:t>Характеристика природных зон РК.</w:t>
            </w:r>
          </w:p>
        </w:tc>
        <w:tc>
          <w:tcPr>
            <w:tcW w:w="1418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0864" w:rsidRPr="003A582E" w:rsidRDefault="0013140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762E" w:rsidRPr="00645EF4" w:rsidTr="003A582E">
        <w:tc>
          <w:tcPr>
            <w:tcW w:w="756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66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82E">
              <w:rPr>
                <w:rFonts w:cs="Times New Roman"/>
                <w:sz w:val="24"/>
                <w:szCs w:val="24"/>
              </w:rPr>
              <w:t>Общая характеристика растительного</w:t>
            </w:r>
            <w:r w:rsidR="00110F2B" w:rsidRPr="003A582E">
              <w:rPr>
                <w:rFonts w:cs="Times New Roman"/>
                <w:sz w:val="24"/>
                <w:szCs w:val="24"/>
              </w:rPr>
              <w:t xml:space="preserve"> и </w:t>
            </w:r>
            <w:r w:rsidRPr="003A582E">
              <w:rPr>
                <w:rFonts w:cs="Times New Roman"/>
                <w:sz w:val="24"/>
                <w:szCs w:val="24"/>
              </w:rPr>
              <w:t xml:space="preserve"> животного мира РК.</w:t>
            </w:r>
          </w:p>
        </w:tc>
        <w:tc>
          <w:tcPr>
            <w:tcW w:w="1418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0864" w:rsidRPr="003A582E" w:rsidRDefault="0013140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B0864" w:rsidRPr="00645EF4" w:rsidTr="00FA0731">
        <w:tc>
          <w:tcPr>
            <w:tcW w:w="13716" w:type="dxa"/>
            <w:gridSpan w:val="5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</w:tr>
      <w:tr w:rsidR="0083762E" w:rsidRPr="00645EF4" w:rsidTr="003A582E">
        <w:tc>
          <w:tcPr>
            <w:tcW w:w="756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66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82E">
              <w:rPr>
                <w:rFonts w:cs="Times New Roman"/>
                <w:sz w:val="24"/>
                <w:szCs w:val="24"/>
              </w:rPr>
              <w:t>Характеристика природных зон РК.</w:t>
            </w:r>
          </w:p>
        </w:tc>
        <w:tc>
          <w:tcPr>
            <w:tcW w:w="1418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0864" w:rsidRPr="003A582E" w:rsidRDefault="0013140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762E" w:rsidRPr="00645EF4" w:rsidTr="003A582E">
        <w:tc>
          <w:tcPr>
            <w:tcW w:w="756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66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82E">
              <w:rPr>
                <w:rFonts w:cs="Times New Roman"/>
                <w:sz w:val="24"/>
                <w:szCs w:val="24"/>
              </w:rPr>
              <w:t>Общая характеристика растительного и животного мира РК.</w:t>
            </w:r>
          </w:p>
        </w:tc>
        <w:tc>
          <w:tcPr>
            <w:tcW w:w="1418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0864" w:rsidRPr="003A582E" w:rsidRDefault="0013140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1134" w:type="dxa"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B0864" w:rsidRPr="00645EF4" w:rsidTr="00FA0731">
        <w:tc>
          <w:tcPr>
            <w:tcW w:w="13716" w:type="dxa"/>
            <w:gridSpan w:val="5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bCs/>
                <w:sz w:val="24"/>
                <w:szCs w:val="24"/>
              </w:rPr>
              <w:t>Растительный и животный мир природных зон</w:t>
            </w:r>
          </w:p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bCs/>
                <w:sz w:val="24"/>
                <w:szCs w:val="24"/>
              </w:rPr>
              <w:t>Лекционные занятия</w:t>
            </w:r>
          </w:p>
        </w:tc>
      </w:tr>
      <w:tr w:rsidR="0083762E" w:rsidRPr="00645EF4" w:rsidTr="003A582E">
        <w:tc>
          <w:tcPr>
            <w:tcW w:w="756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66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82E">
              <w:rPr>
                <w:rFonts w:cs="Times New Roman"/>
                <w:sz w:val="24"/>
                <w:szCs w:val="24"/>
              </w:rPr>
              <w:t>Растительный и животный мир лесостепной и степной зон.</w:t>
            </w:r>
          </w:p>
        </w:tc>
        <w:tc>
          <w:tcPr>
            <w:tcW w:w="1418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0864" w:rsidRPr="003A582E" w:rsidRDefault="0013140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762E" w:rsidRPr="00645EF4" w:rsidTr="003A582E">
        <w:tc>
          <w:tcPr>
            <w:tcW w:w="756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66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82E">
              <w:rPr>
                <w:rFonts w:cs="Times New Roman"/>
                <w:sz w:val="24"/>
                <w:szCs w:val="24"/>
              </w:rPr>
              <w:t>Растительный и жи</w:t>
            </w:r>
            <w:r w:rsidR="00110F2B" w:rsidRPr="003A582E">
              <w:rPr>
                <w:rFonts w:cs="Times New Roman"/>
                <w:sz w:val="24"/>
                <w:szCs w:val="24"/>
              </w:rPr>
              <w:t>вотный мир лесной зоны</w:t>
            </w:r>
            <w:r w:rsidRPr="003A582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0864" w:rsidRPr="003A582E" w:rsidRDefault="0013140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762E" w:rsidRPr="00645EF4" w:rsidTr="003A582E">
        <w:tc>
          <w:tcPr>
            <w:tcW w:w="756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66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82E">
              <w:rPr>
                <w:rFonts w:cs="Times New Roman"/>
                <w:sz w:val="24"/>
                <w:szCs w:val="24"/>
              </w:rPr>
              <w:t>Растения и животные горной местности.</w:t>
            </w:r>
          </w:p>
        </w:tc>
        <w:tc>
          <w:tcPr>
            <w:tcW w:w="1418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0864" w:rsidRPr="003A582E" w:rsidRDefault="0013140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762E" w:rsidRPr="00645EF4" w:rsidTr="003A582E">
        <w:tc>
          <w:tcPr>
            <w:tcW w:w="756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66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82E">
              <w:rPr>
                <w:rFonts w:cs="Times New Roman"/>
                <w:sz w:val="24"/>
                <w:szCs w:val="24"/>
              </w:rPr>
              <w:t>Общая характеристика животного мира.</w:t>
            </w:r>
          </w:p>
        </w:tc>
        <w:tc>
          <w:tcPr>
            <w:tcW w:w="1418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0864" w:rsidRPr="003A582E" w:rsidRDefault="0013140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9.11</w:t>
            </w:r>
          </w:p>
        </w:tc>
        <w:tc>
          <w:tcPr>
            <w:tcW w:w="1134" w:type="dxa"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762E" w:rsidRPr="00645EF4" w:rsidTr="003A582E">
        <w:tc>
          <w:tcPr>
            <w:tcW w:w="756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66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82E">
              <w:rPr>
                <w:rFonts w:cs="Times New Roman"/>
                <w:sz w:val="24"/>
                <w:szCs w:val="24"/>
              </w:rPr>
              <w:t xml:space="preserve">Растения </w:t>
            </w:r>
            <w:r w:rsidR="00292BAE" w:rsidRPr="003A582E">
              <w:rPr>
                <w:rFonts w:cs="Times New Roman"/>
                <w:sz w:val="24"/>
                <w:szCs w:val="24"/>
              </w:rPr>
              <w:t>Р</w:t>
            </w:r>
            <w:r w:rsidR="003A7958" w:rsidRPr="003A582E">
              <w:rPr>
                <w:rFonts w:cs="Times New Roman"/>
                <w:sz w:val="24"/>
                <w:szCs w:val="24"/>
              </w:rPr>
              <w:t>остовской области</w:t>
            </w:r>
          </w:p>
        </w:tc>
        <w:tc>
          <w:tcPr>
            <w:tcW w:w="1418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0864" w:rsidRPr="003A582E" w:rsidRDefault="0013140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762E" w:rsidRPr="00645EF4" w:rsidTr="003A582E">
        <w:tc>
          <w:tcPr>
            <w:tcW w:w="756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66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82E">
              <w:rPr>
                <w:rFonts w:cs="Times New Roman"/>
                <w:sz w:val="24"/>
                <w:szCs w:val="24"/>
              </w:rPr>
              <w:t>Культурные растения.</w:t>
            </w:r>
          </w:p>
        </w:tc>
        <w:tc>
          <w:tcPr>
            <w:tcW w:w="1418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0864" w:rsidRPr="003A582E" w:rsidRDefault="0013140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B0864" w:rsidRPr="00645EF4" w:rsidTr="00FA0731">
        <w:tc>
          <w:tcPr>
            <w:tcW w:w="13716" w:type="dxa"/>
            <w:gridSpan w:val="5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</w:tr>
      <w:tr w:rsidR="0083762E" w:rsidRPr="00645EF4" w:rsidTr="003A582E">
        <w:tc>
          <w:tcPr>
            <w:tcW w:w="756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66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82E">
              <w:rPr>
                <w:rFonts w:cs="Times New Roman"/>
                <w:sz w:val="24"/>
                <w:szCs w:val="24"/>
              </w:rPr>
              <w:t>Растительный и животный мир лесостепной зоны.</w:t>
            </w:r>
          </w:p>
        </w:tc>
        <w:tc>
          <w:tcPr>
            <w:tcW w:w="1418" w:type="dxa"/>
            <w:hideMark/>
          </w:tcPr>
          <w:p w:rsidR="00CB0864" w:rsidRPr="003A582E" w:rsidRDefault="0083762E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0864" w:rsidRPr="003A582E" w:rsidRDefault="0013140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762E" w:rsidRPr="00645EF4" w:rsidTr="003A582E">
        <w:tc>
          <w:tcPr>
            <w:tcW w:w="756" w:type="dxa"/>
            <w:hideMark/>
          </w:tcPr>
          <w:p w:rsidR="00CB0864" w:rsidRPr="003A582E" w:rsidRDefault="003A582E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="00110F2B" w:rsidRPr="003A582E">
              <w:rPr>
                <w:rFonts w:cs="Times New Roman"/>
                <w:b/>
                <w:sz w:val="24"/>
                <w:szCs w:val="24"/>
              </w:rPr>
              <w:t>13</w:t>
            </w:r>
            <w:r w:rsidR="00292BAE" w:rsidRPr="003A582E">
              <w:rPr>
                <w:rFonts w:cs="Times New Roman"/>
                <w:b/>
                <w:sz w:val="24"/>
                <w:szCs w:val="24"/>
              </w:rPr>
              <w:t>-14</w:t>
            </w:r>
          </w:p>
        </w:tc>
        <w:tc>
          <w:tcPr>
            <w:tcW w:w="8566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82E">
              <w:rPr>
                <w:rFonts w:cs="Times New Roman"/>
                <w:sz w:val="24"/>
                <w:szCs w:val="24"/>
              </w:rPr>
              <w:t>Растительный и животный мир степной зоны.</w:t>
            </w:r>
          </w:p>
        </w:tc>
        <w:tc>
          <w:tcPr>
            <w:tcW w:w="1418" w:type="dxa"/>
            <w:hideMark/>
          </w:tcPr>
          <w:p w:rsidR="00CB0864" w:rsidRPr="003A582E" w:rsidRDefault="00292BAE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A6903" w:rsidRPr="003A582E" w:rsidRDefault="0013140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7.12</w:t>
            </w:r>
          </w:p>
        </w:tc>
        <w:tc>
          <w:tcPr>
            <w:tcW w:w="1134" w:type="dxa"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762E" w:rsidRPr="00645EF4" w:rsidTr="003A582E">
        <w:tc>
          <w:tcPr>
            <w:tcW w:w="756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66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82E">
              <w:rPr>
                <w:rFonts w:cs="Times New Roman"/>
                <w:sz w:val="24"/>
                <w:szCs w:val="24"/>
              </w:rPr>
              <w:t>Растения и животные горной местности.</w:t>
            </w:r>
          </w:p>
        </w:tc>
        <w:tc>
          <w:tcPr>
            <w:tcW w:w="1418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0864" w:rsidRPr="003A582E" w:rsidRDefault="0013140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762E" w:rsidRPr="00645EF4" w:rsidTr="003A582E">
        <w:tc>
          <w:tcPr>
            <w:tcW w:w="756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66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82E">
              <w:rPr>
                <w:rFonts w:cs="Times New Roman"/>
                <w:sz w:val="24"/>
                <w:szCs w:val="24"/>
              </w:rPr>
              <w:t>Позвоночные животные</w:t>
            </w:r>
            <w:r w:rsidR="0083762E" w:rsidRPr="003A582E">
              <w:rPr>
                <w:rFonts w:cs="Times New Roman"/>
                <w:sz w:val="24"/>
                <w:szCs w:val="24"/>
              </w:rPr>
              <w:t xml:space="preserve"> </w:t>
            </w:r>
            <w:r w:rsidR="006A40B3" w:rsidRPr="003A582E">
              <w:rPr>
                <w:rFonts w:cs="Times New Roman"/>
                <w:sz w:val="24"/>
                <w:szCs w:val="24"/>
              </w:rPr>
              <w:t>РО</w:t>
            </w:r>
          </w:p>
        </w:tc>
        <w:tc>
          <w:tcPr>
            <w:tcW w:w="1418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0864" w:rsidRPr="003A582E" w:rsidRDefault="0013140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762E" w:rsidRPr="00645EF4" w:rsidTr="003A582E">
        <w:tc>
          <w:tcPr>
            <w:tcW w:w="756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66" w:type="dxa"/>
            <w:hideMark/>
          </w:tcPr>
          <w:p w:rsidR="00CB0864" w:rsidRPr="003A582E" w:rsidRDefault="0083762E" w:rsidP="003A58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82E">
              <w:rPr>
                <w:rFonts w:cs="Times New Roman"/>
                <w:sz w:val="24"/>
                <w:szCs w:val="24"/>
              </w:rPr>
              <w:t xml:space="preserve">Растения </w:t>
            </w:r>
            <w:r w:rsidR="00292BAE" w:rsidRPr="003A582E">
              <w:rPr>
                <w:rFonts w:cs="Times New Roman"/>
                <w:sz w:val="24"/>
                <w:szCs w:val="24"/>
              </w:rPr>
              <w:t>РО</w:t>
            </w:r>
            <w:r w:rsidR="00CB0864" w:rsidRPr="003A582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hideMark/>
          </w:tcPr>
          <w:p w:rsidR="00CB0864" w:rsidRPr="003A582E" w:rsidRDefault="0083762E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0864" w:rsidRPr="003A582E" w:rsidRDefault="0013140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762E" w:rsidRPr="00645EF4" w:rsidTr="003A582E">
        <w:tc>
          <w:tcPr>
            <w:tcW w:w="756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66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82E">
              <w:rPr>
                <w:rFonts w:cs="Times New Roman"/>
                <w:sz w:val="24"/>
                <w:szCs w:val="24"/>
              </w:rPr>
              <w:t>Дикорастущие полезные растения.</w:t>
            </w:r>
          </w:p>
        </w:tc>
        <w:tc>
          <w:tcPr>
            <w:tcW w:w="1418" w:type="dxa"/>
            <w:hideMark/>
          </w:tcPr>
          <w:p w:rsidR="00CB0864" w:rsidRPr="003A582E" w:rsidRDefault="0083762E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0864" w:rsidRPr="003A582E" w:rsidRDefault="0013140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B0864" w:rsidRPr="00645EF4" w:rsidTr="00FA0731">
        <w:tc>
          <w:tcPr>
            <w:tcW w:w="13716" w:type="dxa"/>
            <w:gridSpan w:val="5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A582E">
              <w:rPr>
                <w:rFonts w:cs="Times New Roman"/>
                <w:b/>
                <w:bCs/>
                <w:sz w:val="24"/>
                <w:szCs w:val="24"/>
              </w:rPr>
              <w:t>Фенонаблюдения</w:t>
            </w:r>
            <w:proofErr w:type="spellEnd"/>
            <w:r w:rsidRPr="003A582E">
              <w:rPr>
                <w:rFonts w:cs="Times New Roman"/>
                <w:b/>
                <w:bCs/>
                <w:sz w:val="24"/>
                <w:szCs w:val="24"/>
              </w:rPr>
              <w:t>. Охрана животного и растительного мира</w:t>
            </w:r>
          </w:p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bCs/>
                <w:sz w:val="24"/>
                <w:szCs w:val="24"/>
              </w:rPr>
              <w:t>Лекционные занятия</w:t>
            </w:r>
          </w:p>
        </w:tc>
      </w:tr>
      <w:tr w:rsidR="0083762E" w:rsidRPr="00645EF4" w:rsidTr="003A582E">
        <w:tc>
          <w:tcPr>
            <w:tcW w:w="756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66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82E">
              <w:rPr>
                <w:rFonts w:cs="Times New Roman"/>
                <w:sz w:val="24"/>
                <w:szCs w:val="24"/>
              </w:rPr>
              <w:t>Фенологический мониторинг.</w:t>
            </w:r>
          </w:p>
        </w:tc>
        <w:tc>
          <w:tcPr>
            <w:tcW w:w="1418" w:type="dxa"/>
            <w:hideMark/>
          </w:tcPr>
          <w:p w:rsidR="00CB0864" w:rsidRPr="003A582E" w:rsidRDefault="0083762E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0864" w:rsidRPr="003A582E" w:rsidRDefault="0013140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762E" w:rsidRPr="00645EF4" w:rsidTr="003A582E">
        <w:tc>
          <w:tcPr>
            <w:tcW w:w="756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66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82E">
              <w:rPr>
                <w:rFonts w:cs="Times New Roman"/>
                <w:sz w:val="24"/>
                <w:szCs w:val="24"/>
              </w:rPr>
              <w:t>Организация и ведение фенологических наблюдений.</w:t>
            </w:r>
          </w:p>
        </w:tc>
        <w:tc>
          <w:tcPr>
            <w:tcW w:w="1418" w:type="dxa"/>
            <w:hideMark/>
          </w:tcPr>
          <w:p w:rsidR="00CB0864" w:rsidRPr="003A582E" w:rsidRDefault="0083762E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0864" w:rsidRPr="003A582E" w:rsidRDefault="0013140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1.02</w:t>
            </w:r>
          </w:p>
        </w:tc>
        <w:tc>
          <w:tcPr>
            <w:tcW w:w="1134" w:type="dxa"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762E" w:rsidRPr="00645EF4" w:rsidTr="003A582E">
        <w:tc>
          <w:tcPr>
            <w:tcW w:w="756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8566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82E">
              <w:rPr>
                <w:rFonts w:cs="Times New Roman"/>
                <w:sz w:val="24"/>
                <w:szCs w:val="24"/>
              </w:rPr>
              <w:t>Биотические связи организмов.</w:t>
            </w:r>
          </w:p>
        </w:tc>
        <w:tc>
          <w:tcPr>
            <w:tcW w:w="1418" w:type="dxa"/>
            <w:hideMark/>
          </w:tcPr>
          <w:p w:rsidR="00CB0864" w:rsidRPr="003A582E" w:rsidRDefault="0083762E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0864" w:rsidRPr="003A582E" w:rsidRDefault="0013140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8.02</w:t>
            </w:r>
          </w:p>
        </w:tc>
        <w:tc>
          <w:tcPr>
            <w:tcW w:w="1134" w:type="dxa"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762E" w:rsidRPr="00645EF4" w:rsidTr="003A582E">
        <w:tc>
          <w:tcPr>
            <w:tcW w:w="756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66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82E">
              <w:rPr>
                <w:rFonts w:cs="Times New Roman"/>
                <w:sz w:val="24"/>
                <w:szCs w:val="24"/>
              </w:rPr>
              <w:t>Охрана животного и растительного мира.</w:t>
            </w:r>
          </w:p>
        </w:tc>
        <w:tc>
          <w:tcPr>
            <w:tcW w:w="1418" w:type="dxa"/>
            <w:hideMark/>
          </w:tcPr>
          <w:p w:rsidR="00CB0864" w:rsidRPr="003A582E" w:rsidRDefault="0083762E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0864" w:rsidRPr="003A582E" w:rsidRDefault="0013140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762E" w:rsidRPr="00645EF4" w:rsidTr="003A582E">
        <w:tc>
          <w:tcPr>
            <w:tcW w:w="756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66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82E">
              <w:rPr>
                <w:rFonts w:cs="Times New Roman"/>
                <w:sz w:val="24"/>
                <w:szCs w:val="24"/>
              </w:rPr>
              <w:t>Методика коллекционирования растений и животных.</w:t>
            </w:r>
          </w:p>
        </w:tc>
        <w:tc>
          <w:tcPr>
            <w:tcW w:w="1418" w:type="dxa"/>
            <w:hideMark/>
          </w:tcPr>
          <w:p w:rsidR="00CB0864" w:rsidRPr="003A582E" w:rsidRDefault="0083762E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0864" w:rsidRPr="003A582E" w:rsidRDefault="0013140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B0864" w:rsidRPr="00645EF4" w:rsidTr="00FA0731">
        <w:tc>
          <w:tcPr>
            <w:tcW w:w="13716" w:type="dxa"/>
            <w:gridSpan w:val="5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</w:tr>
      <w:tr w:rsidR="0083762E" w:rsidRPr="00645EF4" w:rsidTr="003A582E">
        <w:tc>
          <w:tcPr>
            <w:tcW w:w="756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66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82E">
              <w:rPr>
                <w:rFonts w:cs="Times New Roman"/>
                <w:sz w:val="24"/>
                <w:szCs w:val="24"/>
              </w:rPr>
              <w:t>Организация и ведение фенологических наблюдений за растениями и животными.</w:t>
            </w:r>
          </w:p>
        </w:tc>
        <w:tc>
          <w:tcPr>
            <w:tcW w:w="1418" w:type="dxa"/>
            <w:hideMark/>
          </w:tcPr>
          <w:p w:rsidR="00CB0864" w:rsidRPr="003A582E" w:rsidRDefault="0083762E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0864" w:rsidRPr="003A582E" w:rsidRDefault="0013140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1.03</w:t>
            </w:r>
          </w:p>
        </w:tc>
        <w:tc>
          <w:tcPr>
            <w:tcW w:w="1134" w:type="dxa"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762E" w:rsidRPr="00645EF4" w:rsidTr="003A582E">
        <w:tc>
          <w:tcPr>
            <w:tcW w:w="756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66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82E">
              <w:rPr>
                <w:rFonts w:cs="Times New Roman"/>
                <w:sz w:val="24"/>
                <w:szCs w:val="24"/>
              </w:rPr>
              <w:t>Охрана животного и растительного мира.</w:t>
            </w:r>
          </w:p>
        </w:tc>
        <w:tc>
          <w:tcPr>
            <w:tcW w:w="1418" w:type="dxa"/>
            <w:hideMark/>
          </w:tcPr>
          <w:p w:rsidR="00CB0864" w:rsidRPr="003A582E" w:rsidRDefault="0083762E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0864" w:rsidRPr="003A582E" w:rsidRDefault="0013140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B0864" w:rsidRPr="00645EF4" w:rsidTr="00FA0731">
        <w:tc>
          <w:tcPr>
            <w:tcW w:w="13716" w:type="dxa"/>
            <w:gridSpan w:val="5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bCs/>
                <w:sz w:val="24"/>
                <w:szCs w:val="24"/>
              </w:rPr>
              <w:t>Особенности эко</w:t>
            </w:r>
            <w:r w:rsidR="00D12635" w:rsidRPr="003A582E">
              <w:rPr>
                <w:rFonts w:cs="Times New Roman"/>
                <w:b/>
                <w:bCs/>
                <w:sz w:val="24"/>
                <w:szCs w:val="24"/>
              </w:rPr>
              <w:t>логических факторов нашего края</w:t>
            </w:r>
          </w:p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bCs/>
                <w:sz w:val="24"/>
                <w:szCs w:val="24"/>
              </w:rPr>
              <w:t>влияющих на развитие живых организмов</w:t>
            </w:r>
          </w:p>
        </w:tc>
      </w:tr>
      <w:tr w:rsidR="0083762E" w:rsidRPr="00645EF4" w:rsidTr="003A582E">
        <w:tc>
          <w:tcPr>
            <w:tcW w:w="756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66" w:type="dxa"/>
            <w:hideMark/>
          </w:tcPr>
          <w:p w:rsidR="00292BAE" w:rsidRPr="003A582E" w:rsidRDefault="00CB0864" w:rsidP="003A58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82E">
              <w:rPr>
                <w:rFonts w:cs="Times New Roman"/>
                <w:sz w:val="24"/>
                <w:szCs w:val="24"/>
              </w:rPr>
              <w:t xml:space="preserve">Разрушение природных </w:t>
            </w:r>
            <w:r w:rsidR="0083762E" w:rsidRPr="003A582E">
              <w:rPr>
                <w:rFonts w:cs="Times New Roman"/>
                <w:sz w:val="24"/>
                <w:szCs w:val="24"/>
              </w:rPr>
              <w:t xml:space="preserve">сообществ в </w:t>
            </w:r>
            <w:r w:rsidR="00292BAE" w:rsidRPr="003A582E">
              <w:rPr>
                <w:rFonts w:cs="Times New Roman"/>
                <w:sz w:val="24"/>
                <w:szCs w:val="24"/>
              </w:rPr>
              <w:t>РО</w:t>
            </w:r>
            <w:r w:rsidRPr="003A582E">
              <w:rPr>
                <w:rFonts w:cs="Times New Roman"/>
                <w:sz w:val="24"/>
                <w:szCs w:val="24"/>
              </w:rPr>
              <w:t>:</w:t>
            </w:r>
          </w:p>
          <w:p w:rsidR="00CB0864" w:rsidRPr="003A582E" w:rsidRDefault="00CB0864" w:rsidP="003A58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82E">
              <w:rPr>
                <w:rFonts w:cs="Times New Roman"/>
                <w:sz w:val="24"/>
                <w:szCs w:val="24"/>
              </w:rPr>
              <w:t>лесные пожары, распашка степей, загрязнение водоёмов.</w:t>
            </w:r>
          </w:p>
        </w:tc>
        <w:tc>
          <w:tcPr>
            <w:tcW w:w="1418" w:type="dxa"/>
            <w:hideMark/>
          </w:tcPr>
          <w:p w:rsidR="00CB0864" w:rsidRPr="003A582E" w:rsidRDefault="0083762E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0864" w:rsidRPr="003A582E" w:rsidRDefault="0013140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762E" w:rsidRPr="00645EF4" w:rsidTr="003A582E">
        <w:tc>
          <w:tcPr>
            <w:tcW w:w="756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66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82E">
              <w:rPr>
                <w:rFonts w:cs="Times New Roman"/>
                <w:sz w:val="24"/>
                <w:szCs w:val="24"/>
              </w:rPr>
              <w:t>Примеры исчезновения видов из-за разрушения экосистем и хищнической охоты.</w:t>
            </w:r>
          </w:p>
        </w:tc>
        <w:tc>
          <w:tcPr>
            <w:tcW w:w="1418" w:type="dxa"/>
            <w:hideMark/>
          </w:tcPr>
          <w:p w:rsidR="00CB0864" w:rsidRPr="003A582E" w:rsidRDefault="0083762E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0864" w:rsidRPr="003A582E" w:rsidRDefault="0013140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5.04</w:t>
            </w:r>
          </w:p>
        </w:tc>
        <w:tc>
          <w:tcPr>
            <w:tcW w:w="1134" w:type="dxa"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762E" w:rsidRPr="00645EF4" w:rsidTr="003A582E">
        <w:tc>
          <w:tcPr>
            <w:tcW w:w="756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66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82E">
              <w:rPr>
                <w:rFonts w:cs="Times New Roman"/>
                <w:sz w:val="24"/>
                <w:szCs w:val="24"/>
              </w:rPr>
              <w:t>Специфика городских и промыш</w:t>
            </w:r>
            <w:r w:rsidR="0083762E" w:rsidRPr="003A582E">
              <w:rPr>
                <w:rFonts w:cs="Times New Roman"/>
                <w:sz w:val="24"/>
                <w:szCs w:val="24"/>
              </w:rPr>
              <w:t>ленных экосистем (</w:t>
            </w:r>
            <w:r w:rsidR="00292BAE" w:rsidRPr="003A582E">
              <w:rPr>
                <w:rFonts w:cs="Times New Roman"/>
                <w:sz w:val="24"/>
                <w:szCs w:val="24"/>
              </w:rPr>
              <w:t>РО</w:t>
            </w:r>
            <w:r w:rsidRPr="003A582E"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1418" w:type="dxa"/>
            <w:hideMark/>
          </w:tcPr>
          <w:p w:rsidR="00CB0864" w:rsidRPr="003A582E" w:rsidRDefault="0083762E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0864" w:rsidRPr="003A582E" w:rsidRDefault="0013140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762E" w:rsidRPr="00645EF4" w:rsidTr="003A582E">
        <w:tc>
          <w:tcPr>
            <w:tcW w:w="756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66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82E">
              <w:rPr>
                <w:rFonts w:cs="Times New Roman"/>
                <w:sz w:val="24"/>
                <w:szCs w:val="24"/>
              </w:rPr>
              <w:t>Растения и животные в экосистемах насе</w:t>
            </w:r>
            <w:r w:rsidR="0083762E" w:rsidRPr="003A582E">
              <w:rPr>
                <w:rFonts w:cs="Times New Roman"/>
                <w:sz w:val="24"/>
                <w:szCs w:val="24"/>
              </w:rPr>
              <w:t>лённых пунктов. (</w:t>
            </w:r>
            <w:r w:rsidR="00292BAE" w:rsidRPr="003A582E">
              <w:rPr>
                <w:rFonts w:cs="Times New Roman"/>
                <w:sz w:val="24"/>
                <w:szCs w:val="24"/>
              </w:rPr>
              <w:t>Тацинский р-он</w:t>
            </w:r>
            <w:r w:rsidRPr="003A582E"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1418" w:type="dxa"/>
            <w:hideMark/>
          </w:tcPr>
          <w:p w:rsidR="00CB0864" w:rsidRPr="003A582E" w:rsidRDefault="0083762E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0864" w:rsidRPr="003A582E" w:rsidRDefault="0013140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B0864" w:rsidRPr="00645EF4" w:rsidTr="00FA0731">
        <w:tc>
          <w:tcPr>
            <w:tcW w:w="13716" w:type="dxa"/>
            <w:gridSpan w:val="5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</w:tr>
      <w:tr w:rsidR="0083762E" w:rsidRPr="00645EF4" w:rsidTr="003A582E">
        <w:tc>
          <w:tcPr>
            <w:tcW w:w="756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3A582E"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66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82E">
              <w:rPr>
                <w:rFonts w:cs="Times New Roman"/>
                <w:sz w:val="24"/>
                <w:szCs w:val="24"/>
              </w:rPr>
              <w:t>Экскурсия в природу.</w:t>
            </w:r>
          </w:p>
        </w:tc>
        <w:tc>
          <w:tcPr>
            <w:tcW w:w="1418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0864" w:rsidRPr="003A582E" w:rsidRDefault="0013140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762E" w:rsidRPr="00645EF4" w:rsidTr="003A582E">
        <w:tc>
          <w:tcPr>
            <w:tcW w:w="756" w:type="dxa"/>
            <w:hideMark/>
          </w:tcPr>
          <w:p w:rsidR="00CB0864" w:rsidRPr="003A582E" w:rsidRDefault="003A582E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110F2B" w:rsidRPr="003A582E">
              <w:rPr>
                <w:rFonts w:cs="Times New Roman"/>
                <w:b/>
                <w:sz w:val="24"/>
                <w:szCs w:val="24"/>
              </w:rPr>
              <w:t>31</w:t>
            </w:r>
            <w:r w:rsidR="00131404" w:rsidRPr="003A582E">
              <w:rPr>
                <w:rFonts w:cs="Times New Roman"/>
                <w:b/>
                <w:sz w:val="24"/>
                <w:szCs w:val="24"/>
              </w:rPr>
              <w:t>-32</w:t>
            </w:r>
          </w:p>
        </w:tc>
        <w:tc>
          <w:tcPr>
            <w:tcW w:w="8566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82E">
              <w:rPr>
                <w:rFonts w:cs="Times New Roman"/>
                <w:sz w:val="24"/>
                <w:szCs w:val="24"/>
              </w:rPr>
              <w:t>Определение пылевого загрязнения</w:t>
            </w:r>
            <w:r w:rsidR="0083762E" w:rsidRPr="003A582E">
              <w:rPr>
                <w:rFonts w:cs="Times New Roman"/>
                <w:sz w:val="24"/>
                <w:szCs w:val="24"/>
              </w:rPr>
              <w:t xml:space="preserve"> </w:t>
            </w:r>
            <w:r w:rsidRPr="003A582E">
              <w:rPr>
                <w:rFonts w:cs="Times New Roman"/>
                <w:sz w:val="24"/>
                <w:szCs w:val="24"/>
              </w:rPr>
              <w:t>листьев растений.</w:t>
            </w:r>
            <w:r w:rsidR="00131404" w:rsidRPr="003A582E">
              <w:rPr>
                <w:rFonts w:cs="Times New Roman"/>
                <w:sz w:val="24"/>
                <w:szCs w:val="24"/>
              </w:rPr>
              <w:t xml:space="preserve"> Индустриализация. Её влияние на природу и жизнь человека.</w:t>
            </w:r>
          </w:p>
        </w:tc>
        <w:tc>
          <w:tcPr>
            <w:tcW w:w="1418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0864" w:rsidRPr="003A582E" w:rsidRDefault="0013140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762E" w:rsidRPr="00645EF4" w:rsidTr="003A582E">
        <w:tc>
          <w:tcPr>
            <w:tcW w:w="756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32</w:t>
            </w:r>
            <w:r w:rsidR="00131404" w:rsidRPr="003A582E">
              <w:rPr>
                <w:rFonts w:cs="Times New Roman"/>
                <w:b/>
                <w:sz w:val="24"/>
                <w:szCs w:val="24"/>
              </w:rPr>
              <w:t>-33</w:t>
            </w:r>
          </w:p>
        </w:tc>
        <w:tc>
          <w:tcPr>
            <w:tcW w:w="8566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82E">
              <w:rPr>
                <w:rFonts w:cs="Times New Roman"/>
                <w:sz w:val="24"/>
                <w:szCs w:val="24"/>
              </w:rPr>
              <w:t>Особенности типичны</w:t>
            </w:r>
            <w:r w:rsidR="0083762E" w:rsidRPr="003A582E">
              <w:rPr>
                <w:rFonts w:cs="Times New Roman"/>
                <w:sz w:val="24"/>
                <w:szCs w:val="24"/>
              </w:rPr>
              <w:t xml:space="preserve">х экосистем </w:t>
            </w:r>
            <w:r w:rsidR="00292BAE" w:rsidRPr="003A582E">
              <w:rPr>
                <w:rFonts w:cs="Times New Roman"/>
                <w:sz w:val="24"/>
                <w:szCs w:val="24"/>
              </w:rPr>
              <w:t>РО</w:t>
            </w:r>
            <w:r w:rsidRPr="003A582E">
              <w:rPr>
                <w:rFonts w:cs="Times New Roman"/>
                <w:sz w:val="24"/>
                <w:szCs w:val="24"/>
              </w:rPr>
              <w:t xml:space="preserve"> (степных,</w:t>
            </w:r>
            <w:r w:rsidR="0083762E" w:rsidRPr="003A582E">
              <w:rPr>
                <w:rFonts w:cs="Times New Roman"/>
                <w:sz w:val="24"/>
                <w:szCs w:val="24"/>
              </w:rPr>
              <w:t xml:space="preserve"> </w:t>
            </w:r>
            <w:r w:rsidRPr="003A582E">
              <w:rPr>
                <w:rFonts w:cs="Times New Roman"/>
                <w:sz w:val="24"/>
                <w:szCs w:val="24"/>
              </w:rPr>
              <w:t>пресноводных). Связи между ними и низкая устойчивость экосистем, её причины.</w:t>
            </w:r>
          </w:p>
        </w:tc>
        <w:tc>
          <w:tcPr>
            <w:tcW w:w="1418" w:type="dxa"/>
            <w:hideMark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B0864" w:rsidRPr="003A582E" w:rsidRDefault="0083762E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0864" w:rsidRPr="003A582E" w:rsidRDefault="0013140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762E" w:rsidRPr="00645EF4" w:rsidTr="003A582E">
        <w:tc>
          <w:tcPr>
            <w:tcW w:w="756" w:type="dxa"/>
            <w:hideMark/>
          </w:tcPr>
          <w:p w:rsidR="00CB0864" w:rsidRPr="003A582E" w:rsidRDefault="00110F2B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3</w:t>
            </w:r>
            <w:r w:rsidR="00131404" w:rsidRPr="003A582E">
              <w:rPr>
                <w:rFonts w:cs="Times New Roman"/>
                <w:b/>
                <w:sz w:val="24"/>
                <w:szCs w:val="24"/>
              </w:rPr>
              <w:t>4-35</w:t>
            </w:r>
          </w:p>
        </w:tc>
        <w:tc>
          <w:tcPr>
            <w:tcW w:w="8566" w:type="dxa"/>
            <w:hideMark/>
          </w:tcPr>
          <w:p w:rsidR="00CB0864" w:rsidRPr="003A582E" w:rsidRDefault="00131404" w:rsidP="003A58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82E">
              <w:rPr>
                <w:rFonts w:cs="Times New Roman"/>
                <w:sz w:val="24"/>
                <w:szCs w:val="24"/>
              </w:rPr>
              <w:t>Подведение итогов по изученному материалу.</w:t>
            </w:r>
          </w:p>
        </w:tc>
        <w:tc>
          <w:tcPr>
            <w:tcW w:w="1418" w:type="dxa"/>
            <w:hideMark/>
          </w:tcPr>
          <w:p w:rsidR="00CB0864" w:rsidRPr="003A582E" w:rsidRDefault="0083762E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B0864" w:rsidRPr="003A582E" w:rsidRDefault="0013140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582E">
              <w:rPr>
                <w:rFonts w:cs="Times New Roman"/>
                <w:b/>
                <w:sz w:val="24"/>
                <w:szCs w:val="24"/>
              </w:rPr>
              <w:t>31.05</w:t>
            </w:r>
          </w:p>
        </w:tc>
        <w:tc>
          <w:tcPr>
            <w:tcW w:w="1134" w:type="dxa"/>
          </w:tcPr>
          <w:p w:rsidR="00CB0864" w:rsidRPr="003A582E" w:rsidRDefault="00CB0864" w:rsidP="003A58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bookmarkEnd w:id="0"/>
      <w:tr w:rsidR="00D12635" w:rsidRPr="00645EF4" w:rsidTr="003A582E">
        <w:tc>
          <w:tcPr>
            <w:tcW w:w="756" w:type="dxa"/>
          </w:tcPr>
          <w:p w:rsidR="00D12635" w:rsidRPr="00645EF4" w:rsidRDefault="00D12635" w:rsidP="0013140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6" w:type="dxa"/>
          </w:tcPr>
          <w:p w:rsidR="00D12635" w:rsidRPr="00645EF4" w:rsidRDefault="00D12635" w:rsidP="006A40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2635" w:rsidRPr="00645EF4" w:rsidRDefault="00D12635" w:rsidP="003A69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635" w:rsidRPr="00645EF4" w:rsidRDefault="00D12635" w:rsidP="003A69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635" w:rsidRPr="00645EF4" w:rsidRDefault="00D12635" w:rsidP="006A40B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65876" w:rsidRPr="003A582E" w:rsidRDefault="00CB0864" w:rsidP="00B65876">
      <w:pPr>
        <w:spacing w:after="0" w:line="240" w:lineRule="auto"/>
        <w:rPr>
          <w:rFonts w:cs="Times New Roman"/>
          <w:sz w:val="24"/>
          <w:szCs w:val="24"/>
        </w:rPr>
      </w:pPr>
      <w:r w:rsidRPr="00645EF4">
        <w:rPr>
          <w:rFonts w:cs="Times New Roman"/>
          <w:sz w:val="24"/>
          <w:szCs w:val="24"/>
        </w:rPr>
        <w:br/>
      </w:r>
      <w:r w:rsidRPr="00645EF4">
        <w:rPr>
          <w:rFonts w:cs="Times New Roman"/>
          <w:sz w:val="24"/>
          <w:szCs w:val="24"/>
        </w:rPr>
        <w:br/>
      </w:r>
      <w:r w:rsidR="00B65876" w:rsidRPr="00645EF4">
        <w:rPr>
          <w:rFonts w:eastAsia="Calibri" w:cs="Times New Roman"/>
          <w:sz w:val="24"/>
          <w:szCs w:val="24"/>
        </w:rPr>
        <w:t xml:space="preserve">СОГЛАСОВАНО                                                      </w:t>
      </w:r>
      <w:r w:rsidR="005B5207" w:rsidRPr="00645EF4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proofErr w:type="gramStart"/>
      <w:r w:rsidR="00B65876" w:rsidRPr="00645EF4">
        <w:rPr>
          <w:rFonts w:eastAsia="Calibri" w:cs="Times New Roman"/>
          <w:sz w:val="24"/>
          <w:szCs w:val="24"/>
        </w:rPr>
        <w:t>СОГЛАСОВАНО</w:t>
      </w:r>
      <w:proofErr w:type="spellEnd"/>
      <w:proofErr w:type="gramEnd"/>
    </w:p>
    <w:p w:rsidR="00B65876" w:rsidRPr="00645EF4" w:rsidRDefault="00B65876" w:rsidP="00B6587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645EF4">
        <w:rPr>
          <w:rFonts w:eastAsia="Calibri" w:cs="Times New Roman"/>
          <w:sz w:val="24"/>
          <w:szCs w:val="24"/>
        </w:rPr>
        <w:t xml:space="preserve">Протокол заседания                                                 </w:t>
      </w:r>
      <w:r w:rsidR="005B5207" w:rsidRPr="00645EF4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45EF4">
        <w:rPr>
          <w:rFonts w:eastAsia="Calibri" w:cs="Times New Roman"/>
          <w:sz w:val="24"/>
          <w:szCs w:val="24"/>
        </w:rPr>
        <w:t xml:space="preserve"> Протокол заседания</w:t>
      </w:r>
    </w:p>
    <w:p w:rsidR="00B65876" w:rsidRPr="00645EF4" w:rsidRDefault="00B65876" w:rsidP="00B6587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645EF4">
        <w:rPr>
          <w:rFonts w:eastAsia="Calibri" w:cs="Times New Roman"/>
          <w:sz w:val="24"/>
          <w:szCs w:val="24"/>
        </w:rPr>
        <w:t xml:space="preserve">ШМО учителей                                                         </w:t>
      </w:r>
      <w:r w:rsidR="005B5207" w:rsidRPr="00645EF4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645EF4">
        <w:rPr>
          <w:rFonts w:eastAsia="Calibri" w:cs="Times New Roman"/>
          <w:sz w:val="24"/>
          <w:szCs w:val="24"/>
        </w:rPr>
        <w:t>методического совета</w:t>
      </w:r>
    </w:p>
    <w:p w:rsidR="00B65876" w:rsidRPr="00645EF4" w:rsidRDefault="00B65876" w:rsidP="00B6587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645EF4">
        <w:rPr>
          <w:rFonts w:eastAsia="Calibri" w:cs="Times New Roman"/>
          <w:sz w:val="24"/>
          <w:szCs w:val="24"/>
        </w:rPr>
        <w:t xml:space="preserve">Естественно-математического цикла                  </w:t>
      </w:r>
      <w:r w:rsidR="005B5207" w:rsidRPr="00645EF4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45EF4">
        <w:rPr>
          <w:rFonts w:eastAsia="Calibri" w:cs="Times New Roman"/>
          <w:sz w:val="24"/>
          <w:szCs w:val="24"/>
        </w:rPr>
        <w:t xml:space="preserve">    МБОУ ТСОШ №3</w:t>
      </w:r>
    </w:p>
    <w:p w:rsidR="00B65876" w:rsidRPr="00645EF4" w:rsidRDefault="00164413" w:rsidP="00B6587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645EF4">
        <w:rPr>
          <w:rFonts w:eastAsia="Calibri" w:cs="Times New Roman"/>
          <w:sz w:val="24"/>
          <w:szCs w:val="24"/>
        </w:rPr>
        <w:t>от 2</w:t>
      </w:r>
      <w:r w:rsidR="005A7341" w:rsidRPr="00645EF4">
        <w:rPr>
          <w:rFonts w:eastAsia="Calibri" w:cs="Times New Roman"/>
          <w:sz w:val="24"/>
          <w:szCs w:val="24"/>
        </w:rPr>
        <w:t>7</w:t>
      </w:r>
      <w:r w:rsidRPr="00645EF4">
        <w:rPr>
          <w:rFonts w:eastAsia="Calibri" w:cs="Times New Roman"/>
          <w:sz w:val="24"/>
          <w:szCs w:val="24"/>
        </w:rPr>
        <w:t>.08.20</w:t>
      </w:r>
      <w:r w:rsidR="005A7341" w:rsidRPr="00645EF4">
        <w:rPr>
          <w:rFonts w:eastAsia="Calibri" w:cs="Times New Roman"/>
          <w:sz w:val="24"/>
          <w:szCs w:val="24"/>
        </w:rPr>
        <w:t>20</w:t>
      </w:r>
      <w:r w:rsidR="00B65876" w:rsidRPr="00645EF4">
        <w:rPr>
          <w:rFonts w:eastAsia="Calibri" w:cs="Times New Roman"/>
          <w:sz w:val="24"/>
          <w:szCs w:val="24"/>
        </w:rPr>
        <w:t xml:space="preserve"> года №1                   </w:t>
      </w:r>
      <w:r w:rsidRPr="00645EF4">
        <w:rPr>
          <w:rFonts w:eastAsia="Calibri" w:cs="Times New Roman"/>
          <w:sz w:val="24"/>
          <w:szCs w:val="24"/>
        </w:rPr>
        <w:t xml:space="preserve">                       </w:t>
      </w:r>
      <w:r w:rsidR="005B5207" w:rsidRPr="00645EF4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45EF4">
        <w:rPr>
          <w:rFonts w:eastAsia="Calibri" w:cs="Times New Roman"/>
          <w:sz w:val="24"/>
          <w:szCs w:val="24"/>
        </w:rPr>
        <w:t xml:space="preserve">    от 2</w:t>
      </w:r>
      <w:r w:rsidR="005A7341" w:rsidRPr="00645EF4">
        <w:rPr>
          <w:rFonts w:eastAsia="Calibri" w:cs="Times New Roman"/>
          <w:sz w:val="24"/>
          <w:szCs w:val="24"/>
        </w:rPr>
        <w:t>8</w:t>
      </w:r>
      <w:r w:rsidRPr="00645EF4">
        <w:rPr>
          <w:rFonts w:eastAsia="Calibri" w:cs="Times New Roman"/>
          <w:sz w:val="24"/>
          <w:szCs w:val="24"/>
        </w:rPr>
        <w:t>.08.20</w:t>
      </w:r>
      <w:r w:rsidR="005A7341" w:rsidRPr="00645EF4">
        <w:rPr>
          <w:rFonts w:eastAsia="Calibri" w:cs="Times New Roman"/>
          <w:sz w:val="24"/>
          <w:szCs w:val="24"/>
        </w:rPr>
        <w:t>20</w:t>
      </w:r>
      <w:r w:rsidR="00B65876" w:rsidRPr="00645EF4">
        <w:rPr>
          <w:rFonts w:eastAsia="Calibri" w:cs="Times New Roman"/>
          <w:sz w:val="24"/>
          <w:szCs w:val="24"/>
        </w:rPr>
        <w:t xml:space="preserve"> года №1</w:t>
      </w:r>
    </w:p>
    <w:p w:rsidR="00B65876" w:rsidRPr="00645EF4" w:rsidRDefault="00B65876" w:rsidP="00B6587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645EF4">
        <w:rPr>
          <w:rFonts w:eastAsia="Calibri" w:cs="Times New Roman"/>
          <w:sz w:val="24"/>
          <w:szCs w:val="24"/>
        </w:rPr>
        <w:t xml:space="preserve"> ______________                                                  </w:t>
      </w:r>
      <w:r w:rsidR="005B5207" w:rsidRPr="00645EF4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45EF4">
        <w:rPr>
          <w:rFonts w:eastAsia="Calibri" w:cs="Times New Roman"/>
          <w:sz w:val="24"/>
          <w:szCs w:val="24"/>
        </w:rPr>
        <w:t xml:space="preserve">     Зам. директора по УВР</w:t>
      </w:r>
    </w:p>
    <w:p w:rsidR="00B65876" w:rsidRPr="00645EF4" w:rsidRDefault="00B65876" w:rsidP="00B6587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645EF4">
        <w:rPr>
          <w:rFonts w:eastAsia="Calibri" w:cs="Times New Roman"/>
          <w:sz w:val="24"/>
          <w:szCs w:val="24"/>
        </w:rPr>
        <w:t>Гринева Т.В.</w:t>
      </w:r>
    </w:p>
    <w:p w:rsidR="00C92AF3" w:rsidRPr="003A582E" w:rsidRDefault="00B65876" w:rsidP="003A582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645EF4">
        <w:rPr>
          <w:rFonts w:eastAsia="Calibri" w:cs="Times New Roman"/>
          <w:sz w:val="24"/>
          <w:szCs w:val="24"/>
        </w:rPr>
        <w:t xml:space="preserve">                                                                                  </w:t>
      </w:r>
      <w:r w:rsidR="005B5207" w:rsidRPr="00645EF4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645EF4">
        <w:rPr>
          <w:rFonts w:eastAsia="Calibri" w:cs="Times New Roman"/>
          <w:sz w:val="24"/>
          <w:szCs w:val="24"/>
        </w:rPr>
        <w:t xml:space="preserve"> ______Н.Ю. </w:t>
      </w:r>
      <w:proofErr w:type="spellStart"/>
      <w:r w:rsidRPr="00645EF4">
        <w:rPr>
          <w:rFonts w:eastAsia="Calibri" w:cs="Times New Roman"/>
          <w:sz w:val="24"/>
          <w:szCs w:val="24"/>
        </w:rPr>
        <w:t>Сизова</w:t>
      </w:r>
      <w:proofErr w:type="spellEnd"/>
    </w:p>
    <w:sectPr w:rsidR="00C92AF3" w:rsidRPr="003A582E" w:rsidSect="00F2111D">
      <w:pgSz w:w="16838" w:h="11906" w:orient="landscape"/>
      <w:pgMar w:top="1135" w:right="1134" w:bottom="850" w:left="1134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6B78"/>
    <w:multiLevelType w:val="multilevel"/>
    <w:tmpl w:val="54D8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B737E"/>
    <w:multiLevelType w:val="multilevel"/>
    <w:tmpl w:val="F1829B0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2CD6454"/>
    <w:multiLevelType w:val="multilevel"/>
    <w:tmpl w:val="8B7C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E706B"/>
    <w:multiLevelType w:val="multilevel"/>
    <w:tmpl w:val="F1829B0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52F2863"/>
    <w:multiLevelType w:val="multilevel"/>
    <w:tmpl w:val="2F92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56B9B"/>
    <w:multiLevelType w:val="multilevel"/>
    <w:tmpl w:val="C7C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64"/>
    <w:rsid w:val="00110F2B"/>
    <w:rsid w:val="00131404"/>
    <w:rsid w:val="0013691C"/>
    <w:rsid w:val="00164413"/>
    <w:rsid w:val="00167253"/>
    <w:rsid w:val="001E15FB"/>
    <w:rsid w:val="00257245"/>
    <w:rsid w:val="00292BAE"/>
    <w:rsid w:val="003379E8"/>
    <w:rsid w:val="003A0CB0"/>
    <w:rsid w:val="003A582E"/>
    <w:rsid w:val="003A6903"/>
    <w:rsid w:val="003A7958"/>
    <w:rsid w:val="0054293A"/>
    <w:rsid w:val="005A7341"/>
    <w:rsid w:val="005B5207"/>
    <w:rsid w:val="005B7CDC"/>
    <w:rsid w:val="005E5C15"/>
    <w:rsid w:val="00645EF4"/>
    <w:rsid w:val="006A40B3"/>
    <w:rsid w:val="006B782A"/>
    <w:rsid w:val="006F7D24"/>
    <w:rsid w:val="0073178D"/>
    <w:rsid w:val="007F5C80"/>
    <w:rsid w:val="0083762E"/>
    <w:rsid w:val="00933F05"/>
    <w:rsid w:val="00B55A4C"/>
    <w:rsid w:val="00B65876"/>
    <w:rsid w:val="00C06CFB"/>
    <w:rsid w:val="00C92AF3"/>
    <w:rsid w:val="00CB0864"/>
    <w:rsid w:val="00D12635"/>
    <w:rsid w:val="00E9362D"/>
    <w:rsid w:val="00F2111D"/>
    <w:rsid w:val="00FA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86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9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211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5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86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9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211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5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439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906160">
          <w:marLeft w:val="0"/>
          <w:marRight w:val="0"/>
          <w:marTop w:val="0"/>
          <w:marBottom w:val="225"/>
          <w:divBdr>
            <w:top w:val="dotted" w:sz="6" w:space="0" w:color="CCCCCC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256014733">
              <w:marLeft w:val="120"/>
              <w:marRight w:val="12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5116">
              <w:marLeft w:val="120"/>
              <w:marRight w:val="12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5331">
          <w:marLeft w:val="0"/>
          <w:marRight w:val="0"/>
          <w:marTop w:val="0"/>
          <w:marBottom w:val="0"/>
          <w:divBdr>
            <w:top w:val="dott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9385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5771761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65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30236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1959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2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607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0783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KAB15</cp:lastModifiedBy>
  <cp:revision>4</cp:revision>
  <dcterms:created xsi:type="dcterms:W3CDTF">2020-09-23T11:07:00Z</dcterms:created>
  <dcterms:modified xsi:type="dcterms:W3CDTF">2021-04-19T10:19:00Z</dcterms:modified>
</cp:coreProperties>
</file>