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71" w:rsidRDefault="001C2F71" w:rsidP="00F85C6B"/>
    <w:p w:rsidR="00315AFB" w:rsidRPr="00C64C9A" w:rsidRDefault="00315AFB" w:rsidP="00315AFB">
      <w:pPr>
        <w:ind w:left="-709" w:firstLine="709"/>
        <w:jc w:val="center"/>
      </w:pPr>
      <w:r w:rsidRPr="00C64C9A">
        <w:t>Муниципальное бюджетное общеобразовательное учреждение</w:t>
      </w:r>
    </w:p>
    <w:p w:rsidR="00315AFB" w:rsidRPr="00C64C9A" w:rsidRDefault="00315AFB" w:rsidP="00315AFB">
      <w:pPr>
        <w:jc w:val="center"/>
      </w:pPr>
      <w:proofErr w:type="spellStart"/>
      <w:r w:rsidRPr="00C64C9A">
        <w:t>Тацинская</w:t>
      </w:r>
      <w:proofErr w:type="spellEnd"/>
      <w:r w:rsidRPr="00C64C9A">
        <w:t xml:space="preserve"> средняя общеобразовательная школа №3</w:t>
      </w:r>
    </w:p>
    <w:p w:rsidR="00315AFB" w:rsidRPr="00C64C9A" w:rsidRDefault="00315AFB" w:rsidP="00315AFB">
      <w:pPr>
        <w:jc w:val="center"/>
      </w:pPr>
    </w:p>
    <w:p w:rsidR="00315AFB" w:rsidRPr="00DB4DB7" w:rsidRDefault="002E3A2F" w:rsidP="00822B71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822B71">
        <w:rPr>
          <w:sz w:val="28"/>
          <w:szCs w:val="28"/>
        </w:rPr>
        <w:t xml:space="preserve">         </w:t>
      </w:r>
      <w:r w:rsidR="001C2F71">
        <w:rPr>
          <w:sz w:val="28"/>
          <w:szCs w:val="28"/>
        </w:rPr>
        <w:t xml:space="preserve">            </w:t>
      </w:r>
      <w:r w:rsidR="00315AFB" w:rsidRPr="00DB4DB7">
        <w:t>«Утверждаю»</w:t>
      </w:r>
    </w:p>
    <w:p w:rsidR="00315AFB" w:rsidRPr="00DB4DB7" w:rsidRDefault="00DB4DB7" w:rsidP="00822B71">
      <w:pPr>
        <w:jc w:val="right"/>
      </w:pPr>
      <w:r>
        <w:t xml:space="preserve"> </w:t>
      </w:r>
      <w:r w:rsidR="00F7327C">
        <w:t xml:space="preserve">       </w:t>
      </w:r>
      <w:r w:rsidR="002E3A2F" w:rsidRPr="00DB4DB7">
        <w:t xml:space="preserve"> </w:t>
      </w:r>
      <w:r w:rsidR="00822B71">
        <w:t xml:space="preserve">                      </w:t>
      </w:r>
      <w:r w:rsidR="00B50D6E">
        <w:t xml:space="preserve">        </w:t>
      </w:r>
      <w:proofErr w:type="spellStart"/>
      <w:r w:rsidR="002E3A2F" w:rsidRPr="00DB4DB7">
        <w:t>И.о</w:t>
      </w:r>
      <w:proofErr w:type="gramStart"/>
      <w:r w:rsidR="002E3A2F" w:rsidRPr="00DB4DB7">
        <w:t>.д</w:t>
      </w:r>
      <w:proofErr w:type="gramEnd"/>
      <w:r w:rsidR="00315AFB" w:rsidRPr="00DB4DB7">
        <w:t>иректор</w:t>
      </w:r>
      <w:r w:rsidR="002E3A2F" w:rsidRPr="00DB4DB7">
        <w:t>а</w:t>
      </w:r>
      <w:proofErr w:type="spellEnd"/>
      <w:r w:rsidR="00315AFB" w:rsidRPr="00DB4DB7">
        <w:t xml:space="preserve"> МБОУ ТСОШ №3</w:t>
      </w:r>
    </w:p>
    <w:p w:rsidR="00315AFB" w:rsidRPr="00DB4DB7" w:rsidRDefault="00D64180" w:rsidP="00D648E4">
      <w:pPr>
        <w:tabs>
          <w:tab w:val="left" w:pos="11349"/>
          <w:tab w:val="right" w:pos="14742"/>
        </w:tabs>
      </w:pPr>
      <w:r w:rsidRPr="00DB4DB7">
        <w:t xml:space="preserve">                                                                                                                              </w:t>
      </w:r>
      <w:r w:rsidR="002E3A2F" w:rsidRPr="00DB4DB7">
        <w:t xml:space="preserve">                       </w:t>
      </w:r>
      <w:r w:rsidR="00DB4DB7">
        <w:t xml:space="preserve">  </w:t>
      </w:r>
      <w:r w:rsidR="00822B71">
        <w:t xml:space="preserve">                       </w:t>
      </w:r>
      <w:r w:rsidR="002E3A2F" w:rsidRPr="00DB4DB7">
        <w:t xml:space="preserve"> </w:t>
      </w:r>
      <w:r w:rsidR="001C2F71">
        <w:t xml:space="preserve">              </w:t>
      </w:r>
      <w:r w:rsidR="00315AFB" w:rsidRPr="00DB4DB7">
        <w:t xml:space="preserve">Приказ от </w:t>
      </w:r>
      <w:r w:rsidR="003C5194" w:rsidRPr="00DB4DB7">
        <w:t>31.08.2020</w:t>
      </w:r>
      <w:r w:rsidR="00315AFB" w:rsidRPr="00DB4DB7">
        <w:t>. №</w:t>
      </w:r>
      <w:r w:rsidR="00D648E4">
        <w:t xml:space="preserve"> 95</w:t>
      </w:r>
      <w:r w:rsidR="00F7327C">
        <w:t xml:space="preserve">                                                                                                       </w:t>
      </w:r>
      <w:r w:rsidR="00822B71">
        <w:t xml:space="preserve">                 </w:t>
      </w:r>
    </w:p>
    <w:p w:rsidR="00B263DA" w:rsidRPr="001C2F71" w:rsidRDefault="00822B71" w:rsidP="001C2F71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1C2F71">
        <w:t xml:space="preserve">               </w:t>
      </w:r>
      <w:r w:rsidRPr="00DB4DB7">
        <w:t>_____________</w:t>
      </w:r>
      <w:proofErr w:type="spellStart"/>
      <w:r>
        <w:t>Бударин</w:t>
      </w:r>
      <w:proofErr w:type="spellEnd"/>
      <w:r>
        <w:t xml:space="preserve"> С.А.      </w:t>
      </w:r>
    </w:p>
    <w:p w:rsidR="00D648E4" w:rsidRDefault="00D648E4" w:rsidP="00315AFB">
      <w:pPr>
        <w:jc w:val="center"/>
      </w:pPr>
      <w:r>
        <w:t xml:space="preserve">  </w:t>
      </w:r>
    </w:p>
    <w:p w:rsidR="00D648E4" w:rsidRDefault="00D648E4" w:rsidP="00315AFB">
      <w:pPr>
        <w:jc w:val="center"/>
      </w:pPr>
    </w:p>
    <w:p w:rsidR="009419C7" w:rsidRDefault="00D648E4" w:rsidP="00315AFB">
      <w:pPr>
        <w:jc w:val="center"/>
      </w:pPr>
      <w:r>
        <w:t xml:space="preserve">  </w:t>
      </w:r>
      <w:r w:rsidR="009419C7">
        <w:t>РАБОЧАЯ ПРОГРАММА</w:t>
      </w:r>
    </w:p>
    <w:p w:rsidR="00B263DA" w:rsidRDefault="00C64C9A" w:rsidP="00315AFB">
      <w:pPr>
        <w:jc w:val="center"/>
      </w:pPr>
      <w:r>
        <w:t xml:space="preserve"> в</w:t>
      </w:r>
      <w:r w:rsidR="005D15F6">
        <w:t>неурочных</w:t>
      </w:r>
      <w:r w:rsidR="009419C7">
        <w:t xml:space="preserve"> </w:t>
      </w:r>
      <w:r>
        <w:t>занятий</w:t>
      </w:r>
    </w:p>
    <w:p w:rsidR="009419C7" w:rsidRPr="00C64C9A" w:rsidRDefault="009419C7" w:rsidP="009419C7">
      <w:pPr>
        <w:jc w:val="center"/>
        <w:rPr>
          <w:b/>
        </w:rPr>
      </w:pPr>
      <w:r w:rsidRPr="00C64C9A">
        <w:rPr>
          <w:b/>
        </w:rPr>
        <w:t xml:space="preserve">"Донской  фольклор"  </w:t>
      </w:r>
    </w:p>
    <w:p w:rsidR="00B263DA" w:rsidRPr="00822B71" w:rsidRDefault="00C64C9A" w:rsidP="00822B71">
      <w:pPr>
        <w:jc w:val="center"/>
        <w:rPr>
          <w:b/>
        </w:rPr>
      </w:pPr>
      <w:r w:rsidRPr="00C64C9A">
        <w:rPr>
          <w:b/>
        </w:rPr>
        <w:t>(Д</w:t>
      </w:r>
      <w:r w:rsidR="00373A3C" w:rsidRPr="00C64C9A">
        <w:rPr>
          <w:b/>
        </w:rPr>
        <w:t xml:space="preserve">уховно-нравственное </w:t>
      </w:r>
      <w:r w:rsidR="00B263DA" w:rsidRPr="00C64C9A">
        <w:rPr>
          <w:b/>
        </w:rPr>
        <w:t>направление</w:t>
      </w:r>
      <w:r w:rsidRPr="00C64C9A">
        <w:rPr>
          <w:b/>
        </w:rPr>
        <w:t>)</w:t>
      </w:r>
    </w:p>
    <w:p w:rsidR="00315AFB" w:rsidRDefault="00C64C9A" w:rsidP="001C2F71">
      <w:pPr>
        <w:jc w:val="center"/>
      </w:pPr>
      <w:r>
        <w:t xml:space="preserve">Уровень образования – </w:t>
      </w:r>
      <w:r w:rsidRPr="00C64C9A">
        <w:rPr>
          <w:b/>
        </w:rPr>
        <w:t>начальное общее образование, 3 класс</w:t>
      </w:r>
    </w:p>
    <w:p w:rsidR="001C2F71" w:rsidRDefault="001C2F71" w:rsidP="001C2F71">
      <w:pPr>
        <w:jc w:val="center"/>
      </w:pPr>
    </w:p>
    <w:p w:rsidR="001C2F71" w:rsidRPr="001C2F71" w:rsidRDefault="001C2F71" w:rsidP="001C2F71">
      <w:pPr>
        <w:jc w:val="center"/>
      </w:pPr>
    </w:p>
    <w:p w:rsidR="00315AFB" w:rsidRPr="00F85C6B" w:rsidRDefault="00315AFB" w:rsidP="00272F96">
      <w:pPr>
        <w:spacing w:line="480" w:lineRule="auto"/>
      </w:pPr>
      <w:r w:rsidRPr="00DB4DB7">
        <w:t xml:space="preserve">Количество часов: </w:t>
      </w:r>
      <w:r w:rsidRPr="00C64C9A">
        <w:rPr>
          <w:b/>
        </w:rPr>
        <w:t>0</w:t>
      </w:r>
      <w:r w:rsidR="00C64C9A">
        <w:rPr>
          <w:b/>
        </w:rPr>
        <w:t>,5 ч</w:t>
      </w:r>
      <w:r w:rsidR="00F85C6B">
        <w:rPr>
          <w:b/>
        </w:rPr>
        <w:t>асов</w:t>
      </w:r>
      <w:r w:rsidR="00F85C6B">
        <w:t xml:space="preserve"> в неделю,</w:t>
      </w:r>
      <w:r w:rsidR="00C64C9A">
        <w:rPr>
          <w:b/>
        </w:rPr>
        <w:t xml:space="preserve"> 17 часов </w:t>
      </w:r>
      <w:r w:rsidR="007D5AEE">
        <w:t>в</w:t>
      </w:r>
      <w:r w:rsidR="00F85C6B">
        <w:t xml:space="preserve"> год.</w:t>
      </w:r>
    </w:p>
    <w:p w:rsidR="00315AFB" w:rsidRDefault="00C64C9A" w:rsidP="00272F96">
      <w:pPr>
        <w:spacing w:line="480" w:lineRule="auto"/>
        <w:rPr>
          <w:b/>
          <w:u w:val="single"/>
        </w:rPr>
      </w:pPr>
      <w:r>
        <w:t>Учитель</w:t>
      </w:r>
      <w:r w:rsidR="00315AFB" w:rsidRPr="00DB4DB7">
        <w:t xml:space="preserve">:  </w:t>
      </w:r>
      <w:r w:rsidR="003C5194" w:rsidRPr="00E61E3B">
        <w:rPr>
          <w:b/>
        </w:rPr>
        <w:t>Кушнарева И</w:t>
      </w:r>
      <w:r w:rsidR="00F85C6B" w:rsidRPr="00E61E3B">
        <w:rPr>
          <w:b/>
        </w:rPr>
        <w:t xml:space="preserve">рина </w:t>
      </w:r>
      <w:r w:rsidR="003C5194" w:rsidRPr="00E61E3B">
        <w:rPr>
          <w:b/>
        </w:rPr>
        <w:t>А</w:t>
      </w:r>
      <w:r w:rsidR="00F85C6B" w:rsidRPr="00E61E3B">
        <w:rPr>
          <w:b/>
        </w:rPr>
        <w:t>натольевна</w:t>
      </w:r>
      <w:r w:rsidR="00B22C74" w:rsidRPr="00E61E3B">
        <w:rPr>
          <w:b/>
        </w:rPr>
        <w:t>.</w:t>
      </w:r>
    </w:p>
    <w:p w:rsidR="001C2F71" w:rsidRPr="00C64C9A" w:rsidRDefault="001C2F71" w:rsidP="00272F96">
      <w:pPr>
        <w:spacing w:line="480" w:lineRule="auto"/>
        <w:rPr>
          <w:b/>
          <w:u w:val="single"/>
        </w:rPr>
      </w:pPr>
    </w:p>
    <w:p w:rsidR="00315AFB" w:rsidRPr="00C64C9A" w:rsidRDefault="00C64C9A" w:rsidP="00F7327C">
      <w:r w:rsidRPr="00C64C9A">
        <w:t xml:space="preserve">Программа </w:t>
      </w:r>
      <w:r>
        <w:t xml:space="preserve">разработана на основе </w:t>
      </w:r>
      <w:r w:rsidR="005D15F6">
        <w:t>курса « Казачий фольклор» с использование хрестоматии  для младших школьников « Край родной»</w:t>
      </w:r>
      <w:r w:rsidR="00F7327C">
        <w:t xml:space="preserve"> под редакцией Т.А. Бутенко, Б.В. </w:t>
      </w:r>
      <w:proofErr w:type="spellStart"/>
      <w:r w:rsidR="00F7327C">
        <w:t>Небратенко</w:t>
      </w:r>
      <w:proofErr w:type="spellEnd"/>
      <w:r w:rsidR="00F7327C">
        <w:t xml:space="preserve"> Ростов-н</w:t>
      </w:r>
      <w:proofErr w:type="gramStart"/>
      <w:r w:rsidR="00F7327C">
        <w:t>а-</w:t>
      </w:r>
      <w:proofErr w:type="gramEnd"/>
      <w:r w:rsidR="00F7327C">
        <w:t xml:space="preserve"> Дону, издательство «Баро-Пресс»,2013г, в соответствии с требованиями ФГОС НОО.</w:t>
      </w:r>
    </w:p>
    <w:p w:rsidR="00C64C9A" w:rsidRPr="00DB4DB7" w:rsidRDefault="00F7327C" w:rsidP="00C64C9A">
      <w:pPr>
        <w:spacing w:before="100" w:beforeAutospacing="1" w:after="100" w:afterAutospacing="1"/>
        <w:ind w:left="720"/>
      </w:pPr>
      <w:r>
        <w:t xml:space="preserve"> </w:t>
      </w:r>
    </w:p>
    <w:p w:rsidR="00315AFB" w:rsidRPr="00315AFB" w:rsidRDefault="00315AFB" w:rsidP="00315AFB">
      <w:pPr>
        <w:jc w:val="center"/>
        <w:rPr>
          <w:sz w:val="16"/>
          <w:szCs w:val="16"/>
        </w:rPr>
      </w:pPr>
    </w:p>
    <w:p w:rsidR="00315AFB" w:rsidRPr="00315AFB" w:rsidRDefault="00315AFB" w:rsidP="00315AFB">
      <w:pPr>
        <w:jc w:val="center"/>
        <w:rPr>
          <w:sz w:val="16"/>
          <w:szCs w:val="16"/>
        </w:rPr>
      </w:pPr>
    </w:p>
    <w:p w:rsidR="00315AFB" w:rsidRPr="00315AFB" w:rsidRDefault="00315AFB" w:rsidP="00315AFB">
      <w:pPr>
        <w:jc w:val="center"/>
        <w:rPr>
          <w:sz w:val="16"/>
          <w:szCs w:val="16"/>
        </w:rPr>
      </w:pPr>
    </w:p>
    <w:p w:rsidR="00315AFB" w:rsidRPr="00315AFB" w:rsidRDefault="00315AFB" w:rsidP="00FE16A2"/>
    <w:p w:rsidR="00F7327C" w:rsidRDefault="00F7327C" w:rsidP="00315AFB">
      <w:pPr>
        <w:jc w:val="center"/>
      </w:pPr>
    </w:p>
    <w:p w:rsidR="00F7327C" w:rsidRDefault="00F7327C" w:rsidP="00315AFB">
      <w:pPr>
        <w:jc w:val="center"/>
      </w:pPr>
    </w:p>
    <w:p w:rsidR="00F7327C" w:rsidRDefault="00B50D6E" w:rsidP="00315AFB">
      <w:pPr>
        <w:jc w:val="center"/>
      </w:pPr>
      <w:r>
        <w:t xml:space="preserve">ст. </w:t>
      </w:r>
      <w:proofErr w:type="spellStart"/>
      <w:r>
        <w:t>Тацинская</w:t>
      </w:r>
      <w:proofErr w:type="spellEnd"/>
    </w:p>
    <w:p w:rsidR="00822B71" w:rsidRDefault="00822B71" w:rsidP="00822B71">
      <w:r>
        <w:t xml:space="preserve">                                                                    </w:t>
      </w:r>
      <w:r w:rsidR="00B50D6E">
        <w:t xml:space="preserve">              </w:t>
      </w:r>
      <w:r w:rsidR="00B676FB">
        <w:t xml:space="preserve">                 </w:t>
      </w:r>
      <w:r w:rsidR="00F85C6B">
        <w:t xml:space="preserve">      </w:t>
      </w:r>
      <w:r w:rsidR="00B676FB">
        <w:t xml:space="preserve">    2020-2021 учебный год</w:t>
      </w:r>
    </w:p>
    <w:p w:rsidR="001C2F71" w:rsidRPr="005859B7" w:rsidRDefault="00822B71" w:rsidP="005859B7">
      <w:r>
        <w:lastRenderedPageBreak/>
        <w:t xml:space="preserve">                           </w:t>
      </w:r>
      <w:r w:rsidR="005859B7">
        <w:t xml:space="preserve">              </w:t>
      </w:r>
      <w:r>
        <w:t xml:space="preserve">                 </w:t>
      </w:r>
      <w:r w:rsidR="005859B7">
        <w:t xml:space="preserve">                </w:t>
      </w:r>
    </w:p>
    <w:p w:rsidR="00F85C6B" w:rsidRDefault="00F7327C" w:rsidP="00F85C6B">
      <w:pPr>
        <w:jc w:val="center"/>
        <w:rPr>
          <w:b/>
          <w:sz w:val="28"/>
          <w:szCs w:val="28"/>
        </w:rPr>
      </w:pPr>
      <w:r w:rsidRPr="00F7327C">
        <w:rPr>
          <w:b/>
        </w:rPr>
        <w:t xml:space="preserve"> 1.</w:t>
      </w:r>
      <w:r w:rsidR="00DB4DB7">
        <w:rPr>
          <w:b/>
          <w:sz w:val="28"/>
          <w:szCs w:val="28"/>
        </w:rPr>
        <w:t>Планируемые</w:t>
      </w:r>
      <w:r w:rsidR="00B672B2" w:rsidRPr="00781B75">
        <w:rPr>
          <w:b/>
          <w:sz w:val="28"/>
          <w:szCs w:val="28"/>
        </w:rPr>
        <w:t xml:space="preserve"> результаты освоения</w:t>
      </w:r>
      <w:r w:rsidR="00DB4DB7">
        <w:rPr>
          <w:b/>
          <w:sz w:val="28"/>
          <w:szCs w:val="28"/>
        </w:rPr>
        <w:t xml:space="preserve"> курса внеурочной </w:t>
      </w:r>
      <w:r w:rsidR="00B672B2" w:rsidRPr="00781B75">
        <w:rPr>
          <w:b/>
          <w:sz w:val="28"/>
          <w:szCs w:val="28"/>
        </w:rPr>
        <w:t xml:space="preserve"> </w:t>
      </w:r>
      <w:r w:rsidR="00DB4DB7">
        <w:rPr>
          <w:b/>
          <w:sz w:val="28"/>
          <w:szCs w:val="28"/>
        </w:rPr>
        <w:t>деятельности</w:t>
      </w:r>
      <w:r w:rsidR="00B672B2" w:rsidRPr="00781B75">
        <w:rPr>
          <w:b/>
          <w:sz w:val="28"/>
          <w:szCs w:val="28"/>
        </w:rPr>
        <w:t>.</w:t>
      </w:r>
    </w:p>
    <w:p w:rsidR="00B672B2" w:rsidRPr="00F85C6B" w:rsidRDefault="00F85C6B" w:rsidP="00F85C6B">
      <w:r>
        <w:rPr>
          <w:b/>
        </w:rPr>
        <w:t>1.</w:t>
      </w:r>
      <w:r w:rsidR="00F7327C">
        <w:rPr>
          <w:b/>
        </w:rPr>
        <w:t>1.</w:t>
      </w:r>
      <w:r w:rsidR="00B672B2" w:rsidRPr="00F85C6B">
        <w:rPr>
          <w:b/>
        </w:rPr>
        <w:t xml:space="preserve">Предметные: </w:t>
      </w:r>
    </w:p>
    <w:p w:rsidR="00B672B2" w:rsidRPr="00F85C6B" w:rsidRDefault="00B672B2" w:rsidP="00B672B2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 xml:space="preserve">-общие представления о традиционной казачьей культуре: быте и укладе жизни, народных костюмах, оружии, ратных подвигах, устном народном творчестве. </w:t>
      </w:r>
    </w:p>
    <w:p w:rsidR="00F85C6B" w:rsidRPr="00F85C6B" w:rsidRDefault="00B672B2" w:rsidP="00F85C6B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 xml:space="preserve">-укрепление  ценности семейных отношений, развиться чувство уважения к старшим, любви ксвоим близким, любви </w:t>
      </w:r>
      <w:r w:rsidR="00F85C6B" w:rsidRPr="00F85C6B">
        <w:rPr>
          <w:rFonts w:ascii="Times New Roman" w:hAnsi="Times New Roman"/>
        </w:rPr>
        <w:t>к своей малой родине,</w:t>
      </w:r>
    </w:p>
    <w:p w:rsidR="00F85C6B" w:rsidRPr="00F85C6B" w:rsidRDefault="00F85C6B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  <w:b/>
        </w:rPr>
        <w:t>1</w:t>
      </w:r>
      <w:r w:rsidRPr="00F85C6B">
        <w:rPr>
          <w:rFonts w:ascii="Times New Roman" w:hAnsi="Times New Roman"/>
        </w:rPr>
        <w:t>.</w:t>
      </w:r>
      <w:r w:rsidR="00F7327C" w:rsidRPr="00F85C6B">
        <w:rPr>
          <w:rFonts w:ascii="Times New Roman" w:hAnsi="Times New Roman"/>
          <w:b/>
        </w:rPr>
        <w:t>2.</w:t>
      </w:r>
      <w:r w:rsidR="00DB4DB7" w:rsidRPr="00F85C6B">
        <w:rPr>
          <w:rFonts w:ascii="Times New Roman" w:hAnsi="Times New Roman"/>
          <w:b/>
        </w:rPr>
        <w:t xml:space="preserve"> </w:t>
      </w:r>
      <w:proofErr w:type="spellStart"/>
      <w:r w:rsidR="00B672B2" w:rsidRPr="00F85C6B">
        <w:rPr>
          <w:rFonts w:ascii="Times New Roman" w:hAnsi="Times New Roman"/>
          <w:b/>
        </w:rPr>
        <w:t>Метапредметные</w:t>
      </w:r>
      <w:proofErr w:type="spellEnd"/>
      <w:r w:rsidR="00B672B2" w:rsidRPr="00F85C6B">
        <w:rPr>
          <w:rFonts w:ascii="Times New Roman" w:hAnsi="Times New Roman"/>
          <w:b/>
        </w:rPr>
        <w:t>:</w:t>
      </w:r>
    </w:p>
    <w:p w:rsidR="00DB4DB7" w:rsidRPr="00F85C6B" w:rsidRDefault="00F7327C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 xml:space="preserve">  </w:t>
      </w:r>
      <w:r w:rsidRPr="00F85C6B">
        <w:rPr>
          <w:rFonts w:ascii="Times New Roman" w:hAnsi="Times New Roman"/>
          <w:b/>
        </w:rPr>
        <w:t>2.1</w:t>
      </w:r>
      <w:r w:rsidRPr="00F85C6B">
        <w:rPr>
          <w:rFonts w:ascii="Times New Roman" w:hAnsi="Times New Roman"/>
        </w:rPr>
        <w:t>.</w:t>
      </w:r>
      <w:r w:rsidR="00DB4DB7" w:rsidRPr="00F85C6B">
        <w:rPr>
          <w:rFonts w:ascii="Times New Roman" w:hAnsi="Times New Roman"/>
          <w:b/>
        </w:rPr>
        <w:t>Познавательные</w:t>
      </w:r>
      <w:r w:rsidR="00DB4DB7" w:rsidRPr="00F85C6B">
        <w:rPr>
          <w:rFonts w:ascii="Times New Roman" w:hAnsi="Times New Roman"/>
        </w:rPr>
        <w:t xml:space="preserve"> </w:t>
      </w:r>
      <w:r w:rsidRPr="00F85C6B">
        <w:rPr>
          <w:rFonts w:ascii="Times New Roman" w:hAnsi="Times New Roman"/>
          <w:b/>
        </w:rPr>
        <w:t>УУД</w:t>
      </w:r>
      <w:r w:rsidR="00DB4DB7" w:rsidRPr="00F85C6B">
        <w:rPr>
          <w:rFonts w:ascii="Times New Roman" w:hAnsi="Times New Roman"/>
        </w:rPr>
        <w:t>:</w:t>
      </w:r>
    </w:p>
    <w:p w:rsidR="00DB4DB7" w:rsidRPr="00F85C6B" w:rsidRDefault="00DB4DB7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>- проводить сравнение и классификацию по заданным критериям;</w:t>
      </w:r>
    </w:p>
    <w:p w:rsidR="00DB4DB7" w:rsidRPr="00F85C6B" w:rsidRDefault="00DB4DB7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 xml:space="preserve">-получение знаний о красоте живой природы, культуре, культурных ценностях; </w:t>
      </w:r>
    </w:p>
    <w:p w:rsidR="00DB4DB7" w:rsidRPr="00F85C6B" w:rsidRDefault="00DB4DB7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 xml:space="preserve">-формирование способности обобщать и структурировать разрозненные факты в единую и целостную картину; </w:t>
      </w:r>
    </w:p>
    <w:p w:rsidR="00DB4DB7" w:rsidRPr="00F85C6B" w:rsidRDefault="00DB4DB7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 xml:space="preserve">-совершенствование умения искать, анализировать и обобщать информацию; </w:t>
      </w:r>
    </w:p>
    <w:p w:rsidR="00DB4DB7" w:rsidRPr="00F85C6B" w:rsidRDefault="00DB4DB7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>-знакомство с произведениями устного народного творчества.</w:t>
      </w:r>
    </w:p>
    <w:p w:rsidR="00DB4DB7" w:rsidRPr="00F85C6B" w:rsidRDefault="00DB4DB7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>- строить рассуждения в форме связи простых суждений о поступках героев сказок и их личностных качествах, формулировать выводы.</w:t>
      </w:r>
    </w:p>
    <w:p w:rsidR="00DB4DB7" w:rsidRPr="00F85C6B" w:rsidRDefault="00F7327C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  <w:b/>
        </w:rPr>
        <w:t xml:space="preserve"> </w:t>
      </w:r>
      <w:r w:rsidR="00F85C6B" w:rsidRPr="00F85C6B">
        <w:rPr>
          <w:rFonts w:ascii="Times New Roman" w:hAnsi="Times New Roman"/>
          <w:b/>
        </w:rPr>
        <w:t>1</w:t>
      </w:r>
      <w:r w:rsidR="00F85C6B" w:rsidRPr="00F85C6B">
        <w:rPr>
          <w:rFonts w:ascii="Times New Roman" w:hAnsi="Times New Roman"/>
        </w:rPr>
        <w:t>.</w:t>
      </w:r>
      <w:r w:rsidRPr="00F85C6B">
        <w:rPr>
          <w:rFonts w:ascii="Times New Roman" w:hAnsi="Times New Roman"/>
        </w:rPr>
        <w:t xml:space="preserve"> </w:t>
      </w:r>
      <w:r w:rsidRPr="00F85C6B">
        <w:rPr>
          <w:rFonts w:ascii="Times New Roman" w:hAnsi="Times New Roman"/>
          <w:b/>
        </w:rPr>
        <w:t>2.2</w:t>
      </w:r>
      <w:r w:rsidRPr="00F85C6B">
        <w:rPr>
          <w:rFonts w:ascii="Times New Roman" w:hAnsi="Times New Roman"/>
        </w:rPr>
        <w:t>.</w:t>
      </w:r>
      <w:r w:rsidR="00DB4DB7" w:rsidRPr="00F85C6B">
        <w:rPr>
          <w:rFonts w:ascii="Times New Roman" w:hAnsi="Times New Roman"/>
          <w:b/>
        </w:rPr>
        <w:t>Регулятивные</w:t>
      </w:r>
      <w:r w:rsidR="00DB4DB7" w:rsidRPr="00F85C6B">
        <w:rPr>
          <w:rFonts w:ascii="Times New Roman" w:hAnsi="Times New Roman"/>
        </w:rPr>
        <w:t xml:space="preserve"> </w:t>
      </w:r>
      <w:r w:rsidRPr="00F85C6B">
        <w:rPr>
          <w:rFonts w:ascii="Times New Roman" w:hAnsi="Times New Roman"/>
          <w:b/>
        </w:rPr>
        <w:t>УУД</w:t>
      </w:r>
      <w:r w:rsidR="00DB4DB7" w:rsidRPr="00F85C6B">
        <w:rPr>
          <w:rFonts w:ascii="Times New Roman" w:hAnsi="Times New Roman"/>
        </w:rPr>
        <w:t>:</w:t>
      </w:r>
    </w:p>
    <w:p w:rsidR="00DB4DB7" w:rsidRPr="00F85C6B" w:rsidRDefault="00DB4DB7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>- принимать и сохранять учебную задачу;</w:t>
      </w:r>
    </w:p>
    <w:p w:rsidR="00DB4DB7" w:rsidRPr="00F85C6B" w:rsidRDefault="00DB4DB7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DB4DB7" w:rsidRPr="00F85C6B" w:rsidRDefault="00DB4DB7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 xml:space="preserve">-пробуждение интереса к изучению родной культуры и народного творчества в целом; </w:t>
      </w:r>
    </w:p>
    <w:p w:rsidR="00DB4DB7" w:rsidRPr="00F85C6B" w:rsidRDefault="00DB4DB7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 xml:space="preserve">-мотивация на дальнейшее изучение народного творчества, на использование полученных знаний в собственной речи; </w:t>
      </w:r>
    </w:p>
    <w:p w:rsidR="00DB4DB7" w:rsidRPr="00F85C6B" w:rsidRDefault="00DB4DB7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>-обучение планированию деятельности, выделению этапов деятельности; обучение оценки своей деятельности и деятельности сверстников.</w:t>
      </w:r>
    </w:p>
    <w:p w:rsidR="00DB4DB7" w:rsidRPr="00F85C6B" w:rsidRDefault="00DB4DB7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DB4DB7" w:rsidRPr="00F85C6B" w:rsidRDefault="00DB4DB7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области.</w:t>
      </w:r>
    </w:p>
    <w:p w:rsidR="00DB4DB7" w:rsidRPr="00F85C6B" w:rsidRDefault="00F7327C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 xml:space="preserve"> </w:t>
      </w:r>
      <w:r w:rsidR="00F85C6B" w:rsidRPr="00F85C6B">
        <w:rPr>
          <w:rFonts w:ascii="Times New Roman" w:hAnsi="Times New Roman"/>
          <w:b/>
        </w:rPr>
        <w:t>1</w:t>
      </w:r>
      <w:r w:rsidR="00F85C6B" w:rsidRPr="00F85C6B">
        <w:rPr>
          <w:rFonts w:ascii="Times New Roman" w:hAnsi="Times New Roman"/>
        </w:rPr>
        <w:t>.</w:t>
      </w:r>
      <w:r w:rsidRPr="00F85C6B">
        <w:rPr>
          <w:rFonts w:ascii="Times New Roman" w:hAnsi="Times New Roman"/>
          <w:b/>
        </w:rPr>
        <w:t>2.3.</w:t>
      </w:r>
      <w:r w:rsidR="00DB4DB7" w:rsidRPr="00F85C6B">
        <w:rPr>
          <w:rFonts w:ascii="Times New Roman" w:hAnsi="Times New Roman"/>
          <w:b/>
        </w:rPr>
        <w:t xml:space="preserve">Коммуникативные </w:t>
      </w:r>
      <w:r w:rsidRPr="00F85C6B">
        <w:rPr>
          <w:rFonts w:ascii="Times New Roman" w:hAnsi="Times New Roman"/>
          <w:b/>
        </w:rPr>
        <w:t>УУД</w:t>
      </w:r>
      <w:r w:rsidR="00DB4DB7" w:rsidRPr="00F85C6B">
        <w:rPr>
          <w:rFonts w:ascii="Times New Roman" w:hAnsi="Times New Roman"/>
        </w:rPr>
        <w:t>:</w:t>
      </w:r>
    </w:p>
    <w:p w:rsidR="00DB4DB7" w:rsidRPr="00F85C6B" w:rsidRDefault="00DB4DB7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DB4DB7" w:rsidRPr="00F85C6B" w:rsidRDefault="00DB4DB7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 xml:space="preserve">-совершенствование умения слушать и понимать, воспитание толерантного отношения к иным культурам; </w:t>
      </w:r>
    </w:p>
    <w:p w:rsidR="00DB4DB7" w:rsidRPr="00F85C6B" w:rsidRDefault="00DB4DB7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>-обогащение словарного запаса;</w:t>
      </w:r>
    </w:p>
    <w:p w:rsidR="00DB4DB7" w:rsidRPr="00F85C6B" w:rsidRDefault="00DB4DB7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>-обучение невербальному общению, умению распределять роли, чувствовать как весь коллектив, так и каждого его члена в отдельности</w:t>
      </w:r>
      <w:proofErr w:type="gramStart"/>
      <w:r w:rsidRPr="00F85C6B">
        <w:rPr>
          <w:rFonts w:ascii="Times New Roman" w:hAnsi="Times New Roman"/>
        </w:rPr>
        <w:t>, --</w:t>
      </w:r>
      <w:proofErr w:type="gramEnd"/>
      <w:r w:rsidRPr="00F85C6B">
        <w:rPr>
          <w:rFonts w:ascii="Times New Roman" w:hAnsi="Times New Roman"/>
        </w:rPr>
        <w:t xml:space="preserve">учебное сотрудничество с учителем и сверстниками; </w:t>
      </w:r>
    </w:p>
    <w:p w:rsidR="00DB4DB7" w:rsidRPr="00F85C6B" w:rsidRDefault="00DB4DB7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 xml:space="preserve">-отработка умения слушать и вступать в диалог, выступать на сцене; </w:t>
      </w:r>
    </w:p>
    <w:p w:rsidR="00DB4DB7" w:rsidRPr="00F85C6B" w:rsidRDefault="00DB4DB7" w:rsidP="00DB4DB7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>-участие в коллективных творческих делах.</w:t>
      </w:r>
    </w:p>
    <w:p w:rsidR="00DB4DB7" w:rsidRPr="00F85C6B" w:rsidRDefault="00DB4DB7" w:rsidP="00F7327C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F85C6B">
        <w:rPr>
          <w:rFonts w:ascii="Times New Roman" w:hAnsi="Times New Roman"/>
        </w:rPr>
        <w:t>собственной</w:t>
      </w:r>
      <w:proofErr w:type="gramEnd"/>
      <w:r w:rsidRPr="00F85C6B">
        <w:rPr>
          <w:rFonts w:ascii="Times New Roman" w:hAnsi="Times New Roman"/>
        </w:rPr>
        <w:t>, и ориентироваться на позицию партнера в общении и взаимодействии. </w:t>
      </w:r>
    </w:p>
    <w:p w:rsidR="00B672B2" w:rsidRPr="00F85C6B" w:rsidRDefault="00F85C6B" w:rsidP="00F85C6B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  <w:b/>
        </w:rPr>
        <w:t>1</w:t>
      </w:r>
      <w:r w:rsidRPr="00F85C6B">
        <w:rPr>
          <w:rFonts w:ascii="Times New Roman" w:hAnsi="Times New Roman"/>
        </w:rPr>
        <w:t>.</w:t>
      </w:r>
      <w:r w:rsidR="00F7327C" w:rsidRPr="00F85C6B">
        <w:rPr>
          <w:rFonts w:ascii="Times New Roman" w:hAnsi="Times New Roman"/>
          <w:b/>
        </w:rPr>
        <w:t>3.</w:t>
      </w:r>
      <w:r w:rsidR="00B672B2" w:rsidRPr="00F85C6B">
        <w:rPr>
          <w:rFonts w:ascii="Times New Roman" w:hAnsi="Times New Roman"/>
          <w:b/>
        </w:rPr>
        <w:t>Личностные</w:t>
      </w:r>
      <w:r w:rsidR="00B672B2" w:rsidRPr="00F85C6B">
        <w:rPr>
          <w:rFonts w:ascii="Times New Roman" w:hAnsi="Times New Roman"/>
        </w:rPr>
        <w:t xml:space="preserve"> </w:t>
      </w:r>
      <w:r w:rsidR="00F7327C" w:rsidRPr="00F85C6B">
        <w:rPr>
          <w:rFonts w:ascii="Times New Roman" w:hAnsi="Times New Roman"/>
          <w:b/>
        </w:rPr>
        <w:t>результаты</w:t>
      </w:r>
    </w:p>
    <w:p w:rsidR="00B672B2" w:rsidRPr="00F85C6B" w:rsidRDefault="00B672B2" w:rsidP="00B672B2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lastRenderedPageBreak/>
        <w:t>- внутренняя позиция школьника на уровне эмоционально–положительного отношения к казачеству, чувства гордости за принадлежность к нему, готовности продолжать его традиции;</w:t>
      </w:r>
    </w:p>
    <w:p w:rsidR="00B672B2" w:rsidRPr="00F85C6B" w:rsidRDefault="00B672B2" w:rsidP="00B672B2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B672B2" w:rsidRPr="00F85C6B" w:rsidRDefault="00B672B2" w:rsidP="00B672B2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>- учебно-познавательный интерес к новому учебному материалу и способам решения новых задач.</w:t>
      </w:r>
    </w:p>
    <w:p w:rsidR="00B672B2" w:rsidRPr="00F85C6B" w:rsidRDefault="00B672B2" w:rsidP="00B672B2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>- воспитывать уважение к мужеству, мудрости, смелости казаков.</w:t>
      </w:r>
    </w:p>
    <w:p w:rsidR="00B672B2" w:rsidRPr="00F85C6B" w:rsidRDefault="00B672B2" w:rsidP="00B672B2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>-развитие нравственных качеств, эстетической и экологической воспитанности, творческих способностей;</w:t>
      </w:r>
    </w:p>
    <w:p w:rsidR="00F85C6B" w:rsidRPr="00F85C6B" w:rsidRDefault="00B672B2" w:rsidP="00150772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>-формирование позитивного отношения к родной культуре и своей национальной принадлежности, повышение уровня духовности; ---  воспитание патриотизма, формирование семейных и общечеловеческих ценностей; формирование межличностных отношений.</w:t>
      </w:r>
    </w:p>
    <w:p w:rsidR="00F85C6B" w:rsidRPr="005859B7" w:rsidRDefault="00F7327C" w:rsidP="005859B7">
      <w:pPr>
        <w:jc w:val="center"/>
        <w:rPr>
          <w:b/>
          <w:color w:val="000000"/>
        </w:rPr>
      </w:pPr>
      <w:r w:rsidRPr="00F85C6B">
        <w:rPr>
          <w:b/>
        </w:rPr>
        <w:t>2.</w:t>
      </w:r>
      <w:r w:rsidR="0091238F" w:rsidRPr="00F85C6B">
        <w:rPr>
          <w:b/>
        </w:rPr>
        <w:t xml:space="preserve">Содержание </w:t>
      </w:r>
      <w:r w:rsidR="0091238F" w:rsidRPr="00F85C6B">
        <w:rPr>
          <w:b/>
          <w:color w:val="000000"/>
        </w:rPr>
        <w:t>учебного курса</w:t>
      </w:r>
      <w:r w:rsidR="00DB4DB7" w:rsidRPr="00F85C6B">
        <w:rPr>
          <w:b/>
          <w:color w:val="000000"/>
        </w:rPr>
        <w:t xml:space="preserve"> внеурочной деятельности с указание форм организации и видов деятельности</w:t>
      </w:r>
    </w:p>
    <w:p w:rsidR="0091238F" w:rsidRPr="00F85C6B" w:rsidRDefault="0091238F" w:rsidP="0091238F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  <w:b/>
        </w:rPr>
        <w:t xml:space="preserve">Малые жанры донского фольклора: загадки, пословицы, поговорки, </w:t>
      </w:r>
      <w:proofErr w:type="spellStart"/>
      <w:r w:rsidRPr="00F85C6B">
        <w:rPr>
          <w:rFonts w:ascii="Times New Roman" w:hAnsi="Times New Roman"/>
          <w:b/>
        </w:rPr>
        <w:t>потешки</w:t>
      </w:r>
      <w:proofErr w:type="spellEnd"/>
      <w:r w:rsidRPr="00F85C6B">
        <w:rPr>
          <w:rFonts w:ascii="Times New Roman" w:hAnsi="Times New Roman"/>
          <w:b/>
        </w:rPr>
        <w:t>, небывальщины</w:t>
      </w:r>
      <w:r w:rsidRPr="00F85C6B">
        <w:rPr>
          <w:rFonts w:ascii="Times New Roman" w:hAnsi="Times New Roman"/>
        </w:rPr>
        <w:t>. Тематика малых жанров: о Родине, казачья дружба, казак и конь, о житейской мудрости, о явлениях природы, о животных, о природе.</w:t>
      </w:r>
    </w:p>
    <w:p w:rsidR="0091238F" w:rsidRPr="00F85C6B" w:rsidRDefault="0091238F" w:rsidP="0091238F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  <w:b/>
          <w:bCs/>
        </w:rPr>
        <w:t>Сказки</w:t>
      </w:r>
    </w:p>
    <w:p w:rsidR="0091238F" w:rsidRPr="00F85C6B" w:rsidRDefault="0091238F" w:rsidP="0091238F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 xml:space="preserve">Казачьи народные сказки: «Про царицу </w:t>
      </w:r>
      <w:proofErr w:type="spellStart"/>
      <w:r w:rsidRPr="00F85C6B">
        <w:rPr>
          <w:rFonts w:ascii="Times New Roman" w:hAnsi="Times New Roman"/>
        </w:rPr>
        <w:t>Лютру</w:t>
      </w:r>
      <w:proofErr w:type="spellEnd"/>
      <w:r w:rsidRPr="00F85C6B">
        <w:rPr>
          <w:rFonts w:ascii="Times New Roman" w:hAnsi="Times New Roman"/>
        </w:rPr>
        <w:t>», «Жбан», «Лиса и рак», «Две козы»,  «Свадебный каравай», «Кот и лиса»,  «Одноногий журавль», «</w:t>
      </w:r>
      <w:proofErr w:type="spellStart"/>
      <w:r w:rsidRPr="00F85C6B">
        <w:rPr>
          <w:rFonts w:ascii="Times New Roman" w:hAnsi="Times New Roman"/>
        </w:rPr>
        <w:t>Глубец</w:t>
      </w:r>
      <w:proofErr w:type="spellEnd"/>
      <w:r w:rsidRPr="00F85C6B">
        <w:rPr>
          <w:rFonts w:ascii="Times New Roman" w:hAnsi="Times New Roman"/>
        </w:rPr>
        <w:t xml:space="preserve"> и жеребец».</w:t>
      </w:r>
    </w:p>
    <w:p w:rsidR="0091238F" w:rsidRPr="00F85C6B" w:rsidRDefault="0091238F" w:rsidP="0091238F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>Волшебные сказки: «Горе-злосчастье», «Ванюша и Баба-Яга», «Про царскую дочь и козленка».</w:t>
      </w:r>
    </w:p>
    <w:p w:rsidR="0091238F" w:rsidRPr="00F85C6B" w:rsidRDefault="0091238F" w:rsidP="0091238F">
      <w:pPr>
        <w:pStyle w:val="a3"/>
        <w:rPr>
          <w:rFonts w:ascii="Times New Roman" w:hAnsi="Times New Roman"/>
          <w:b/>
          <w:bCs/>
        </w:rPr>
      </w:pPr>
      <w:r w:rsidRPr="00F85C6B">
        <w:rPr>
          <w:rFonts w:ascii="Times New Roman" w:hAnsi="Times New Roman"/>
          <w:b/>
          <w:bCs/>
        </w:rPr>
        <w:t>Казачьи песни.</w:t>
      </w:r>
    </w:p>
    <w:p w:rsidR="0091238F" w:rsidRPr="00F85C6B" w:rsidRDefault="0091238F" w:rsidP="0091238F">
      <w:pPr>
        <w:pStyle w:val="a3"/>
        <w:rPr>
          <w:rFonts w:ascii="Times New Roman" w:hAnsi="Times New Roman"/>
          <w:bCs/>
        </w:rPr>
      </w:pPr>
      <w:r w:rsidRPr="00F85C6B">
        <w:rPr>
          <w:rFonts w:ascii="Times New Roman" w:hAnsi="Times New Roman"/>
          <w:bCs/>
        </w:rPr>
        <w:t xml:space="preserve">Походные песни:  «Поехал казак на чужбину </w:t>
      </w:r>
      <w:proofErr w:type="spellStart"/>
      <w:r w:rsidRPr="00F85C6B">
        <w:rPr>
          <w:rFonts w:ascii="Times New Roman" w:hAnsi="Times New Roman"/>
          <w:bCs/>
        </w:rPr>
        <w:t>далеку</w:t>
      </w:r>
      <w:proofErr w:type="spellEnd"/>
      <w:r w:rsidRPr="00F85C6B">
        <w:rPr>
          <w:rFonts w:ascii="Times New Roman" w:hAnsi="Times New Roman"/>
          <w:bCs/>
        </w:rPr>
        <w:t xml:space="preserve">», «Ой да, </w:t>
      </w:r>
      <w:proofErr w:type="spellStart"/>
      <w:r w:rsidRPr="00F85C6B">
        <w:rPr>
          <w:rFonts w:ascii="Times New Roman" w:hAnsi="Times New Roman"/>
          <w:bCs/>
        </w:rPr>
        <w:t>разродимая</w:t>
      </w:r>
      <w:proofErr w:type="spellEnd"/>
      <w:r w:rsidRPr="00F85C6B">
        <w:rPr>
          <w:rFonts w:ascii="Times New Roman" w:hAnsi="Times New Roman"/>
          <w:bCs/>
        </w:rPr>
        <w:t xml:space="preserve"> моя сторонка», «За лесом солнце воссияло», «Трава моя, травка».</w:t>
      </w:r>
    </w:p>
    <w:p w:rsidR="0091238F" w:rsidRPr="00F85C6B" w:rsidRDefault="0091238F" w:rsidP="0091238F">
      <w:pPr>
        <w:pStyle w:val="a3"/>
        <w:rPr>
          <w:rFonts w:ascii="Times New Roman" w:hAnsi="Times New Roman"/>
          <w:bCs/>
        </w:rPr>
      </w:pPr>
      <w:r w:rsidRPr="00F85C6B">
        <w:rPr>
          <w:rFonts w:ascii="Times New Roman" w:hAnsi="Times New Roman"/>
          <w:bCs/>
        </w:rPr>
        <w:t xml:space="preserve">Семейные песни: </w:t>
      </w:r>
      <w:proofErr w:type="gramStart"/>
      <w:r w:rsidRPr="00F85C6B">
        <w:rPr>
          <w:rFonts w:ascii="Times New Roman" w:hAnsi="Times New Roman"/>
          <w:bCs/>
        </w:rPr>
        <w:t xml:space="preserve">«Посею лебеду на берегу», «Посидите, гости, побеседуйте», «Сею, вею беленький </w:t>
      </w:r>
      <w:proofErr w:type="spellStart"/>
      <w:r w:rsidRPr="00F85C6B">
        <w:rPr>
          <w:rFonts w:ascii="Times New Roman" w:hAnsi="Times New Roman"/>
          <w:bCs/>
        </w:rPr>
        <w:t>леночек</w:t>
      </w:r>
      <w:proofErr w:type="spellEnd"/>
      <w:r w:rsidRPr="00F85C6B">
        <w:rPr>
          <w:rFonts w:ascii="Times New Roman" w:hAnsi="Times New Roman"/>
          <w:bCs/>
        </w:rPr>
        <w:t>», «Я по садику ходила», «На улице дождь, дождь», «Ой, да, какой же я наделала беды».</w:t>
      </w:r>
      <w:proofErr w:type="gramEnd"/>
    </w:p>
    <w:p w:rsidR="0091238F" w:rsidRPr="00F85C6B" w:rsidRDefault="0091238F" w:rsidP="0091238F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  <w:bCs/>
        </w:rPr>
        <w:t>Народные песни.</w:t>
      </w:r>
    </w:p>
    <w:p w:rsidR="0091238F" w:rsidRPr="00F85C6B" w:rsidRDefault="0091238F" w:rsidP="0091238F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 xml:space="preserve">«Ермак у Ивана Грозного», «Кутузов и Платов», «Конь боевой с походным вьюком», «Поехал казак на чужбину </w:t>
      </w:r>
      <w:proofErr w:type="spellStart"/>
      <w:r w:rsidRPr="00F85C6B">
        <w:rPr>
          <w:rFonts w:ascii="Times New Roman" w:hAnsi="Times New Roman"/>
        </w:rPr>
        <w:t>далеку</w:t>
      </w:r>
      <w:proofErr w:type="spellEnd"/>
      <w:r w:rsidRPr="00F85C6B">
        <w:rPr>
          <w:rFonts w:ascii="Times New Roman" w:hAnsi="Times New Roman"/>
        </w:rPr>
        <w:t xml:space="preserve">», «Дедушка, дедушка, седая бородушка». </w:t>
      </w:r>
    </w:p>
    <w:p w:rsidR="0091238F" w:rsidRPr="00F85C6B" w:rsidRDefault="0091238F" w:rsidP="0091238F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</w:rPr>
        <w:t>Бытовые песни. Обрядовые песни.</w:t>
      </w:r>
    </w:p>
    <w:p w:rsidR="0091238F" w:rsidRPr="00F85C6B" w:rsidRDefault="0091238F" w:rsidP="0091238F">
      <w:pPr>
        <w:pStyle w:val="a3"/>
        <w:rPr>
          <w:rFonts w:ascii="Times New Roman" w:hAnsi="Times New Roman"/>
        </w:rPr>
      </w:pPr>
      <w:r w:rsidRPr="00F85C6B">
        <w:rPr>
          <w:rFonts w:ascii="Times New Roman" w:hAnsi="Times New Roman"/>
          <w:b/>
          <w:bCs/>
        </w:rPr>
        <w:t>Мотивы донского казачьего фольклора в творчестве региональных авторов.</w:t>
      </w:r>
    </w:p>
    <w:p w:rsidR="0091238F" w:rsidRPr="00F85C6B" w:rsidRDefault="0091238F" w:rsidP="0091238F">
      <w:pPr>
        <w:jc w:val="both"/>
        <w:rPr>
          <w:b/>
          <w:color w:val="000000"/>
        </w:rPr>
      </w:pPr>
      <w:proofErr w:type="gramStart"/>
      <w:r w:rsidRPr="00F85C6B">
        <w:t>А. Скрипов «Степан и его друзья», «</w:t>
      </w:r>
      <w:proofErr w:type="spellStart"/>
      <w:r w:rsidRPr="00F85C6B">
        <w:t>Зургунец</w:t>
      </w:r>
      <w:proofErr w:type="spellEnd"/>
      <w:r w:rsidRPr="00F85C6B">
        <w:t xml:space="preserve"> и венец лебедя», «С вольного Дона выдачи нет»; П. Лебеденко «Доброе сердце дороже красоты»; Ю. Харламов «Мальчик из пшеничного зернышка» (сказки бабы Груши); В. </w:t>
      </w:r>
      <w:proofErr w:type="spellStart"/>
      <w:r w:rsidRPr="00F85C6B">
        <w:t>Моложавенко</w:t>
      </w:r>
      <w:proofErr w:type="spellEnd"/>
      <w:r w:rsidRPr="00F85C6B">
        <w:t xml:space="preserve"> «Почему Дон </w:t>
      </w:r>
      <w:proofErr w:type="spellStart"/>
      <w:r w:rsidRPr="00F85C6B">
        <w:t>Иванычем</w:t>
      </w:r>
      <w:proofErr w:type="spellEnd"/>
      <w:r w:rsidRPr="00F85C6B">
        <w:t xml:space="preserve"> зовут», «Про сестер и братьев Дона Ивановича», «Имя, станице нареченное», «О временах незапамятных», «Ветер с Родины», «Живая вода», «Про городище </w:t>
      </w:r>
      <w:proofErr w:type="spellStart"/>
      <w:r w:rsidRPr="00F85C6B">
        <w:t>Кудеярово</w:t>
      </w:r>
      <w:proofErr w:type="spellEnd"/>
      <w:r w:rsidRPr="00F85C6B">
        <w:t>», «Аленкин брод».</w:t>
      </w:r>
      <w:proofErr w:type="gramEnd"/>
    </w:p>
    <w:p w:rsidR="0091238F" w:rsidRPr="00F85C6B" w:rsidRDefault="0091238F" w:rsidP="0091238F">
      <w:pPr>
        <w:jc w:val="both"/>
        <w:rPr>
          <w:b/>
        </w:rPr>
      </w:pPr>
      <w:r w:rsidRPr="00F85C6B">
        <w:rPr>
          <w:b/>
        </w:rPr>
        <w:t xml:space="preserve">Казачьи игры и забавы. </w:t>
      </w:r>
      <w:proofErr w:type="gramStart"/>
      <w:r w:rsidRPr="00F85C6B">
        <w:t>«Удочка», «Камешки», «Меткий бросок», «А ну-ка, отзовись!»,  «Угадай кто», и другие.</w:t>
      </w:r>
      <w:proofErr w:type="gramEnd"/>
    </w:p>
    <w:p w:rsidR="0091238F" w:rsidRPr="00F85C6B" w:rsidRDefault="0091238F" w:rsidP="0091238F">
      <w:pPr>
        <w:jc w:val="both"/>
        <w:rPr>
          <w:b/>
        </w:rPr>
      </w:pPr>
      <w:r w:rsidRPr="00F85C6B">
        <w:rPr>
          <w:b/>
        </w:rPr>
        <w:t xml:space="preserve">Народный театр. </w:t>
      </w:r>
      <w:r w:rsidRPr="00F85C6B">
        <w:t>Рождественский вертеп</w:t>
      </w:r>
      <w:r w:rsidRPr="00F85C6B">
        <w:rPr>
          <w:b/>
        </w:rPr>
        <w:t>.</w:t>
      </w:r>
    </w:p>
    <w:p w:rsidR="00822B71" w:rsidRPr="00F85C6B" w:rsidRDefault="0091238F" w:rsidP="00822B71">
      <w:pPr>
        <w:jc w:val="both"/>
        <w:rPr>
          <w:b/>
        </w:rPr>
      </w:pPr>
      <w:r w:rsidRPr="00F85C6B">
        <w:rPr>
          <w:b/>
        </w:rPr>
        <w:t xml:space="preserve">Праздники. </w:t>
      </w:r>
      <w:r w:rsidRPr="00F85C6B">
        <w:t>Покровская ярмарка на Дону, Святки, Масленица, Казачьи посиделки.</w:t>
      </w:r>
    </w:p>
    <w:p w:rsidR="00B676FB" w:rsidRPr="00F85C6B" w:rsidRDefault="00B676FB" w:rsidP="00B676FB">
      <w:pPr>
        <w:ind w:left="284" w:firstLine="142"/>
        <w:contextualSpacing/>
      </w:pPr>
      <w:r w:rsidRPr="00F85C6B"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F85C6B">
        <w:t>Тацинская</w:t>
      </w:r>
      <w:proofErr w:type="spellEnd"/>
      <w:r w:rsidRPr="00F85C6B">
        <w:t xml:space="preserve"> средняя общеобразовательная школа № 3 предусмотрено обязательное изучение </w:t>
      </w:r>
      <w:proofErr w:type="gramStart"/>
      <w:r w:rsidRPr="00F85C6B">
        <w:t>куса</w:t>
      </w:r>
      <w:proofErr w:type="gramEnd"/>
      <w:r w:rsidRPr="00F85C6B">
        <w:t xml:space="preserve"> внеурочной деятельности « Донской фольклор» на этапе начального общего образования в 3 классе в объеме 17 часов. Согласно календарному учебному графику и расписанию уроков на 2020 - 2021 учебный год в </w:t>
      </w:r>
      <w:r w:rsidRPr="005859B7">
        <w:rPr>
          <w:sz w:val="22"/>
          <w:szCs w:val="22"/>
        </w:rPr>
        <w:t xml:space="preserve">МБОУ </w:t>
      </w:r>
      <w:proofErr w:type="spellStart"/>
      <w:r w:rsidRPr="005859B7">
        <w:rPr>
          <w:sz w:val="22"/>
          <w:szCs w:val="22"/>
        </w:rPr>
        <w:t>Тацинская</w:t>
      </w:r>
      <w:proofErr w:type="spellEnd"/>
      <w:r w:rsidRPr="005859B7">
        <w:rPr>
          <w:sz w:val="22"/>
          <w:szCs w:val="22"/>
        </w:rPr>
        <w:t xml:space="preserve"> СОШ № 3 курс программы реализуется за 15 часов. В текущем учебном году Правительство РФ определило 1 праздничных дней (4ноября). Учебный материал изучается в полном объеме</w:t>
      </w:r>
      <w:r w:rsidRPr="00F85C6B">
        <w:t>.</w:t>
      </w:r>
    </w:p>
    <w:p w:rsidR="00D648E4" w:rsidRPr="00F85C6B" w:rsidRDefault="00F7327C" w:rsidP="00F7327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b/>
          <w:color w:val="000000"/>
        </w:rPr>
      </w:pPr>
      <w:r w:rsidRPr="00F85C6B">
        <w:rPr>
          <w:b/>
          <w:color w:val="000000"/>
        </w:rPr>
        <w:lastRenderedPageBreak/>
        <w:t xml:space="preserve">          </w:t>
      </w:r>
      <w:r w:rsidR="00B676FB" w:rsidRPr="00F85C6B">
        <w:rPr>
          <w:b/>
          <w:color w:val="000000"/>
        </w:rPr>
        <w:t xml:space="preserve">                            </w:t>
      </w:r>
    </w:p>
    <w:p w:rsidR="00B676FB" w:rsidRDefault="00D648E4" w:rsidP="00D648E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</w:t>
      </w:r>
      <w:r w:rsidR="00B676FB">
        <w:rPr>
          <w:b/>
          <w:color w:val="000000"/>
          <w:sz w:val="28"/>
          <w:szCs w:val="28"/>
        </w:rPr>
        <w:t xml:space="preserve">                               </w:t>
      </w:r>
    </w:p>
    <w:p w:rsidR="00B676FB" w:rsidRDefault="00B676FB" w:rsidP="00D648E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b/>
          <w:color w:val="000000"/>
          <w:sz w:val="28"/>
          <w:szCs w:val="28"/>
        </w:rPr>
      </w:pPr>
    </w:p>
    <w:p w:rsidR="00C70FD4" w:rsidRDefault="00B676FB" w:rsidP="001C2F7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                        </w:t>
      </w:r>
      <w:r w:rsidR="00F66857">
        <w:rPr>
          <w:b/>
          <w:color w:val="000000"/>
          <w:sz w:val="28"/>
          <w:szCs w:val="28"/>
        </w:rPr>
        <w:t xml:space="preserve">                         </w:t>
      </w:r>
    </w:p>
    <w:bookmarkEnd w:id="0"/>
    <w:p w:rsidR="00C70FD4" w:rsidRDefault="00C70FD4" w:rsidP="00D648E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F66857">
        <w:rPr>
          <w:b/>
          <w:color w:val="000000"/>
          <w:sz w:val="28"/>
          <w:szCs w:val="28"/>
        </w:rPr>
        <w:t xml:space="preserve">                         </w:t>
      </w:r>
    </w:p>
    <w:p w:rsidR="0091238F" w:rsidRDefault="00D648E4" w:rsidP="00F85C6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center"/>
        <w:rPr>
          <w:b/>
          <w:color w:val="000000"/>
        </w:rPr>
      </w:pPr>
      <w:r w:rsidRPr="00F85C6B">
        <w:rPr>
          <w:b/>
          <w:color w:val="000000"/>
        </w:rPr>
        <w:t>3</w:t>
      </w:r>
      <w:r w:rsidR="00F85C6B">
        <w:rPr>
          <w:b/>
          <w:color w:val="000000"/>
        </w:rPr>
        <w:t>.</w:t>
      </w:r>
      <w:r w:rsidR="0091238F" w:rsidRPr="00F85C6B">
        <w:rPr>
          <w:b/>
          <w:color w:val="000000"/>
        </w:rPr>
        <w:t>Календарно – тематическое планирование</w:t>
      </w:r>
    </w:p>
    <w:p w:rsidR="00F85C6B" w:rsidRPr="00F85C6B" w:rsidRDefault="00F85C6B" w:rsidP="00F85C6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center"/>
      </w:pPr>
    </w:p>
    <w:tbl>
      <w:tblPr>
        <w:tblW w:w="16053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851"/>
        <w:gridCol w:w="2126"/>
        <w:gridCol w:w="98"/>
        <w:gridCol w:w="895"/>
        <w:gridCol w:w="850"/>
        <w:gridCol w:w="2268"/>
        <w:gridCol w:w="2977"/>
        <w:gridCol w:w="3118"/>
        <w:gridCol w:w="2127"/>
      </w:tblGrid>
      <w:tr w:rsidR="0091238F" w:rsidRPr="00947F1F" w:rsidTr="00603B1B">
        <w:trPr>
          <w:trHeight w:val="456"/>
        </w:trPr>
        <w:tc>
          <w:tcPr>
            <w:tcW w:w="743" w:type="dxa"/>
            <w:vMerge w:val="restart"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  <w:r w:rsidRPr="00905248">
              <w:rPr>
                <w:b/>
                <w:color w:val="000000"/>
              </w:rPr>
              <w:t>№</w:t>
            </w:r>
          </w:p>
        </w:tc>
        <w:tc>
          <w:tcPr>
            <w:tcW w:w="851" w:type="dxa"/>
            <w:vMerge w:val="restart"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  <w:r w:rsidRPr="00905248">
              <w:rPr>
                <w:b/>
                <w:color w:val="000000"/>
              </w:rPr>
              <w:t>Дата</w:t>
            </w:r>
          </w:p>
        </w:tc>
        <w:tc>
          <w:tcPr>
            <w:tcW w:w="2126" w:type="dxa"/>
            <w:vMerge w:val="restart"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  <w:r w:rsidRPr="00905248">
              <w:rPr>
                <w:b/>
                <w:color w:val="000000"/>
              </w:rPr>
              <w:t>Тема</w:t>
            </w:r>
          </w:p>
        </w:tc>
        <w:tc>
          <w:tcPr>
            <w:tcW w:w="993" w:type="dxa"/>
            <w:gridSpan w:val="2"/>
            <w:vMerge w:val="restart"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  <w:r w:rsidRPr="00905248">
              <w:rPr>
                <w:b/>
                <w:color w:val="000000"/>
              </w:rPr>
              <w:t>Форма занятия</w:t>
            </w:r>
          </w:p>
        </w:tc>
        <w:tc>
          <w:tcPr>
            <w:tcW w:w="850" w:type="dxa"/>
            <w:vMerge w:val="restart"/>
          </w:tcPr>
          <w:p w:rsidR="0091238F" w:rsidRPr="00905248" w:rsidRDefault="00905248" w:rsidP="001507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</w:t>
            </w:r>
            <w:r w:rsidR="0091238F" w:rsidRPr="00905248">
              <w:rPr>
                <w:b/>
                <w:color w:val="000000"/>
              </w:rPr>
              <w:t>во часов</w:t>
            </w:r>
          </w:p>
        </w:tc>
        <w:tc>
          <w:tcPr>
            <w:tcW w:w="2268" w:type="dxa"/>
            <w:vMerge w:val="restart"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  <w:r w:rsidRPr="00905248">
              <w:rPr>
                <w:b/>
                <w:color w:val="000000"/>
              </w:rPr>
              <w:t>Виды деятельности</w:t>
            </w:r>
          </w:p>
        </w:tc>
        <w:tc>
          <w:tcPr>
            <w:tcW w:w="8222" w:type="dxa"/>
            <w:gridSpan w:val="3"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  <w:r w:rsidRPr="00905248">
              <w:rPr>
                <w:b/>
                <w:color w:val="000000"/>
              </w:rPr>
              <w:t>Планируемые результаты</w:t>
            </w:r>
          </w:p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</w:p>
        </w:tc>
      </w:tr>
      <w:tr w:rsidR="0091238F" w:rsidRPr="00947F1F" w:rsidTr="00603B1B">
        <w:trPr>
          <w:trHeight w:val="636"/>
        </w:trPr>
        <w:tc>
          <w:tcPr>
            <w:tcW w:w="743" w:type="dxa"/>
            <w:vMerge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vMerge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  <w:r w:rsidRPr="00905248">
              <w:rPr>
                <w:b/>
                <w:color w:val="000000"/>
              </w:rPr>
              <w:t>Предметные</w:t>
            </w:r>
          </w:p>
        </w:tc>
        <w:tc>
          <w:tcPr>
            <w:tcW w:w="3118" w:type="dxa"/>
          </w:tcPr>
          <w:p w:rsidR="0091238F" w:rsidRPr="00905248" w:rsidRDefault="0091238F" w:rsidP="00150772">
            <w:pPr>
              <w:ind w:left="24"/>
              <w:jc w:val="center"/>
              <w:rPr>
                <w:b/>
                <w:color w:val="000000"/>
              </w:rPr>
            </w:pPr>
            <w:r w:rsidRPr="00905248">
              <w:rPr>
                <w:b/>
                <w:color w:val="000000"/>
              </w:rPr>
              <w:t>Метапредметные</w:t>
            </w:r>
          </w:p>
        </w:tc>
        <w:tc>
          <w:tcPr>
            <w:tcW w:w="2127" w:type="dxa"/>
          </w:tcPr>
          <w:p w:rsidR="0091238F" w:rsidRPr="00905248" w:rsidRDefault="0091238F" w:rsidP="00150772">
            <w:pPr>
              <w:ind w:left="36"/>
              <w:jc w:val="center"/>
              <w:rPr>
                <w:b/>
                <w:color w:val="000000"/>
              </w:rPr>
            </w:pPr>
            <w:r w:rsidRPr="00905248">
              <w:rPr>
                <w:b/>
                <w:color w:val="000000"/>
              </w:rPr>
              <w:t>Личностные</w:t>
            </w:r>
          </w:p>
        </w:tc>
      </w:tr>
      <w:tr w:rsidR="00905248" w:rsidRPr="00947F1F" w:rsidTr="00603B1B">
        <w:trPr>
          <w:trHeight w:val="262"/>
        </w:trPr>
        <w:tc>
          <w:tcPr>
            <w:tcW w:w="16053" w:type="dxa"/>
            <w:gridSpan w:val="10"/>
          </w:tcPr>
          <w:p w:rsidR="00905248" w:rsidRPr="00905248" w:rsidRDefault="00AA579A" w:rsidP="00150772">
            <w:pPr>
              <w:ind w:left="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четверть. (8 часов</w:t>
            </w:r>
            <w:r w:rsidR="00905248">
              <w:rPr>
                <w:b/>
                <w:color w:val="000000"/>
              </w:rPr>
              <w:t>).</w:t>
            </w:r>
          </w:p>
        </w:tc>
      </w:tr>
      <w:tr w:rsidR="0091238F" w:rsidRPr="00947F1F" w:rsidTr="00603B1B">
        <w:trPr>
          <w:trHeight w:val="3100"/>
        </w:trPr>
        <w:tc>
          <w:tcPr>
            <w:tcW w:w="743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91238F" w:rsidRPr="00947F1F" w:rsidRDefault="003C5194" w:rsidP="003C5194">
            <w:pPr>
              <w:rPr>
                <w:color w:val="000000"/>
              </w:rPr>
            </w:pPr>
            <w:r>
              <w:rPr>
                <w:color w:val="000000"/>
              </w:rPr>
              <w:t>03.</w:t>
            </w:r>
            <w:r w:rsidR="008A6EA4">
              <w:rPr>
                <w:color w:val="000000"/>
              </w:rPr>
              <w:t>09</w:t>
            </w:r>
          </w:p>
        </w:tc>
        <w:tc>
          <w:tcPr>
            <w:tcW w:w="2126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Вводное занятие</w:t>
            </w:r>
            <w:r>
              <w:t xml:space="preserve">. </w:t>
            </w:r>
            <w:r w:rsidRPr="00947F1F">
              <w:t>Заветная шкатулка</w:t>
            </w:r>
            <w:r>
              <w:t>.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Главная песня казаков</w:t>
            </w:r>
          </w:p>
        </w:tc>
        <w:tc>
          <w:tcPr>
            <w:tcW w:w="993" w:type="dxa"/>
            <w:gridSpan w:val="2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91238F" w:rsidRPr="00905248" w:rsidRDefault="0091238F" w:rsidP="00905248">
            <w:pPr>
              <w:rPr>
                <w:color w:val="000000"/>
              </w:rPr>
            </w:pPr>
            <w:r w:rsidRPr="00905248">
              <w:rPr>
                <w:sz w:val="22"/>
                <w:szCs w:val="22"/>
              </w:rPr>
              <w:t>Знакомство с содержанием и тематикой занятий</w:t>
            </w:r>
            <w:proofErr w:type="gramStart"/>
            <w:r w:rsidRPr="00905248">
              <w:rPr>
                <w:sz w:val="22"/>
                <w:szCs w:val="22"/>
              </w:rPr>
              <w:t>.с</w:t>
            </w:r>
            <w:proofErr w:type="gramEnd"/>
            <w:r w:rsidRPr="00905248">
              <w:rPr>
                <w:sz w:val="22"/>
                <w:szCs w:val="22"/>
              </w:rPr>
              <w:t>амостоятельного творчества, развития индивидуальности</w:t>
            </w:r>
          </w:p>
          <w:p w:rsidR="0091238F" w:rsidRPr="00905248" w:rsidRDefault="0091238F" w:rsidP="00905248">
            <w:pPr>
              <w:rPr>
                <w:color w:val="000000"/>
              </w:rPr>
            </w:pPr>
            <w:r w:rsidRPr="00905248">
              <w:rPr>
                <w:color w:val="000000"/>
                <w:sz w:val="22"/>
                <w:szCs w:val="22"/>
              </w:rPr>
              <w:t>Знакомство с гимном Ростовской области,разучивание гимна.</w:t>
            </w:r>
          </w:p>
        </w:tc>
        <w:tc>
          <w:tcPr>
            <w:tcW w:w="2977" w:type="dxa"/>
          </w:tcPr>
          <w:p w:rsidR="0091238F" w:rsidRPr="00905248" w:rsidRDefault="0091238F" w:rsidP="00905248">
            <w:pPr>
              <w:rPr>
                <w:color w:val="000000"/>
              </w:rPr>
            </w:pPr>
            <w:r w:rsidRPr="00905248">
              <w:rPr>
                <w:sz w:val="22"/>
                <w:szCs w:val="22"/>
              </w:rPr>
              <w:t>Расширять словарный запас за счет диалектизмов. Формиро</w:t>
            </w:r>
            <w:r w:rsidRPr="00905248">
              <w:rPr>
                <w:sz w:val="22"/>
                <w:szCs w:val="22"/>
              </w:rPr>
              <w:softHyphen/>
              <w:t>вать умение работать со словарем</w:t>
            </w:r>
          </w:p>
          <w:p w:rsidR="0091238F" w:rsidRPr="00905248" w:rsidRDefault="0091238F" w:rsidP="00905248">
            <w:pPr>
              <w:rPr>
                <w:color w:val="000000"/>
              </w:rPr>
            </w:pPr>
            <w:r w:rsidRPr="00905248">
              <w:rPr>
                <w:sz w:val="22"/>
                <w:szCs w:val="22"/>
              </w:rPr>
              <w:t>Стимулировать интерес учащихся к изучению природы Донского края. Воспитывать бережное отношение к природе родного края</w:t>
            </w:r>
          </w:p>
        </w:tc>
        <w:tc>
          <w:tcPr>
            <w:tcW w:w="3118" w:type="dxa"/>
          </w:tcPr>
          <w:p w:rsidR="0091238F" w:rsidRPr="00905248" w:rsidRDefault="0091238F" w:rsidP="00905248">
            <w:pPr>
              <w:rPr>
                <w:color w:val="000000"/>
              </w:rPr>
            </w:pPr>
            <w:r w:rsidRPr="00905248">
              <w:rPr>
                <w:sz w:val="22"/>
                <w:szCs w:val="22"/>
              </w:rPr>
              <w:t>Формировать ком</w:t>
            </w:r>
            <w:r w:rsidRPr="00905248">
              <w:rPr>
                <w:sz w:val="22"/>
                <w:szCs w:val="22"/>
              </w:rPr>
              <w:softHyphen/>
              <w:t>муникативную компетентность, пози</w:t>
            </w:r>
            <w:r w:rsidRPr="00905248">
              <w:rPr>
                <w:sz w:val="22"/>
                <w:szCs w:val="22"/>
              </w:rPr>
              <w:softHyphen/>
              <w:t>тивную самооценку. Воспитывать це</w:t>
            </w:r>
            <w:r w:rsidRPr="00905248">
              <w:rPr>
                <w:sz w:val="22"/>
                <w:szCs w:val="22"/>
              </w:rPr>
              <w:softHyphen/>
              <w:t>леустремленность</w:t>
            </w:r>
          </w:p>
          <w:p w:rsidR="0091238F" w:rsidRPr="00905248" w:rsidRDefault="0091238F" w:rsidP="00905248">
            <w:pPr>
              <w:rPr>
                <w:color w:val="000000"/>
              </w:rPr>
            </w:pPr>
            <w:r w:rsidRPr="00905248">
              <w:rPr>
                <w:sz w:val="22"/>
                <w:szCs w:val="22"/>
              </w:rPr>
              <w:t>Развивать творческие способности и фантазии детей, умение использовать свои знания и умения в нестандартной ситуации. Развивать чувство преемст</w:t>
            </w:r>
            <w:r w:rsidRPr="00905248">
              <w:rPr>
                <w:sz w:val="22"/>
                <w:szCs w:val="22"/>
              </w:rPr>
              <w:softHyphen/>
              <w:t>венности поколений</w:t>
            </w:r>
          </w:p>
        </w:tc>
        <w:tc>
          <w:tcPr>
            <w:tcW w:w="212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Расширять знания детей о  родном крае</w:t>
            </w:r>
            <w:r>
              <w:t>.</w:t>
            </w:r>
            <w:r w:rsidRPr="00947F1F">
              <w:t xml:space="preserve"> Воспитывать уважение к мужеству, мудрости, сме</w:t>
            </w:r>
            <w:r w:rsidRPr="00947F1F">
              <w:softHyphen/>
              <w:t>лости казаков.</w:t>
            </w:r>
          </w:p>
        </w:tc>
      </w:tr>
      <w:tr w:rsidR="0091238F" w:rsidRPr="00947F1F" w:rsidTr="00603B1B">
        <w:trPr>
          <w:trHeight w:val="267"/>
        </w:trPr>
        <w:tc>
          <w:tcPr>
            <w:tcW w:w="743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91238F" w:rsidRDefault="003C5194" w:rsidP="0090524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A6EA4">
              <w:rPr>
                <w:color w:val="000000"/>
              </w:rPr>
              <w:t>.09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F83D44">
              <w:rPr>
                <w:color w:val="000000"/>
              </w:rPr>
              <w:t xml:space="preserve">Малые жанры донского фольклора: загадки, пословицы, поговорки, </w:t>
            </w:r>
            <w:proofErr w:type="spellStart"/>
            <w:r w:rsidRPr="00F83D44">
              <w:rPr>
                <w:color w:val="000000"/>
              </w:rPr>
              <w:t>потешки</w:t>
            </w:r>
            <w:proofErr w:type="spellEnd"/>
            <w:r w:rsidRPr="00F83D44">
              <w:rPr>
                <w:color w:val="000000"/>
              </w:rPr>
              <w:t>, небывальщины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  <w:gridSpan w:val="2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конкурс чтецов</w:t>
            </w:r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</w:p>
        </w:tc>
        <w:tc>
          <w:tcPr>
            <w:tcW w:w="297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Расширять словарный запас за счет диалектизмов. Формиро</w:t>
            </w:r>
            <w:r w:rsidRPr="00947F1F">
              <w:softHyphen/>
              <w:t>вать умение работать со словарем</w:t>
            </w:r>
          </w:p>
        </w:tc>
        <w:tc>
          <w:tcPr>
            <w:tcW w:w="311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Формировать ком</w:t>
            </w:r>
            <w:r w:rsidRPr="00947F1F">
              <w:softHyphen/>
              <w:t>муникативную компетентность, пози</w:t>
            </w:r>
            <w:r w:rsidRPr="00947F1F">
              <w:softHyphen/>
              <w:t>тивную самооценку. Воспитывать це</w:t>
            </w:r>
            <w:r w:rsidRPr="00947F1F">
              <w:softHyphen/>
              <w:t>леустремленность</w:t>
            </w:r>
          </w:p>
        </w:tc>
        <w:tc>
          <w:tcPr>
            <w:tcW w:w="212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  <w:tr w:rsidR="00B676FB" w:rsidRPr="00947F1F" w:rsidTr="00603B1B">
        <w:trPr>
          <w:trHeight w:val="982"/>
        </w:trPr>
        <w:tc>
          <w:tcPr>
            <w:tcW w:w="743" w:type="dxa"/>
          </w:tcPr>
          <w:p w:rsidR="00B676FB" w:rsidRPr="00947F1F" w:rsidRDefault="00B676FB" w:rsidP="009052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851" w:type="dxa"/>
          </w:tcPr>
          <w:p w:rsidR="00B676FB" w:rsidRPr="00947F1F" w:rsidRDefault="00B676FB" w:rsidP="00905248">
            <w:pPr>
              <w:rPr>
                <w:color w:val="000000"/>
              </w:rPr>
            </w:pPr>
            <w:r>
              <w:rPr>
                <w:color w:val="000000"/>
              </w:rPr>
              <w:t>17.09</w:t>
            </w:r>
          </w:p>
        </w:tc>
        <w:tc>
          <w:tcPr>
            <w:tcW w:w="2126" w:type="dxa"/>
          </w:tcPr>
          <w:p w:rsidR="00B676FB" w:rsidRPr="00947F1F" w:rsidRDefault="00B676FB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Сказ  «На поле было Куликовом»</w:t>
            </w:r>
          </w:p>
          <w:p w:rsidR="00B676FB" w:rsidRPr="00947F1F" w:rsidRDefault="00B676FB" w:rsidP="00905248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83D44">
              <w:rPr>
                <w:color w:val="000000"/>
              </w:rPr>
              <w:t xml:space="preserve">раздник«Покровская ярмарка на Дону»  </w:t>
            </w:r>
          </w:p>
        </w:tc>
        <w:tc>
          <w:tcPr>
            <w:tcW w:w="993" w:type="dxa"/>
            <w:gridSpan w:val="2"/>
          </w:tcPr>
          <w:p w:rsidR="00B676FB" w:rsidRPr="00947F1F" w:rsidRDefault="00B676FB" w:rsidP="00905248">
            <w:pPr>
              <w:rPr>
                <w:color w:val="000000"/>
              </w:rPr>
            </w:pPr>
            <w:r>
              <w:rPr>
                <w:color w:val="000000"/>
              </w:rPr>
              <w:t>праздник</w:t>
            </w:r>
          </w:p>
        </w:tc>
        <w:tc>
          <w:tcPr>
            <w:tcW w:w="850" w:type="dxa"/>
          </w:tcPr>
          <w:p w:rsidR="00B676FB" w:rsidRPr="00947F1F" w:rsidRDefault="00B676FB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B676FB" w:rsidRPr="00947F1F" w:rsidRDefault="00B676FB" w:rsidP="00905248">
            <w:pPr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</w:p>
          <w:p w:rsidR="00B676FB" w:rsidRPr="00947F1F" w:rsidRDefault="00B676FB" w:rsidP="00905248">
            <w:pPr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</w:p>
        </w:tc>
        <w:tc>
          <w:tcPr>
            <w:tcW w:w="2977" w:type="dxa"/>
          </w:tcPr>
          <w:p w:rsidR="00B676FB" w:rsidRPr="003A3B12" w:rsidRDefault="00B676FB" w:rsidP="00905248">
            <w:pPr>
              <w:rPr>
                <w:color w:val="000000"/>
              </w:rPr>
            </w:pPr>
            <w:r w:rsidRPr="003A3B12">
              <w:t>Стимулировать интерес учащихся к изучению природы Донского края. Воспитывать бережное отношение к природе родного края</w:t>
            </w:r>
          </w:p>
          <w:p w:rsidR="00B676FB" w:rsidRPr="003A3B12" w:rsidRDefault="00B676FB" w:rsidP="00905248">
            <w:pPr>
              <w:rPr>
                <w:color w:val="000000"/>
              </w:rPr>
            </w:pPr>
            <w:r w:rsidRPr="003A3B12">
              <w:t>Расширять словарный запас за счет диалектизмов. Формиро</w:t>
            </w:r>
            <w:r w:rsidRPr="003A3B12">
              <w:softHyphen/>
              <w:t>вать умение работать со словарем</w:t>
            </w:r>
          </w:p>
        </w:tc>
        <w:tc>
          <w:tcPr>
            <w:tcW w:w="3118" w:type="dxa"/>
          </w:tcPr>
          <w:p w:rsidR="00B676FB" w:rsidRPr="003A3B12" w:rsidRDefault="00B676FB" w:rsidP="00905248">
            <w:pPr>
              <w:rPr>
                <w:color w:val="000000"/>
              </w:rPr>
            </w:pPr>
            <w:r w:rsidRPr="003A3B12">
              <w:t>Развивать творческие способности и фантазии детей, умение использовать свои знания и умения в нестандартной ситуации. Развивать чувство преемст</w:t>
            </w:r>
            <w:r w:rsidRPr="003A3B12">
              <w:softHyphen/>
              <w:t>венности поколений</w:t>
            </w:r>
          </w:p>
          <w:p w:rsidR="00B676FB" w:rsidRPr="00905248" w:rsidRDefault="00B676FB" w:rsidP="00905248">
            <w:pPr>
              <w:rPr>
                <w:color w:val="000000"/>
                <w:sz w:val="20"/>
                <w:szCs w:val="20"/>
              </w:rPr>
            </w:pPr>
            <w:r w:rsidRPr="003A3B12">
              <w:t>Формировать ком</w:t>
            </w:r>
            <w:r w:rsidRPr="003A3B12">
              <w:softHyphen/>
              <w:t>муникативную компетентность, пози</w:t>
            </w:r>
            <w:r w:rsidRPr="003A3B12">
              <w:softHyphen/>
              <w:t>тивную самооценку.   Воспитывать це</w:t>
            </w:r>
            <w:r w:rsidRPr="003A3B12">
              <w:softHyphen/>
              <w:t>леустремленность</w:t>
            </w:r>
          </w:p>
        </w:tc>
        <w:tc>
          <w:tcPr>
            <w:tcW w:w="2127" w:type="dxa"/>
          </w:tcPr>
          <w:p w:rsidR="00B676FB" w:rsidRPr="00947F1F" w:rsidRDefault="00B676FB" w:rsidP="00905248">
            <w:pPr>
              <w:rPr>
                <w:color w:val="000000"/>
              </w:rPr>
            </w:pPr>
            <w:r w:rsidRPr="00947F1F">
              <w:t>Расшир</w:t>
            </w:r>
            <w:r>
              <w:t xml:space="preserve">ять знания детей о  родном </w:t>
            </w:r>
            <w:proofErr w:type="spellStart"/>
            <w:r>
              <w:t>крае</w:t>
            </w:r>
            <w:proofErr w:type="gramStart"/>
            <w:r>
              <w:t>.</w:t>
            </w:r>
            <w:r w:rsidRPr="00947F1F">
              <w:t>В</w:t>
            </w:r>
            <w:proofErr w:type="gramEnd"/>
            <w:r w:rsidRPr="00947F1F">
              <w:t>оспитывать</w:t>
            </w:r>
            <w:proofErr w:type="spellEnd"/>
            <w:r w:rsidRPr="00947F1F">
              <w:t xml:space="preserve"> уважение к мужеству, мудрости, сме</w:t>
            </w:r>
            <w:r w:rsidRPr="00947F1F">
              <w:softHyphen/>
              <w:t>лости казаков.</w:t>
            </w:r>
          </w:p>
          <w:p w:rsidR="00B676FB" w:rsidRPr="00947F1F" w:rsidRDefault="00B676FB" w:rsidP="00905248">
            <w:pPr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  <w:tr w:rsidR="0091238F" w:rsidRPr="00947F1F" w:rsidTr="00603B1B">
        <w:trPr>
          <w:trHeight w:val="267"/>
        </w:trPr>
        <w:tc>
          <w:tcPr>
            <w:tcW w:w="743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91238F" w:rsidRDefault="003C5194" w:rsidP="00905248">
            <w:pPr>
              <w:rPr>
                <w:color w:val="000000"/>
              </w:rPr>
            </w:pPr>
            <w:r>
              <w:rPr>
                <w:color w:val="000000"/>
              </w:rPr>
              <w:t>24.09</w:t>
            </w:r>
          </w:p>
          <w:p w:rsidR="0091238F" w:rsidRDefault="0091238F" w:rsidP="00905248">
            <w:pPr>
              <w:rPr>
                <w:color w:val="000000"/>
              </w:rPr>
            </w:pPr>
          </w:p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91238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 xml:space="preserve">Казачьи </w:t>
            </w:r>
            <w:r>
              <w:rPr>
                <w:color w:val="000000"/>
              </w:rPr>
              <w:t>п</w:t>
            </w:r>
            <w:r w:rsidRPr="00F83D44">
              <w:rPr>
                <w:color w:val="000000"/>
              </w:rPr>
              <w:t>оходные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песни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  <w:gridSpan w:val="2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слушание </w:t>
            </w:r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Знакомство  и  разучивание песен казаков</w:t>
            </w:r>
            <w:r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Расширять словарный запас за счет диалектизмов. Формиро</w:t>
            </w:r>
            <w:r w:rsidRPr="00947F1F">
              <w:softHyphen/>
              <w:t>вать умение работать со словарем</w:t>
            </w:r>
          </w:p>
        </w:tc>
        <w:tc>
          <w:tcPr>
            <w:tcW w:w="311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Формировать ком</w:t>
            </w:r>
            <w:r w:rsidRPr="00947F1F">
              <w:softHyphen/>
              <w:t>муникативную компетентность, пози</w:t>
            </w:r>
            <w:r w:rsidRPr="00947F1F">
              <w:softHyphen/>
              <w:t>тивную самооценку. Воспитывать це</w:t>
            </w:r>
            <w:r w:rsidRPr="00947F1F">
              <w:softHyphen/>
              <w:t>леустремленность</w:t>
            </w:r>
          </w:p>
        </w:tc>
        <w:tc>
          <w:tcPr>
            <w:tcW w:w="212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  <w:tr w:rsidR="0091238F" w:rsidRPr="00947F1F" w:rsidTr="00603B1B">
        <w:trPr>
          <w:trHeight w:val="267"/>
        </w:trPr>
        <w:tc>
          <w:tcPr>
            <w:tcW w:w="743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851" w:type="dxa"/>
          </w:tcPr>
          <w:p w:rsidR="00515E33" w:rsidRDefault="003C5194" w:rsidP="00905248">
            <w:pPr>
              <w:rPr>
                <w:color w:val="000000"/>
              </w:rPr>
            </w:pPr>
            <w:r>
              <w:rPr>
                <w:color w:val="000000"/>
              </w:rPr>
              <w:t>01.10</w:t>
            </w:r>
          </w:p>
          <w:p w:rsidR="008A6EA4" w:rsidRDefault="003C5194" w:rsidP="00905248">
            <w:pPr>
              <w:rPr>
                <w:color w:val="000000"/>
              </w:rPr>
            </w:pPr>
            <w:r>
              <w:rPr>
                <w:color w:val="000000"/>
              </w:rPr>
              <w:t>08.10</w:t>
            </w:r>
          </w:p>
          <w:p w:rsidR="0091238F" w:rsidRDefault="0091238F" w:rsidP="00905248">
            <w:pPr>
              <w:rPr>
                <w:color w:val="000000"/>
              </w:rPr>
            </w:pPr>
          </w:p>
          <w:p w:rsidR="0091238F" w:rsidRDefault="0091238F" w:rsidP="00905248">
            <w:pPr>
              <w:rPr>
                <w:color w:val="000000"/>
              </w:rPr>
            </w:pPr>
          </w:p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Народные сказки Донского края. Проект</w:t>
            </w:r>
          </w:p>
        </w:tc>
        <w:tc>
          <w:tcPr>
            <w:tcW w:w="993" w:type="dxa"/>
            <w:gridSpan w:val="2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защита проектов</w:t>
            </w:r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 xml:space="preserve">Составление алгоритма работы, </w:t>
            </w:r>
            <w:r w:rsidRPr="00947F1F">
              <w:t>исследовательская работа, работа с литературой, интернет ресурсами</w:t>
            </w:r>
          </w:p>
        </w:tc>
        <w:tc>
          <w:tcPr>
            <w:tcW w:w="2977" w:type="dxa"/>
          </w:tcPr>
          <w:p w:rsidR="0091238F" w:rsidRPr="003A3B12" w:rsidRDefault="0091238F" w:rsidP="00905248">
            <w:pPr>
              <w:rPr>
                <w:color w:val="000000"/>
              </w:rPr>
            </w:pPr>
            <w:r w:rsidRPr="003A3B12">
              <w:t>Стимулировать интерес учащихся к изучению природы Донского края. Воспитывать бережное отношение к природе родного края. Расширять словарный запас за счет диалектизмов. Формиро</w:t>
            </w:r>
            <w:r w:rsidRPr="003A3B12">
              <w:softHyphen/>
              <w:t>вать умение работать со словарем</w:t>
            </w:r>
          </w:p>
        </w:tc>
        <w:tc>
          <w:tcPr>
            <w:tcW w:w="3118" w:type="dxa"/>
          </w:tcPr>
          <w:p w:rsidR="0091238F" w:rsidRPr="003A3B12" w:rsidRDefault="0091238F" w:rsidP="00905248">
            <w:pPr>
              <w:rPr>
                <w:color w:val="000000"/>
              </w:rPr>
            </w:pPr>
            <w:r w:rsidRPr="003A3B12">
              <w:t>Развивать творческие способности и фантазии детей, умение использовать свои знания и умения в нестандартной ситуации. Развивать чувство преемст</w:t>
            </w:r>
            <w:r w:rsidRPr="003A3B12">
              <w:softHyphen/>
              <w:t>венности поколений. Формировать ком</w:t>
            </w:r>
            <w:r w:rsidRPr="003A3B12">
              <w:softHyphen/>
              <w:t>муникативную компетентность, пози</w:t>
            </w:r>
            <w:r w:rsidRPr="003A3B12">
              <w:softHyphen/>
              <w:t>тивную самооценку.</w:t>
            </w:r>
          </w:p>
        </w:tc>
        <w:tc>
          <w:tcPr>
            <w:tcW w:w="212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Расширять знания детей о  родном крае</w:t>
            </w:r>
            <w:proofErr w:type="gramStart"/>
            <w:r w:rsidRPr="00947F1F">
              <w:t xml:space="preserve"> В</w:t>
            </w:r>
            <w:proofErr w:type="gramEnd"/>
            <w:r w:rsidRPr="00947F1F">
              <w:t>оспитывать уважение к мужеству, мудрости, сме</w:t>
            </w:r>
            <w:r w:rsidRPr="00947F1F">
              <w:softHyphen/>
              <w:t>лости казаков.</w:t>
            </w:r>
          </w:p>
        </w:tc>
      </w:tr>
      <w:tr w:rsidR="0091238F" w:rsidRPr="00947F1F" w:rsidTr="00603B1B">
        <w:trPr>
          <w:trHeight w:val="267"/>
        </w:trPr>
        <w:tc>
          <w:tcPr>
            <w:tcW w:w="743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851" w:type="dxa"/>
          </w:tcPr>
          <w:p w:rsidR="00515E33" w:rsidRDefault="003C5194" w:rsidP="00905248">
            <w:pPr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  <w:p w:rsidR="008A6EA4" w:rsidRDefault="003C5194" w:rsidP="00905248">
            <w:pPr>
              <w:rPr>
                <w:color w:val="000000"/>
              </w:rPr>
            </w:pPr>
            <w:r>
              <w:rPr>
                <w:color w:val="000000"/>
              </w:rPr>
              <w:t>22.10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F93E24">
              <w:rPr>
                <w:color w:val="000000"/>
              </w:rPr>
              <w:t xml:space="preserve">Казачьи </w:t>
            </w:r>
            <w:r>
              <w:rPr>
                <w:color w:val="000000"/>
              </w:rPr>
              <w:t>в</w:t>
            </w:r>
            <w:r w:rsidRPr="00F93E24">
              <w:rPr>
                <w:color w:val="000000"/>
              </w:rPr>
              <w:t>олшебные сказки</w:t>
            </w:r>
            <w:r>
              <w:rPr>
                <w:color w:val="000000"/>
              </w:rPr>
              <w:t xml:space="preserve">: </w:t>
            </w:r>
            <w:r w:rsidRPr="007F28A3">
              <w:rPr>
                <w:color w:val="000000"/>
              </w:rPr>
              <w:t>«Горе-злосчастье», «Ванюша и Баба-</w:t>
            </w:r>
            <w:r w:rsidRPr="007F28A3">
              <w:rPr>
                <w:color w:val="000000"/>
              </w:rPr>
              <w:lastRenderedPageBreak/>
              <w:t>Яга», «Про царскую дочь и козленка».</w:t>
            </w:r>
          </w:p>
        </w:tc>
        <w:tc>
          <w:tcPr>
            <w:tcW w:w="993" w:type="dxa"/>
            <w:gridSpan w:val="2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слушание </w:t>
            </w:r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  <w:r>
              <w:t xml:space="preserve">, </w:t>
            </w:r>
            <w:r>
              <w:lastRenderedPageBreak/>
              <w:t>инсценировка.</w:t>
            </w:r>
          </w:p>
        </w:tc>
        <w:tc>
          <w:tcPr>
            <w:tcW w:w="297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lastRenderedPageBreak/>
              <w:t xml:space="preserve">Стимулировать интерес учащихся к изучению природы Донского края. Воспитывать бережное отношение к природе </w:t>
            </w:r>
            <w:r w:rsidRPr="00947F1F">
              <w:lastRenderedPageBreak/>
              <w:t>родного края</w:t>
            </w:r>
          </w:p>
        </w:tc>
        <w:tc>
          <w:tcPr>
            <w:tcW w:w="311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lastRenderedPageBreak/>
              <w:t xml:space="preserve">Развивать творческие способности и фантазии детей, умение использовать свои знания и умения в нестандартной ситуации. </w:t>
            </w:r>
            <w:r w:rsidRPr="00947F1F">
              <w:lastRenderedPageBreak/>
              <w:t>Развивать чувство преемст</w:t>
            </w:r>
            <w:r w:rsidRPr="00947F1F">
              <w:softHyphen/>
              <w:t>венности поколений</w:t>
            </w:r>
          </w:p>
        </w:tc>
        <w:tc>
          <w:tcPr>
            <w:tcW w:w="212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lastRenderedPageBreak/>
              <w:t>Расширять знания детей о  родном крае</w:t>
            </w:r>
            <w:proofErr w:type="gramStart"/>
            <w:r w:rsidRPr="00947F1F">
              <w:t xml:space="preserve"> В</w:t>
            </w:r>
            <w:proofErr w:type="gramEnd"/>
            <w:r w:rsidRPr="00947F1F">
              <w:t xml:space="preserve">оспитывать уважение к мужеству, </w:t>
            </w:r>
            <w:r w:rsidRPr="00947F1F">
              <w:lastRenderedPageBreak/>
              <w:t>мудрости, сме</w:t>
            </w:r>
            <w:r w:rsidRPr="00947F1F">
              <w:softHyphen/>
              <w:t>лости казаков.</w:t>
            </w:r>
          </w:p>
        </w:tc>
      </w:tr>
      <w:tr w:rsidR="00670791" w:rsidRPr="00947F1F" w:rsidTr="00603B1B">
        <w:trPr>
          <w:trHeight w:val="267"/>
        </w:trPr>
        <w:tc>
          <w:tcPr>
            <w:tcW w:w="16053" w:type="dxa"/>
            <w:gridSpan w:val="10"/>
          </w:tcPr>
          <w:p w:rsidR="00670791" w:rsidRPr="00670791" w:rsidRDefault="00AA579A" w:rsidP="003C51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четверть</w:t>
            </w:r>
            <w:r w:rsidR="003C5194">
              <w:rPr>
                <w:b/>
              </w:rPr>
              <w:t xml:space="preserve">   </w:t>
            </w:r>
          </w:p>
        </w:tc>
      </w:tr>
      <w:tr w:rsidR="0091238F" w:rsidRPr="00947F1F" w:rsidTr="00603B1B">
        <w:trPr>
          <w:trHeight w:val="267"/>
        </w:trPr>
        <w:tc>
          <w:tcPr>
            <w:tcW w:w="743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91238F" w:rsidRDefault="003C5194" w:rsidP="00905248">
            <w:pPr>
              <w:rPr>
                <w:color w:val="000000"/>
              </w:rPr>
            </w:pPr>
            <w:r>
              <w:rPr>
                <w:color w:val="000000"/>
              </w:rPr>
              <w:t>05.11</w:t>
            </w:r>
          </w:p>
          <w:p w:rsidR="0091238F" w:rsidRDefault="0091238F" w:rsidP="00905248">
            <w:pPr>
              <w:rPr>
                <w:color w:val="000000"/>
              </w:rPr>
            </w:pPr>
          </w:p>
          <w:p w:rsidR="0091238F" w:rsidRPr="00035EAF" w:rsidRDefault="00F85C6B" w:rsidP="0090524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24" w:type="dxa"/>
            <w:gridSpan w:val="2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4A0F16">
              <w:rPr>
                <w:color w:val="000000"/>
              </w:rPr>
              <w:t>Обычаи и праздники казаков.  Рождественский вертеп.</w:t>
            </w:r>
          </w:p>
        </w:tc>
        <w:tc>
          <w:tcPr>
            <w:tcW w:w="895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инсценирование</w:t>
            </w:r>
            <w:proofErr w:type="spellEnd"/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Знакомство  и  разучивание песен</w:t>
            </w:r>
            <w:r>
              <w:rPr>
                <w:color w:val="000000"/>
              </w:rPr>
              <w:t xml:space="preserve">, колядок </w:t>
            </w:r>
            <w:r w:rsidRPr="00947F1F">
              <w:rPr>
                <w:color w:val="000000"/>
              </w:rPr>
              <w:t xml:space="preserve"> казаков</w:t>
            </w:r>
            <w:r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Расширять словарный запас за счет диалектизмов. Формиро</w:t>
            </w:r>
            <w:r w:rsidRPr="00947F1F">
              <w:softHyphen/>
              <w:t>вать умение работать со словарем</w:t>
            </w:r>
          </w:p>
        </w:tc>
        <w:tc>
          <w:tcPr>
            <w:tcW w:w="3118" w:type="dxa"/>
          </w:tcPr>
          <w:p w:rsidR="0091238F" w:rsidRPr="003A3B12" w:rsidRDefault="0091238F" w:rsidP="00905248">
            <w:pPr>
              <w:rPr>
                <w:color w:val="000000"/>
              </w:rPr>
            </w:pPr>
            <w:r w:rsidRPr="003A3B12">
              <w:t>Формировать ком</w:t>
            </w:r>
            <w:r w:rsidRPr="003A3B12">
              <w:softHyphen/>
              <w:t>муникативную компетентность, пози</w:t>
            </w:r>
            <w:r w:rsidRPr="003A3B12">
              <w:softHyphen/>
              <w:t>тивную самооценку. Воспитывать це</w:t>
            </w:r>
            <w:r w:rsidRPr="003A3B12">
              <w:softHyphen/>
              <w:t>леустремленность. Развивать творческие способности.</w:t>
            </w:r>
          </w:p>
        </w:tc>
        <w:tc>
          <w:tcPr>
            <w:tcW w:w="2127" w:type="dxa"/>
          </w:tcPr>
          <w:p w:rsidR="0091238F" w:rsidRPr="003A3B12" w:rsidRDefault="0091238F" w:rsidP="00905248">
            <w:pPr>
              <w:rPr>
                <w:color w:val="000000"/>
              </w:rPr>
            </w:pPr>
            <w:r w:rsidRPr="003A3B12">
              <w:t>Обогащать знания учащихся о фольк</w:t>
            </w:r>
            <w:r w:rsidRPr="003A3B12">
              <w:softHyphen/>
              <w:t>лоре Донского края. Воспитывать уважение к мужеству, мудрости, сме</w:t>
            </w:r>
            <w:r w:rsidRPr="003A3B12">
              <w:softHyphen/>
              <w:t>лости казаков.</w:t>
            </w:r>
          </w:p>
        </w:tc>
      </w:tr>
      <w:tr w:rsidR="0091238F" w:rsidRPr="00947F1F" w:rsidTr="00603B1B">
        <w:trPr>
          <w:trHeight w:val="267"/>
        </w:trPr>
        <w:tc>
          <w:tcPr>
            <w:tcW w:w="743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 xml:space="preserve">10  </w:t>
            </w:r>
          </w:p>
        </w:tc>
        <w:tc>
          <w:tcPr>
            <w:tcW w:w="851" w:type="dxa"/>
          </w:tcPr>
          <w:p w:rsidR="0091238F" w:rsidRDefault="003C5194" w:rsidP="00905248">
            <w:pPr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  <w:p w:rsidR="0091238F" w:rsidRPr="00035EAF" w:rsidRDefault="00F85C6B" w:rsidP="0090524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24" w:type="dxa"/>
            <w:gridSpan w:val="2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 xml:space="preserve">Казачьи </w:t>
            </w:r>
            <w:proofErr w:type="spellStart"/>
            <w:r w:rsidRPr="00947F1F">
              <w:t>по</w:t>
            </w:r>
            <w:r w:rsidRPr="00947F1F">
              <w:softHyphen/>
              <w:t>тешки</w:t>
            </w:r>
            <w:proofErr w:type="spellEnd"/>
            <w:r w:rsidRPr="00947F1F">
              <w:t>, небы</w:t>
            </w:r>
            <w:r w:rsidRPr="00947F1F">
              <w:softHyphen/>
              <w:t>вальщины, загадки. Соз</w:t>
            </w:r>
            <w:r w:rsidRPr="00947F1F">
              <w:softHyphen/>
              <w:t>дание книжки-малышки</w:t>
            </w:r>
          </w:p>
        </w:tc>
        <w:tc>
          <w:tcPr>
            <w:tcW w:w="895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выставка  книжек-малышек</w:t>
            </w:r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91238F" w:rsidRPr="00FE16A2" w:rsidRDefault="0091238F" w:rsidP="00905248">
            <w:pPr>
              <w:rPr>
                <w:color w:val="000000"/>
              </w:rPr>
            </w:pPr>
            <w:r w:rsidRPr="00FE16A2">
              <w:t xml:space="preserve">Работа с литературой, интернет ресурсами, </w:t>
            </w:r>
            <w:proofErr w:type="spellStart"/>
            <w:r w:rsidRPr="00FE16A2">
              <w:t>инсценирование</w:t>
            </w:r>
            <w:proofErr w:type="spellEnd"/>
            <w:r w:rsidRPr="00FE16A2">
              <w:t>.</w:t>
            </w:r>
          </w:p>
        </w:tc>
        <w:tc>
          <w:tcPr>
            <w:tcW w:w="2977" w:type="dxa"/>
          </w:tcPr>
          <w:p w:rsidR="0091238F" w:rsidRPr="00FE16A2" w:rsidRDefault="0091238F" w:rsidP="00905248">
            <w:pPr>
              <w:rPr>
                <w:color w:val="000000"/>
              </w:rPr>
            </w:pPr>
            <w:r w:rsidRPr="00FE16A2">
              <w:t>Расширять словарный запас за счет диалектизмов. Формиро</w:t>
            </w:r>
            <w:r w:rsidRPr="00FE16A2">
              <w:softHyphen/>
              <w:t>вать умение работать со словарем</w:t>
            </w:r>
          </w:p>
        </w:tc>
        <w:tc>
          <w:tcPr>
            <w:tcW w:w="3118" w:type="dxa"/>
          </w:tcPr>
          <w:p w:rsidR="0091238F" w:rsidRPr="003A3B12" w:rsidRDefault="0091238F" w:rsidP="00905248">
            <w:pPr>
              <w:rPr>
                <w:color w:val="000000"/>
              </w:rPr>
            </w:pPr>
            <w:r w:rsidRPr="003A3B12">
              <w:t>Формировать ком</w:t>
            </w:r>
            <w:r w:rsidRPr="003A3B12">
              <w:softHyphen/>
              <w:t>муникативную компетентность, пози</w:t>
            </w:r>
            <w:r w:rsidRPr="003A3B12">
              <w:softHyphen/>
              <w:t>тивную самооценку. Воспитывать це</w:t>
            </w:r>
            <w:r w:rsidRPr="003A3B12">
              <w:softHyphen/>
              <w:t>леустремленность</w:t>
            </w:r>
          </w:p>
        </w:tc>
        <w:tc>
          <w:tcPr>
            <w:tcW w:w="2127" w:type="dxa"/>
          </w:tcPr>
          <w:p w:rsidR="0091238F" w:rsidRPr="003A3B12" w:rsidRDefault="0091238F" w:rsidP="00905248">
            <w:pPr>
              <w:rPr>
                <w:color w:val="000000"/>
              </w:rPr>
            </w:pPr>
            <w:r w:rsidRPr="003A3B12">
              <w:t>Обогащать знания учащихся о фольк</w:t>
            </w:r>
            <w:r w:rsidRPr="003A3B12">
              <w:softHyphen/>
              <w:t>лоре Донского края.</w:t>
            </w:r>
          </w:p>
        </w:tc>
      </w:tr>
      <w:tr w:rsidR="0091238F" w:rsidRPr="00947F1F" w:rsidTr="00603B1B">
        <w:trPr>
          <w:trHeight w:val="267"/>
        </w:trPr>
        <w:tc>
          <w:tcPr>
            <w:tcW w:w="743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91238F" w:rsidRDefault="003C5194" w:rsidP="00905248">
            <w:pPr>
              <w:rPr>
                <w:color w:val="000000"/>
              </w:rPr>
            </w:pPr>
            <w:r>
              <w:rPr>
                <w:color w:val="000000"/>
              </w:rPr>
              <w:t>19.11</w:t>
            </w:r>
          </w:p>
          <w:p w:rsidR="00AA579A" w:rsidRPr="00035EAF" w:rsidRDefault="00F85C6B" w:rsidP="0090524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24" w:type="dxa"/>
            <w:gridSpan w:val="2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621D0">
              <w:rPr>
                <w:color w:val="000000"/>
              </w:rPr>
              <w:t>Масленица</w:t>
            </w:r>
            <w:r>
              <w:rPr>
                <w:color w:val="000000"/>
              </w:rPr>
              <w:t>.</w:t>
            </w:r>
          </w:p>
        </w:tc>
        <w:tc>
          <w:tcPr>
            <w:tcW w:w="895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праздник</w:t>
            </w:r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</w:p>
        </w:tc>
        <w:tc>
          <w:tcPr>
            <w:tcW w:w="297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 xml:space="preserve">Стимулировать интерес учащихся к изучению </w:t>
            </w:r>
            <w:r>
              <w:t>истории, традиций</w:t>
            </w:r>
            <w:r w:rsidRPr="00947F1F">
              <w:t xml:space="preserve"> Донского края. Воспитывать бережное отношение к природе родного края</w:t>
            </w:r>
          </w:p>
        </w:tc>
        <w:tc>
          <w:tcPr>
            <w:tcW w:w="311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Развивать творческие способности и фантазии детей, умение использовать свои знания и умения в нестандартной ситуации. Развивать чувство преемст</w:t>
            </w:r>
            <w:r w:rsidRPr="00947F1F">
              <w:softHyphen/>
              <w:t>венности поколений</w:t>
            </w:r>
          </w:p>
        </w:tc>
        <w:tc>
          <w:tcPr>
            <w:tcW w:w="212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Расширять знания детей о  родном крае</w:t>
            </w:r>
            <w:proofErr w:type="gramStart"/>
            <w:r w:rsidRPr="00947F1F">
              <w:t xml:space="preserve"> В</w:t>
            </w:r>
            <w:proofErr w:type="gramEnd"/>
            <w:r w:rsidRPr="00947F1F">
              <w:t>оспитывать уважение к мужеству, мудрости, сме</w:t>
            </w:r>
            <w:r w:rsidRPr="00947F1F">
              <w:softHyphen/>
              <w:t>лости казаков.</w:t>
            </w:r>
          </w:p>
        </w:tc>
      </w:tr>
      <w:tr w:rsidR="0091238F" w:rsidRPr="00947F1F" w:rsidTr="00603B1B">
        <w:trPr>
          <w:trHeight w:val="2565"/>
        </w:trPr>
        <w:tc>
          <w:tcPr>
            <w:tcW w:w="743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91238F" w:rsidRPr="00947F1F" w:rsidRDefault="003C5194" w:rsidP="00905248">
            <w:pPr>
              <w:rPr>
                <w:color w:val="000000"/>
              </w:rPr>
            </w:pPr>
            <w:r>
              <w:rPr>
                <w:color w:val="000000"/>
              </w:rPr>
              <w:t>26.11</w:t>
            </w:r>
          </w:p>
          <w:p w:rsidR="0091238F" w:rsidRPr="00035EAF" w:rsidRDefault="00F85C6B" w:rsidP="0090524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2224" w:type="dxa"/>
            <w:gridSpan w:val="2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Женщина-казачка. Сказ</w:t>
            </w:r>
            <w:r w:rsidRPr="00947F1F">
              <w:softHyphen/>
              <w:t>ка «Алёнкин брод»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  <w:r w:rsidRPr="0027129D">
              <w:rPr>
                <w:color w:val="000000"/>
              </w:rPr>
              <w:t>А. Скрипов «Степан и его друзья», «</w:t>
            </w:r>
            <w:proofErr w:type="spellStart"/>
            <w:r w:rsidRPr="0027129D">
              <w:rPr>
                <w:color w:val="000000"/>
              </w:rPr>
              <w:t>Зургунец</w:t>
            </w:r>
            <w:proofErr w:type="spellEnd"/>
            <w:r w:rsidRPr="0027129D">
              <w:rPr>
                <w:color w:val="000000"/>
              </w:rPr>
              <w:t xml:space="preserve"> и венец лебедя</w:t>
            </w:r>
            <w:r w:rsidR="00027E92">
              <w:rPr>
                <w:color w:val="000000"/>
              </w:rPr>
              <w:t>», «С вольного Дона выдачи нет»</w:t>
            </w:r>
          </w:p>
        </w:tc>
        <w:tc>
          <w:tcPr>
            <w:tcW w:w="895" w:type="dxa"/>
          </w:tcPr>
          <w:p w:rsidR="0091238F" w:rsidRPr="00947F1F" w:rsidRDefault="00027E92" w:rsidP="00905248">
            <w:pPr>
              <w:rPr>
                <w:color w:val="000000"/>
              </w:rPr>
            </w:pPr>
            <w:r>
              <w:rPr>
                <w:color w:val="000000"/>
              </w:rPr>
              <w:t>слушание</w:t>
            </w:r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Знакомство и обсуждение сказки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</w:p>
        </w:tc>
        <w:tc>
          <w:tcPr>
            <w:tcW w:w="2977" w:type="dxa"/>
          </w:tcPr>
          <w:p w:rsidR="0091238F" w:rsidRPr="003A3B12" w:rsidRDefault="0091238F" w:rsidP="00905248">
            <w:pPr>
              <w:rPr>
                <w:color w:val="000000"/>
              </w:rPr>
            </w:pPr>
            <w:r w:rsidRPr="003A3B12">
              <w:t>Стимулировать интерес учащихся к изучению природы Донского края. Воспитывать бережное отношение к природе родного края</w:t>
            </w:r>
          </w:p>
          <w:p w:rsidR="0091238F" w:rsidRPr="003A3B12" w:rsidRDefault="0091238F" w:rsidP="00905248">
            <w:pPr>
              <w:rPr>
                <w:color w:val="000000"/>
              </w:rPr>
            </w:pPr>
            <w:r w:rsidRPr="003A3B12">
              <w:t>Расширять словарный запас за счет диалектизмов. Формиро</w:t>
            </w:r>
            <w:r w:rsidRPr="003A3B12">
              <w:softHyphen/>
            </w:r>
            <w:r w:rsidRPr="003A3B12">
              <w:lastRenderedPageBreak/>
              <w:t>вать умение работать со словарем</w:t>
            </w:r>
          </w:p>
        </w:tc>
        <w:tc>
          <w:tcPr>
            <w:tcW w:w="3118" w:type="dxa"/>
          </w:tcPr>
          <w:p w:rsidR="0091238F" w:rsidRPr="003A3B12" w:rsidRDefault="0091238F" w:rsidP="00905248">
            <w:pPr>
              <w:rPr>
                <w:color w:val="000000"/>
              </w:rPr>
            </w:pPr>
            <w:r w:rsidRPr="003A3B12">
              <w:lastRenderedPageBreak/>
              <w:t>Развивать творческие способности и фантазии детей, умение использовать свои знания и умения в нестандартной ситуации. Развивать чувство преемст</w:t>
            </w:r>
            <w:r w:rsidRPr="003A3B12">
              <w:softHyphen/>
              <w:t>венности поколений</w:t>
            </w:r>
          </w:p>
          <w:p w:rsidR="0091238F" w:rsidRPr="003A3B12" w:rsidRDefault="0091238F" w:rsidP="00905248">
            <w:pPr>
              <w:rPr>
                <w:color w:val="000000"/>
              </w:rPr>
            </w:pPr>
            <w:r w:rsidRPr="003A3B12">
              <w:t>Формировать ком</w:t>
            </w:r>
            <w:r w:rsidRPr="003A3B12">
              <w:softHyphen/>
              <w:t xml:space="preserve">муникативную </w:t>
            </w:r>
            <w:r w:rsidRPr="003A3B12">
              <w:lastRenderedPageBreak/>
              <w:t>компетентность, пози</w:t>
            </w:r>
            <w:r w:rsidRPr="003A3B12">
              <w:softHyphen/>
              <w:t>тивную самооценку.</w:t>
            </w:r>
            <w:proofErr w:type="gramStart"/>
            <w:r w:rsidRPr="003A3B12">
              <w:t xml:space="preserve"> .</w:t>
            </w:r>
            <w:proofErr w:type="gramEnd"/>
            <w:r w:rsidRPr="003A3B12">
              <w:t xml:space="preserve"> Воспитывать це</w:t>
            </w:r>
            <w:r w:rsidRPr="003A3B12">
              <w:softHyphen/>
              <w:t>леустремленность</w:t>
            </w:r>
          </w:p>
        </w:tc>
        <w:tc>
          <w:tcPr>
            <w:tcW w:w="212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lastRenderedPageBreak/>
              <w:t>Расширять знания детей о  родном крае</w:t>
            </w:r>
            <w:proofErr w:type="gramStart"/>
            <w:r w:rsidRPr="00947F1F">
              <w:t xml:space="preserve"> В</w:t>
            </w:r>
            <w:proofErr w:type="gramEnd"/>
            <w:r w:rsidRPr="00947F1F">
              <w:t>оспитывать уважение к мужеству, мудрости, сме</w:t>
            </w:r>
            <w:r w:rsidRPr="00947F1F">
              <w:softHyphen/>
              <w:t>лости казаков.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 xml:space="preserve">Обогащать знания учащихся о </w:t>
            </w:r>
            <w:r w:rsidRPr="00947F1F">
              <w:lastRenderedPageBreak/>
              <w:t>фольк</w:t>
            </w:r>
            <w:r w:rsidRPr="00947F1F">
              <w:softHyphen/>
              <w:t>лоре Донского края.</w:t>
            </w:r>
          </w:p>
        </w:tc>
      </w:tr>
      <w:tr w:rsidR="0091238F" w:rsidRPr="00947F1F" w:rsidTr="00603B1B">
        <w:trPr>
          <w:trHeight w:val="267"/>
        </w:trPr>
        <w:tc>
          <w:tcPr>
            <w:tcW w:w="743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851" w:type="dxa"/>
          </w:tcPr>
          <w:p w:rsidR="0091238F" w:rsidRDefault="003C5194" w:rsidP="00905248">
            <w:pPr>
              <w:rPr>
                <w:color w:val="000000"/>
              </w:rPr>
            </w:pPr>
            <w:r>
              <w:rPr>
                <w:color w:val="000000"/>
              </w:rPr>
              <w:t>03.12</w:t>
            </w:r>
          </w:p>
          <w:p w:rsidR="00AA579A" w:rsidRPr="00035EAF" w:rsidRDefault="00F85C6B" w:rsidP="0090524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2224" w:type="dxa"/>
            <w:gridSpan w:val="2"/>
          </w:tcPr>
          <w:p w:rsidR="00C70FD4" w:rsidRDefault="0091238F" w:rsidP="00905248">
            <w:r w:rsidRPr="007F28A3">
              <w:t xml:space="preserve">В. </w:t>
            </w:r>
            <w:proofErr w:type="spellStart"/>
            <w:r w:rsidRPr="007F28A3">
              <w:t>Моложавенко</w:t>
            </w:r>
            <w:proofErr w:type="spellEnd"/>
          </w:p>
          <w:p w:rsidR="0091238F" w:rsidRPr="00947F1F" w:rsidRDefault="0091238F" w:rsidP="00905248">
            <w:pPr>
              <w:rPr>
                <w:color w:val="000000"/>
              </w:rPr>
            </w:pPr>
            <w:r>
              <w:t>«</w:t>
            </w:r>
            <w:r w:rsidRPr="00F83D44">
              <w:t xml:space="preserve">Почему Дон </w:t>
            </w:r>
            <w:proofErr w:type="spellStart"/>
            <w:r w:rsidRPr="00F83D44">
              <w:t>Иванычем</w:t>
            </w:r>
            <w:proofErr w:type="spellEnd"/>
            <w:r w:rsidRPr="00F83D44">
              <w:t xml:space="preserve"> зовут</w:t>
            </w:r>
            <w:r>
              <w:t>».</w:t>
            </w:r>
          </w:p>
        </w:tc>
        <w:tc>
          <w:tcPr>
            <w:tcW w:w="895" w:type="dxa"/>
          </w:tcPr>
          <w:p w:rsidR="0091238F" w:rsidRPr="00947F1F" w:rsidRDefault="00027E92" w:rsidP="009052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инсценирование</w:t>
            </w:r>
            <w:proofErr w:type="spellEnd"/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t>Р</w:t>
            </w:r>
            <w:r w:rsidRPr="00947F1F">
              <w:t xml:space="preserve">абота с </w:t>
            </w:r>
            <w:r>
              <w:t>текстом</w:t>
            </w:r>
            <w:r w:rsidRPr="00947F1F">
              <w:t xml:space="preserve">, </w:t>
            </w:r>
            <w:proofErr w:type="spellStart"/>
            <w:r>
              <w:t>инсценирование</w:t>
            </w:r>
            <w:proofErr w:type="spellEnd"/>
            <w:r>
              <w:t>,</w:t>
            </w:r>
            <w:r w:rsidRPr="00947F1F">
              <w:t xml:space="preserve"> изготовление </w:t>
            </w:r>
            <w:r>
              <w:t>рисунка к произведению.</w:t>
            </w:r>
          </w:p>
        </w:tc>
        <w:tc>
          <w:tcPr>
            <w:tcW w:w="297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7F28A3">
              <w:t>Стимулировать интерес учащихся к изучению культурных традиций Донского края.</w:t>
            </w:r>
          </w:p>
        </w:tc>
        <w:tc>
          <w:tcPr>
            <w:tcW w:w="3118" w:type="dxa"/>
          </w:tcPr>
          <w:p w:rsidR="0091238F" w:rsidRPr="00670791" w:rsidRDefault="0091238F" w:rsidP="00905248">
            <w:pPr>
              <w:rPr>
                <w:color w:val="000000"/>
              </w:rPr>
            </w:pPr>
            <w:r w:rsidRPr="00670791">
              <w:rPr>
                <w:sz w:val="22"/>
                <w:szCs w:val="22"/>
              </w:rPr>
              <w:t>Развивать творческие способности и фантазии детей, умение использовать свои знания и умения в нестандартной ситуации. Развивать чувство преемст</w:t>
            </w:r>
            <w:r w:rsidRPr="00670791">
              <w:rPr>
                <w:sz w:val="22"/>
                <w:szCs w:val="22"/>
              </w:rPr>
              <w:softHyphen/>
              <w:t>венности поколений</w:t>
            </w:r>
          </w:p>
        </w:tc>
        <w:tc>
          <w:tcPr>
            <w:tcW w:w="212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Расширять знания детей о  родном крае</w:t>
            </w:r>
            <w:proofErr w:type="gramStart"/>
            <w:r w:rsidRPr="00947F1F">
              <w:t xml:space="preserve"> В</w:t>
            </w:r>
            <w:proofErr w:type="gramEnd"/>
            <w:r w:rsidRPr="00947F1F">
              <w:t>оспитывать уважение к мужеству, мудрости, сме</w:t>
            </w:r>
            <w:r w:rsidRPr="00947F1F">
              <w:softHyphen/>
              <w:t>лости казаков.</w:t>
            </w:r>
          </w:p>
        </w:tc>
      </w:tr>
      <w:tr w:rsidR="00670791" w:rsidRPr="00947F1F" w:rsidTr="00603B1B">
        <w:trPr>
          <w:trHeight w:val="267"/>
        </w:trPr>
        <w:tc>
          <w:tcPr>
            <w:tcW w:w="743" w:type="dxa"/>
          </w:tcPr>
          <w:p w:rsidR="00670791" w:rsidRPr="00947F1F" w:rsidRDefault="00670791" w:rsidP="00035EAF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</w:tcPr>
          <w:p w:rsidR="00670791" w:rsidRDefault="003C5194" w:rsidP="00035EAF">
            <w:pPr>
              <w:rPr>
                <w:color w:val="000000"/>
              </w:rPr>
            </w:pPr>
            <w:r>
              <w:rPr>
                <w:color w:val="000000"/>
              </w:rPr>
              <w:t>10.12</w:t>
            </w:r>
          </w:p>
          <w:p w:rsidR="00AA579A" w:rsidRPr="00035EAF" w:rsidRDefault="00F85C6B" w:rsidP="00035EAF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24" w:type="dxa"/>
            <w:gridSpan w:val="2"/>
          </w:tcPr>
          <w:p w:rsidR="00670791" w:rsidRPr="004A0F16" w:rsidRDefault="00670791" w:rsidP="00035EAF">
            <w:pPr>
              <w:rPr>
                <w:color w:val="000000"/>
              </w:rPr>
            </w:pPr>
            <w:proofErr w:type="gramStart"/>
            <w:r w:rsidRPr="004A0F16">
              <w:rPr>
                <w:color w:val="000000"/>
              </w:rPr>
              <w:t xml:space="preserve">Казачьи песни (семейные, </w:t>
            </w:r>
            <w:proofErr w:type="gramEnd"/>
          </w:p>
          <w:p w:rsidR="00670791" w:rsidRPr="00947F1F" w:rsidRDefault="00670791" w:rsidP="00035EAF">
            <w:pPr>
              <w:rPr>
                <w:color w:val="000000"/>
              </w:rPr>
            </w:pPr>
            <w:r w:rsidRPr="004A0F16">
              <w:rPr>
                <w:color w:val="000000"/>
              </w:rPr>
              <w:t>бытовые, обрядовые).</w:t>
            </w:r>
          </w:p>
        </w:tc>
        <w:tc>
          <w:tcPr>
            <w:tcW w:w="895" w:type="dxa"/>
          </w:tcPr>
          <w:p w:rsidR="00670791" w:rsidRPr="00947F1F" w:rsidRDefault="00670791" w:rsidP="00035EAF">
            <w:pPr>
              <w:rPr>
                <w:color w:val="000000"/>
              </w:rPr>
            </w:pPr>
            <w:r>
              <w:rPr>
                <w:color w:val="000000"/>
              </w:rPr>
              <w:t>концерт</w:t>
            </w:r>
          </w:p>
        </w:tc>
        <w:tc>
          <w:tcPr>
            <w:tcW w:w="850" w:type="dxa"/>
          </w:tcPr>
          <w:p w:rsidR="00670791" w:rsidRPr="00947F1F" w:rsidRDefault="00670791" w:rsidP="00035E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70791" w:rsidRPr="003A3B12" w:rsidRDefault="00670791" w:rsidP="00035EAF">
            <w:pPr>
              <w:rPr>
                <w:color w:val="000000"/>
              </w:rPr>
            </w:pPr>
            <w:r w:rsidRPr="003A3B12">
              <w:t xml:space="preserve">Исследовательская работа, работа с литературой, интернет ресурсами. Работа с текстом, </w:t>
            </w:r>
            <w:proofErr w:type="spellStart"/>
            <w:r w:rsidRPr="003A3B12">
              <w:t>инсценирование</w:t>
            </w:r>
            <w:proofErr w:type="spellEnd"/>
            <w:r w:rsidRPr="003A3B12">
              <w:t>, изготовление рисунка к произведению.</w:t>
            </w:r>
          </w:p>
        </w:tc>
        <w:tc>
          <w:tcPr>
            <w:tcW w:w="2977" w:type="dxa"/>
          </w:tcPr>
          <w:p w:rsidR="00670791" w:rsidRPr="003A3B12" w:rsidRDefault="00670791" w:rsidP="00035EAF">
            <w:pPr>
              <w:rPr>
                <w:color w:val="000000"/>
              </w:rPr>
            </w:pPr>
            <w:r w:rsidRPr="003A3B12">
              <w:t>Расширять словарный запас за счет диалектизмов. Формиро</w:t>
            </w:r>
            <w:r w:rsidRPr="003A3B12">
              <w:softHyphen/>
              <w:t>вать умение работать со словарем. Стимулировать интерес учащихся к изучению культурных традиций Донского края.</w:t>
            </w:r>
          </w:p>
        </w:tc>
        <w:tc>
          <w:tcPr>
            <w:tcW w:w="3118" w:type="dxa"/>
          </w:tcPr>
          <w:p w:rsidR="00670791" w:rsidRPr="003A3B12" w:rsidRDefault="00670791" w:rsidP="00035EAF">
            <w:pPr>
              <w:rPr>
                <w:color w:val="000000"/>
              </w:rPr>
            </w:pPr>
            <w:r w:rsidRPr="003A3B12">
              <w:t>Формировать ком</w:t>
            </w:r>
            <w:r w:rsidRPr="003A3B12">
              <w:softHyphen/>
              <w:t>муникативную компетентность, пози</w:t>
            </w:r>
            <w:r w:rsidRPr="003A3B12">
              <w:softHyphen/>
              <w:t>тивную самооценку. Воспитывать це</w:t>
            </w:r>
            <w:r w:rsidRPr="003A3B12">
              <w:softHyphen/>
              <w:t>леустремленность</w:t>
            </w:r>
          </w:p>
        </w:tc>
        <w:tc>
          <w:tcPr>
            <w:tcW w:w="2127" w:type="dxa"/>
          </w:tcPr>
          <w:p w:rsidR="00670791" w:rsidRPr="00947F1F" w:rsidRDefault="00670791" w:rsidP="00035EAF">
            <w:pPr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  <w:tr w:rsidR="00670791" w:rsidRPr="00947F1F" w:rsidTr="00603B1B">
        <w:trPr>
          <w:trHeight w:val="267"/>
        </w:trPr>
        <w:tc>
          <w:tcPr>
            <w:tcW w:w="743" w:type="dxa"/>
          </w:tcPr>
          <w:p w:rsidR="00670791" w:rsidRPr="00947F1F" w:rsidRDefault="00670791" w:rsidP="00035EA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</w:tcPr>
          <w:p w:rsidR="00670791" w:rsidRDefault="003C5194" w:rsidP="00035EAF">
            <w:pPr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  <w:p w:rsidR="00AA579A" w:rsidRPr="00035EAF" w:rsidRDefault="00F85C6B" w:rsidP="00035EAF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24" w:type="dxa"/>
            <w:gridSpan w:val="2"/>
          </w:tcPr>
          <w:p w:rsidR="00670791" w:rsidRPr="00947F1F" w:rsidRDefault="00670791" w:rsidP="00035EAF">
            <w:pPr>
              <w:rPr>
                <w:color w:val="000000"/>
              </w:rPr>
            </w:pPr>
            <w:r w:rsidRPr="004B34C8">
              <w:rPr>
                <w:color w:val="000000"/>
              </w:rPr>
              <w:t>Мотивы донского казачьего фольклора в творчестве региональных авторов.</w:t>
            </w:r>
          </w:p>
        </w:tc>
        <w:tc>
          <w:tcPr>
            <w:tcW w:w="895" w:type="dxa"/>
          </w:tcPr>
          <w:p w:rsidR="00670791" w:rsidRPr="00947F1F" w:rsidRDefault="00670791" w:rsidP="00035EAF">
            <w:pPr>
              <w:rPr>
                <w:color w:val="000000"/>
              </w:rPr>
            </w:pPr>
            <w:r>
              <w:rPr>
                <w:color w:val="000000"/>
              </w:rPr>
              <w:t>получение знаний</w:t>
            </w:r>
          </w:p>
        </w:tc>
        <w:tc>
          <w:tcPr>
            <w:tcW w:w="850" w:type="dxa"/>
          </w:tcPr>
          <w:p w:rsidR="00670791" w:rsidRPr="00947F1F" w:rsidRDefault="00670791" w:rsidP="00035E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70791" w:rsidRPr="00947F1F" w:rsidRDefault="00670791" w:rsidP="00035EAF">
            <w:pPr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</w:p>
        </w:tc>
        <w:tc>
          <w:tcPr>
            <w:tcW w:w="2977" w:type="dxa"/>
          </w:tcPr>
          <w:p w:rsidR="00670791" w:rsidRPr="00947F1F" w:rsidRDefault="00670791" w:rsidP="00035EAF">
            <w:pPr>
              <w:rPr>
                <w:color w:val="000000"/>
              </w:rPr>
            </w:pPr>
            <w:r w:rsidRPr="00947F1F">
              <w:t>Расширять словарный запас за счет диалектизмов. Формиро</w:t>
            </w:r>
            <w:r w:rsidRPr="00947F1F">
              <w:softHyphen/>
              <w:t>вать умение работать со словарем</w:t>
            </w:r>
          </w:p>
        </w:tc>
        <w:tc>
          <w:tcPr>
            <w:tcW w:w="3118" w:type="dxa"/>
          </w:tcPr>
          <w:p w:rsidR="00670791" w:rsidRPr="00947F1F" w:rsidRDefault="00670791" w:rsidP="00035EAF">
            <w:pPr>
              <w:rPr>
                <w:color w:val="000000"/>
              </w:rPr>
            </w:pPr>
            <w:r w:rsidRPr="00947F1F">
              <w:t>Формировать ком</w:t>
            </w:r>
            <w:r w:rsidRPr="00947F1F">
              <w:softHyphen/>
              <w:t>муникативную компетентность, пози</w:t>
            </w:r>
            <w:r w:rsidRPr="00947F1F">
              <w:softHyphen/>
              <w:t>тивную самооценку. Воспитывать це</w:t>
            </w:r>
            <w:r w:rsidRPr="00947F1F">
              <w:softHyphen/>
              <w:t>леустремленность</w:t>
            </w:r>
          </w:p>
        </w:tc>
        <w:tc>
          <w:tcPr>
            <w:tcW w:w="2127" w:type="dxa"/>
          </w:tcPr>
          <w:p w:rsidR="00670791" w:rsidRPr="00947F1F" w:rsidRDefault="00670791" w:rsidP="00035EAF">
            <w:pPr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  <w:tr w:rsidR="00670791" w:rsidRPr="00947F1F" w:rsidTr="00603B1B">
        <w:trPr>
          <w:trHeight w:val="267"/>
        </w:trPr>
        <w:tc>
          <w:tcPr>
            <w:tcW w:w="743" w:type="dxa"/>
          </w:tcPr>
          <w:p w:rsidR="00670791" w:rsidRPr="00947F1F" w:rsidRDefault="00F66857" w:rsidP="00035EAF">
            <w:pPr>
              <w:rPr>
                <w:color w:val="000000"/>
              </w:rPr>
            </w:pPr>
            <w:r>
              <w:rPr>
                <w:b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5.35pt;margin-top:3.75pt;width:6pt;height:20.25pt;z-index:251658240;mso-position-horizontal-relative:text;mso-position-vertical-relative:text"/>
              </w:pict>
            </w:r>
            <w:r w:rsidR="00670791">
              <w:rPr>
                <w:color w:val="000000"/>
              </w:rPr>
              <w:t>16-17</w:t>
            </w:r>
          </w:p>
        </w:tc>
        <w:tc>
          <w:tcPr>
            <w:tcW w:w="851" w:type="dxa"/>
          </w:tcPr>
          <w:p w:rsidR="00670791" w:rsidRPr="00947F1F" w:rsidRDefault="003C5194" w:rsidP="00035EAF">
            <w:pPr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</w:tc>
        <w:tc>
          <w:tcPr>
            <w:tcW w:w="2224" w:type="dxa"/>
            <w:gridSpan w:val="2"/>
          </w:tcPr>
          <w:p w:rsidR="00670791" w:rsidRPr="00947F1F" w:rsidRDefault="00670791" w:rsidP="00035EAF">
            <w:pPr>
              <w:rPr>
                <w:color w:val="000000"/>
              </w:rPr>
            </w:pPr>
            <w:r w:rsidRPr="00947F1F">
              <w:t>Казачьи игры и забавы</w:t>
            </w:r>
          </w:p>
        </w:tc>
        <w:tc>
          <w:tcPr>
            <w:tcW w:w="895" w:type="dxa"/>
          </w:tcPr>
          <w:p w:rsidR="00670791" w:rsidRPr="00947F1F" w:rsidRDefault="00670791" w:rsidP="00035EAF">
            <w:pPr>
              <w:rPr>
                <w:color w:val="000000"/>
              </w:rPr>
            </w:pPr>
            <w:r>
              <w:rPr>
                <w:color w:val="000000"/>
              </w:rPr>
              <w:t>забавы и игры</w:t>
            </w:r>
          </w:p>
        </w:tc>
        <w:tc>
          <w:tcPr>
            <w:tcW w:w="850" w:type="dxa"/>
          </w:tcPr>
          <w:p w:rsidR="00670791" w:rsidRPr="00947F1F" w:rsidRDefault="003C5194" w:rsidP="00035E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70791" w:rsidRPr="00947F1F" w:rsidRDefault="00670791" w:rsidP="00035EAF">
            <w:pPr>
              <w:rPr>
                <w:color w:val="000000"/>
              </w:rPr>
            </w:pPr>
            <w:r w:rsidRPr="00947F1F">
              <w:rPr>
                <w:color w:val="000000"/>
              </w:rPr>
              <w:t>Знакомство с играми и забавами казаков</w:t>
            </w:r>
          </w:p>
        </w:tc>
        <w:tc>
          <w:tcPr>
            <w:tcW w:w="2977" w:type="dxa"/>
          </w:tcPr>
          <w:p w:rsidR="00670791" w:rsidRPr="003A3B12" w:rsidRDefault="00670791" w:rsidP="00035EAF">
            <w:pPr>
              <w:rPr>
                <w:color w:val="000000"/>
              </w:rPr>
            </w:pPr>
            <w:r w:rsidRPr="003A3B12">
              <w:t>Расширять словарный запас за счет диалектизмов. Формиро</w:t>
            </w:r>
            <w:r w:rsidRPr="003A3B12">
              <w:softHyphen/>
            </w:r>
            <w:r w:rsidRPr="003A3B12">
              <w:lastRenderedPageBreak/>
              <w:t>вать умение работать со словарем</w:t>
            </w:r>
          </w:p>
        </w:tc>
        <w:tc>
          <w:tcPr>
            <w:tcW w:w="3118" w:type="dxa"/>
          </w:tcPr>
          <w:p w:rsidR="00670791" w:rsidRPr="003A3B12" w:rsidRDefault="00670791" w:rsidP="00035EAF">
            <w:pPr>
              <w:rPr>
                <w:color w:val="000000"/>
              </w:rPr>
            </w:pPr>
            <w:r w:rsidRPr="003A3B12">
              <w:lastRenderedPageBreak/>
              <w:t>Формировать ком</w:t>
            </w:r>
            <w:r w:rsidRPr="003A3B12">
              <w:softHyphen/>
              <w:t>муникативную компетентность, пози</w:t>
            </w:r>
            <w:r w:rsidRPr="003A3B12">
              <w:softHyphen/>
            </w:r>
            <w:r w:rsidRPr="003A3B12">
              <w:lastRenderedPageBreak/>
              <w:t>тивную самооценку. Воспитывать це</w:t>
            </w:r>
            <w:r w:rsidRPr="003A3B12">
              <w:softHyphen/>
              <w:t>леустремленность</w:t>
            </w:r>
          </w:p>
        </w:tc>
        <w:tc>
          <w:tcPr>
            <w:tcW w:w="2127" w:type="dxa"/>
          </w:tcPr>
          <w:p w:rsidR="00670791" w:rsidRPr="003A3B12" w:rsidRDefault="00670791" w:rsidP="00035EAF">
            <w:pPr>
              <w:rPr>
                <w:color w:val="000000"/>
              </w:rPr>
            </w:pPr>
            <w:r w:rsidRPr="003A3B12">
              <w:lastRenderedPageBreak/>
              <w:t>Обогащать знания учащихся о фольк</w:t>
            </w:r>
            <w:r w:rsidRPr="003A3B12">
              <w:softHyphen/>
              <w:t xml:space="preserve">лоре </w:t>
            </w:r>
            <w:r w:rsidRPr="003A3B12">
              <w:lastRenderedPageBreak/>
              <w:t>Донского края.</w:t>
            </w:r>
          </w:p>
        </w:tc>
      </w:tr>
    </w:tbl>
    <w:p w:rsidR="00FE16A2" w:rsidRDefault="00FE16A2" w:rsidP="00F37403">
      <w:pPr>
        <w:rPr>
          <w:sz w:val="28"/>
          <w:szCs w:val="28"/>
        </w:rPr>
      </w:pPr>
    </w:p>
    <w:p w:rsidR="00F37403" w:rsidRPr="00DB4DB7" w:rsidRDefault="00F37403" w:rsidP="00DB4DB7">
      <w:pPr>
        <w:ind w:left="708"/>
      </w:pPr>
      <w:r w:rsidRPr="00DB4DB7">
        <w:t xml:space="preserve">СОГЛАСОВАНО                                                                </w:t>
      </w:r>
      <w:r w:rsidR="00D64180" w:rsidRPr="00DB4DB7">
        <w:t xml:space="preserve">                                    </w:t>
      </w:r>
      <w:proofErr w:type="spellStart"/>
      <w:proofErr w:type="gramStart"/>
      <w:r w:rsidRPr="00DB4DB7">
        <w:t>СОГЛАСОВАНО</w:t>
      </w:r>
      <w:proofErr w:type="spellEnd"/>
      <w:proofErr w:type="gramEnd"/>
    </w:p>
    <w:p w:rsidR="00F37403" w:rsidRPr="00DB4DB7" w:rsidRDefault="00F37403" w:rsidP="00DB4DB7">
      <w:pPr>
        <w:ind w:left="708"/>
      </w:pPr>
      <w:r w:rsidRPr="00DB4DB7">
        <w:t xml:space="preserve">Протокол заседания                                                           </w:t>
      </w:r>
      <w:r w:rsidR="00D64180" w:rsidRPr="00DB4DB7">
        <w:t xml:space="preserve">                                    </w:t>
      </w:r>
      <w:r w:rsidRPr="00DB4DB7">
        <w:t xml:space="preserve"> Протокол заседания</w:t>
      </w:r>
    </w:p>
    <w:p w:rsidR="00F37403" w:rsidRPr="00DB4DB7" w:rsidRDefault="00F37403" w:rsidP="00DB4DB7">
      <w:pPr>
        <w:ind w:left="708"/>
      </w:pPr>
      <w:r w:rsidRPr="00DB4DB7">
        <w:t xml:space="preserve">ШМО учителей                                                                   </w:t>
      </w:r>
      <w:r w:rsidR="00D64180" w:rsidRPr="00DB4DB7">
        <w:t xml:space="preserve">                                    </w:t>
      </w:r>
      <w:r w:rsidRPr="00DB4DB7">
        <w:t>методического совета</w:t>
      </w:r>
    </w:p>
    <w:p w:rsidR="00F37403" w:rsidRPr="00DB4DB7" w:rsidRDefault="00F37403" w:rsidP="00DB4DB7">
      <w:pPr>
        <w:ind w:left="708"/>
      </w:pPr>
      <w:r w:rsidRPr="00DB4DB7">
        <w:t xml:space="preserve">начальных классов                                                            </w:t>
      </w:r>
      <w:r w:rsidR="00D64180" w:rsidRPr="00DB4DB7">
        <w:t xml:space="preserve">                                   </w:t>
      </w:r>
      <w:r w:rsidRPr="00DB4DB7">
        <w:t xml:space="preserve">  </w:t>
      </w:r>
      <w:r w:rsidR="00D64180" w:rsidRPr="00DB4DB7">
        <w:t xml:space="preserve"> </w:t>
      </w:r>
      <w:r w:rsidRPr="00DB4DB7">
        <w:t>МБОУ ТСОШ №3</w:t>
      </w:r>
    </w:p>
    <w:p w:rsidR="00F37403" w:rsidRPr="00DB4DB7" w:rsidRDefault="00F37403" w:rsidP="00DB4DB7">
      <w:pPr>
        <w:ind w:left="708"/>
      </w:pPr>
      <w:r w:rsidRPr="00DB4DB7">
        <w:t xml:space="preserve">от </w:t>
      </w:r>
      <w:r w:rsidR="002E3A2F" w:rsidRPr="00DB4DB7">
        <w:t>27</w:t>
      </w:r>
      <w:r w:rsidR="00976598" w:rsidRPr="00DB4DB7">
        <w:t>.08.2020</w:t>
      </w:r>
      <w:r w:rsidRPr="00DB4DB7">
        <w:t xml:space="preserve"> года №1                                                       </w:t>
      </w:r>
      <w:r w:rsidR="00D64180" w:rsidRPr="00DB4DB7">
        <w:t xml:space="preserve">                                   </w:t>
      </w:r>
      <w:r w:rsidRPr="00DB4DB7">
        <w:t xml:space="preserve"> </w:t>
      </w:r>
      <w:r w:rsidR="00D64180" w:rsidRPr="00DB4DB7">
        <w:t xml:space="preserve"> </w:t>
      </w:r>
      <w:r w:rsidRPr="00DB4DB7">
        <w:t xml:space="preserve">от </w:t>
      </w:r>
      <w:r w:rsidR="002E3A2F" w:rsidRPr="00DB4DB7">
        <w:t>28</w:t>
      </w:r>
      <w:r w:rsidR="00976598" w:rsidRPr="00DB4DB7">
        <w:t>.08.2020</w:t>
      </w:r>
      <w:r w:rsidRPr="00DB4DB7">
        <w:t xml:space="preserve"> года №1</w:t>
      </w:r>
    </w:p>
    <w:p w:rsidR="00F37403" w:rsidRPr="00DB4DB7" w:rsidRDefault="00F37403" w:rsidP="00DB4DB7">
      <w:pPr>
        <w:ind w:left="708"/>
      </w:pPr>
      <w:r w:rsidRPr="00DB4DB7">
        <w:t xml:space="preserve">______________                                                                </w:t>
      </w:r>
      <w:r w:rsidR="00D64180" w:rsidRPr="00DB4DB7">
        <w:t xml:space="preserve">                                    </w:t>
      </w:r>
      <w:r w:rsidRPr="00DB4DB7">
        <w:t xml:space="preserve"> </w:t>
      </w:r>
      <w:r w:rsidR="00D64180" w:rsidRPr="00DB4DB7">
        <w:t xml:space="preserve"> </w:t>
      </w:r>
      <w:r w:rsidRPr="00DB4DB7">
        <w:t>Зам. директора по УВР</w:t>
      </w:r>
    </w:p>
    <w:p w:rsidR="0091238F" w:rsidRPr="00DB4DB7" w:rsidRDefault="003C5194" w:rsidP="00DB4DB7">
      <w:pPr>
        <w:ind w:left="708"/>
        <w:jc w:val="both"/>
      </w:pPr>
      <w:r w:rsidRPr="00DB4DB7">
        <w:t xml:space="preserve">И.А. Кушнарева                                                                                              </w:t>
      </w:r>
      <w:r w:rsidR="00822B71">
        <w:t xml:space="preserve">        </w:t>
      </w:r>
      <w:r w:rsidR="00F37403" w:rsidRPr="00DB4DB7">
        <w:t xml:space="preserve">________Н.Ю. </w:t>
      </w:r>
      <w:proofErr w:type="spellStart"/>
      <w:r w:rsidR="00F37403" w:rsidRPr="00DB4DB7">
        <w:t>Сизова</w:t>
      </w:r>
      <w:proofErr w:type="spellEnd"/>
    </w:p>
    <w:p w:rsidR="0091238F" w:rsidRPr="00DB4DB7" w:rsidRDefault="0091238F" w:rsidP="00DB4DB7">
      <w:pPr>
        <w:ind w:left="708"/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B50D6E" w:rsidRDefault="00B50D6E" w:rsidP="0091238F">
      <w:pPr>
        <w:jc w:val="both"/>
      </w:pPr>
    </w:p>
    <w:p w:rsidR="00B50D6E" w:rsidRDefault="00B50D6E" w:rsidP="0091238F">
      <w:pPr>
        <w:jc w:val="both"/>
      </w:pPr>
    </w:p>
    <w:p w:rsidR="00B50D6E" w:rsidRDefault="00B50D6E" w:rsidP="0091238F">
      <w:pPr>
        <w:jc w:val="both"/>
      </w:pPr>
    </w:p>
    <w:p w:rsidR="00B50D6E" w:rsidRDefault="00B50D6E" w:rsidP="0091238F">
      <w:pPr>
        <w:jc w:val="both"/>
      </w:pPr>
    </w:p>
    <w:p w:rsidR="00B50D6E" w:rsidRDefault="00B50D6E" w:rsidP="0091238F">
      <w:pPr>
        <w:jc w:val="both"/>
      </w:pPr>
    </w:p>
    <w:p w:rsidR="00B50D6E" w:rsidRDefault="00B50D6E" w:rsidP="0091238F">
      <w:pPr>
        <w:jc w:val="both"/>
      </w:pPr>
    </w:p>
    <w:p w:rsidR="00B50D6E" w:rsidRDefault="00B50D6E" w:rsidP="0091238F">
      <w:pPr>
        <w:jc w:val="both"/>
      </w:pPr>
    </w:p>
    <w:p w:rsidR="00F85C6B" w:rsidRDefault="003A3B12" w:rsidP="003A3B12">
      <w:r>
        <w:t xml:space="preserve">                                                                                  </w:t>
      </w:r>
    </w:p>
    <w:p w:rsidR="00F85C6B" w:rsidRDefault="00F85C6B" w:rsidP="003A3B12"/>
    <w:p w:rsidR="00F85C6B" w:rsidRDefault="00F85C6B" w:rsidP="003A3B12"/>
    <w:p w:rsidR="00F85C6B" w:rsidRDefault="00F85C6B" w:rsidP="003A3B12"/>
    <w:p w:rsidR="00B50D6E" w:rsidRDefault="00B50D6E" w:rsidP="00B50D6E">
      <w:pPr>
        <w:ind w:left="284"/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Pr="00947F1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DB4DB7" w:rsidRDefault="00DB4DB7" w:rsidP="0091238F">
      <w:pPr>
        <w:jc w:val="both"/>
      </w:pPr>
    </w:p>
    <w:p w:rsidR="00DB4DB7" w:rsidRDefault="00DB4DB7" w:rsidP="0091238F">
      <w:pPr>
        <w:jc w:val="both"/>
      </w:pPr>
    </w:p>
    <w:p w:rsidR="00DB4DB7" w:rsidRDefault="00DB4DB7" w:rsidP="0091238F">
      <w:pPr>
        <w:jc w:val="both"/>
      </w:pPr>
    </w:p>
    <w:p w:rsidR="00DB4DB7" w:rsidRDefault="00DB4DB7" w:rsidP="0091238F">
      <w:pPr>
        <w:jc w:val="both"/>
      </w:pPr>
    </w:p>
    <w:p w:rsidR="00DB4DB7" w:rsidRDefault="00DB4DB7" w:rsidP="0091238F">
      <w:pPr>
        <w:jc w:val="both"/>
      </w:pPr>
    </w:p>
    <w:p w:rsidR="00DB4DB7" w:rsidRDefault="00DB4DB7" w:rsidP="0091238F">
      <w:pPr>
        <w:jc w:val="both"/>
      </w:pPr>
    </w:p>
    <w:p w:rsidR="00DB4DB7" w:rsidRDefault="00DB4DB7" w:rsidP="0091238F">
      <w:pPr>
        <w:jc w:val="both"/>
      </w:pPr>
    </w:p>
    <w:p w:rsidR="00DB4DB7" w:rsidRDefault="00DB4DB7" w:rsidP="0091238F">
      <w:pPr>
        <w:jc w:val="both"/>
      </w:pPr>
    </w:p>
    <w:p w:rsidR="00DB4DB7" w:rsidRDefault="00DB4DB7" w:rsidP="0091238F">
      <w:pPr>
        <w:jc w:val="both"/>
      </w:pPr>
    </w:p>
    <w:p w:rsidR="0091238F" w:rsidRDefault="0091238F" w:rsidP="0091238F">
      <w:pPr>
        <w:jc w:val="both"/>
      </w:pPr>
    </w:p>
    <w:p w:rsidR="00035EAF" w:rsidRDefault="00035EAF"/>
    <w:p w:rsidR="004949B9" w:rsidRDefault="004949B9" w:rsidP="00035EAF">
      <w:pPr>
        <w:jc w:val="center"/>
        <w:rPr>
          <w:rFonts w:eastAsiaTheme="minorHAnsi"/>
          <w:b/>
          <w:lang w:eastAsia="en-US"/>
        </w:rPr>
      </w:pPr>
    </w:p>
    <w:p w:rsidR="00822B71" w:rsidRDefault="00822B71" w:rsidP="00035EAF">
      <w:pPr>
        <w:jc w:val="center"/>
        <w:rPr>
          <w:rFonts w:eastAsiaTheme="minorHAnsi"/>
          <w:b/>
          <w:lang w:eastAsia="en-US"/>
        </w:rPr>
      </w:pPr>
    </w:p>
    <w:p w:rsidR="00822B71" w:rsidRDefault="00822B71" w:rsidP="00035EAF">
      <w:pPr>
        <w:jc w:val="center"/>
        <w:rPr>
          <w:rFonts w:eastAsiaTheme="minorHAnsi"/>
          <w:b/>
          <w:lang w:eastAsia="en-US"/>
        </w:rPr>
      </w:pPr>
    </w:p>
    <w:p w:rsidR="00822B71" w:rsidRDefault="00822B71" w:rsidP="00035EAF">
      <w:pPr>
        <w:jc w:val="center"/>
        <w:rPr>
          <w:rFonts w:eastAsiaTheme="minorHAnsi"/>
          <w:b/>
          <w:lang w:eastAsia="en-US"/>
        </w:rPr>
      </w:pPr>
    </w:p>
    <w:p w:rsidR="00822B71" w:rsidRDefault="00822B71" w:rsidP="00035EAF">
      <w:pPr>
        <w:jc w:val="center"/>
        <w:rPr>
          <w:rFonts w:eastAsiaTheme="minorHAnsi"/>
          <w:b/>
          <w:lang w:eastAsia="en-US"/>
        </w:rPr>
      </w:pPr>
    </w:p>
    <w:p w:rsidR="00822B71" w:rsidRDefault="00822B71" w:rsidP="00035EAF">
      <w:pPr>
        <w:jc w:val="center"/>
        <w:rPr>
          <w:rFonts w:eastAsiaTheme="minorHAnsi"/>
          <w:b/>
          <w:lang w:eastAsia="en-US"/>
        </w:rPr>
      </w:pPr>
    </w:p>
    <w:p w:rsidR="00822B71" w:rsidRDefault="00822B71" w:rsidP="00035EAF">
      <w:pPr>
        <w:jc w:val="center"/>
        <w:rPr>
          <w:rFonts w:eastAsiaTheme="minorHAnsi"/>
          <w:b/>
          <w:lang w:eastAsia="en-US"/>
        </w:rPr>
      </w:pPr>
    </w:p>
    <w:p w:rsidR="00822B71" w:rsidRDefault="00822B71" w:rsidP="00035EAF">
      <w:pPr>
        <w:jc w:val="center"/>
        <w:rPr>
          <w:rFonts w:eastAsiaTheme="minorHAnsi"/>
          <w:b/>
          <w:lang w:eastAsia="en-US"/>
        </w:rPr>
      </w:pPr>
    </w:p>
    <w:p w:rsidR="00822B71" w:rsidRDefault="00822B71" w:rsidP="00035EAF">
      <w:pPr>
        <w:jc w:val="center"/>
        <w:rPr>
          <w:rFonts w:eastAsiaTheme="minorHAnsi"/>
          <w:b/>
          <w:lang w:eastAsia="en-US"/>
        </w:rPr>
      </w:pPr>
    </w:p>
    <w:p w:rsidR="00822B71" w:rsidRDefault="00822B71" w:rsidP="00035EAF">
      <w:pPr>
        <w:jc w:val="center"/>
        <w:rPr>
          <w:rFonts w:eastAsiaTheme="minorHAnsi"/>
          <w:b/>
          <w:lang w:eastAsia="en-US"/>
        </w:rPr>
      </w:pPr>
    </w:p>
    <w:p w:rsidR="00822B71" w:rsidRDefault="00822B71" w:rsidP="00035EAF">
      <w:pPr>
        <w:jc w:val="center"/>
        <w:rPr>
          <w:rFonts w:eastAsiaTheme="minorHAnsi"/>
          <w:b/>
          <w:lang w:eastAsia="en-US"/>
        </w:rPr>
      </w:pPr>
    </w:p>
    <w:p w:rsidR="00822B71" w:rsidRDefault="00822B71" w:rsidP="00035EAF">
      <w:pPr>
        <w:jc w:val="center"/>
        <w:rPr>
          <w:rFonts w:eastAsiaTheme="minorHAnsi"/>
          <w:b/>
          <w:lang w:eastAsia="en-US"/>
        </w:rPr>
      </w:pPr>
    </w:p>
    <w:p w:rsidR="00822B71" w:rsidRDefault="00822B71" w:rsidP="00035EAF">
      <w:pPr>
        <w:jc w:val="center"/>
        <w:rPr>
          <w:rFonts w:eastAsiaTheme="minorHAnsi"/>
          <w:b/>
          <w:lang w:eastAsia="en-US"/>
        </w:rPr>
      </w:pPr>
    </w:p>
    <w:p w:rsidR="00822B71" w:rsidRDefault="00822B71" w:rsidP="00035EAF">
      <w:pPr>
        <w:jc w:val="center"/>
        <w:rPr>
          <w:rFonts w:eastAsiaTheme="minorHAnsi"/>
          <w:b/>
          <w:lang w:eastAsia="en-US"/>
        </w:rPr>
      </w:pPr>
    </w:p>
    <w:p w:rsidR="00822B71" w:rsidRDefault="00822B71" w:rsidP="00035EAF">
      <w:pPr>
        <w:jc w:val="center"/>
        <w:rPr>
          <w:rFonts w:eastAsiaTheme="minorHAnsi"/>
          <w:b/>
          <w:lang w:eastAsia="en-US"/>
        </w:rPr>
      </w:pPr>
    </w:p>
    <w:p w:rsidR="00822B71" w:rsidRPr="00A7181D" w:rsidRDefault="00822B71" w:rsidP="00035EAF">
      <w:pPr>
        <w:jc w:val="center"/>
        <w:rPr>
          <w:rFonts w:eastAsiaTheme="minorHAnsi"/>
          <w:b/>
          <w:lang w:eastAsia="en-US"/>
        </w:rPr>
      </w:pPr>
    </w:p>
    <w:p w:rsidR="00035EAF" w:rsidRDefault="00035EAF" w:rsidP="00035EAF">
      <w:pPr>
        <w:ind w:left="851" w:hanging="851"/>
      </w:pPr>
    </w:p>
    <w:p w:rsidR="00035EAF" w:rsidRDefault="004949B9" w:rsidP="004949B9">
      <w:pPr>
        <w:ind w:firstLine="142"/>
      </w:pPr>
      <w:r>
        <w:t xml:space="preserve"> </w:t>
      </w:r>
    </w:p>
    <w:sectPr w:rsidR="00035EAF" w:rsidSect="00BB6E44">
      <w:footerReference w:type="default" r:id="rId8"/>
      <w:pgSz w:w="16838" w:h="11906" w:orient="landscape"/>
      <w:pgMar w:top="720" w:right="720" w:bottom="720" w:left="1418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1B" w:rsidRDefault="00603B1B" w:rsidP="00FE16A2">
      <w:r>
        <w:separator/>
      </w:r>
    </w:p>
  </w:endnote>
  <w:endnote w:type="continuationSeparator" w:id="0">
    <w:p w:rsidR="00603B1B" w:rsidRDefault="00603B1B" w:rsidP="00FE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14305"/>
      <w:docPartObj>
        <w:docPartGallery w:val="Page Numbers (Bottom of Page)"/>
        <w:docPartUnique/>
      </w:docPartObj>
    </w:sdtPr>
    <w:sdtEndPr/>
    <w:sdtContent>
      <w:p w:rsidR="00603B1B" w:rsidRDefault="00603B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857">
          <w:rPr>
            <w:noProof/>
          </w:rPr>
          <w:t>9</w:t>
        </w:r>
        <w:r>
          <w:fldChar w:fldCharType="end"/>
        </w:r>
      </w:p>
    </w:sdtContent>
  </w:sdt>
  <w:p w:rsidR="00603B1B" w:rsidRDefault="00603B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1B" w:rsidRDefault="00603B1B" w:rsidP="00FE16A2">
      <w:r>
        <w:separator/>
      </w:r>
    </w:p>
  </w:footnote>
  <w:footnote w:type="continuationSeparator" w:id="0">
    <w:p w:rsidR="00603B1B" w:rsidRDefault="00603B1B" w:rsidP="00FE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CB0"/>
    <w:rsid w:val="00027E92"/>
    <w:rsid w:val="00035EAF"/>
    <w:rsid w:val="00150772"/>
    <w:rsid w:val="00161CB0"/>
    <w:rsid w:val="001A157B"/>
    <w:rsid w:val="001C2F71"/>
    <w:rsid w:val="001F530F"/>
    <w:rsid w:val="00253C1C"/>
    <w:rsid w:val="00272F96"/>
    <w:rsid w:val="002E3A2F"/>
    <w:rsid w:val="00315AFB"/>
    <w:rsid w:val="00327AEA"/>
    <w:rsid w:val="00373A3C"/>
    <w:rsid w:val="003A3B12"/>
    <w:rsid w:val="003C5194"/>
    <w:rsid w:val="004949B9"/>
    <w:rsid w:val="00503B2F"/>
    <w:rsid w:val="00515E33"/>
    <w:rsid w:val="005859B7"/>
    <w:rsid w:val="005D15F6"/>
    <w:rsid w:val="00603B1B"/>
    <w:rsid w:val="00670791"/>
    <w:rsid w:val="007D5AEE"/>
    <w:rsid w:val="007F00D2"/>
    <w:rsid w:val="00822B71"/>
    <w:rsid w:val="008A6EA4"/>
    <w:rsid w:val="00905248"/>
    <w:rsid w:val="0091238F"/>
    <w:rsid w:val="009419C7"/>
    <w:rsid w:val="00965BEA"/>
    <w:rsid w:val="00976598"/>
    <w:rsid w:val="009A66A0"/>
    <w:rsid w:val="00A03018"/>
    <w:rsid w:val="00A40209"/>
    <w:rsid w:val="00A7181D"/>
    <w:rsid w:val="00A72B7B"/>
    <w:rsid w:val="00AA579A"/>
    <w:rsid w:val="00AF48A4"/>
    <w:rsid w:val="00B22C74"/>
    <w:rsid w:val="00B263DA"/>
    <w:rsid w:val="00B47518"/>
    <w:rsid w:val="00B50D6E"/>
    <w:rsid w:val="00B672B2"/>
    <w:rsid w:val="00B676FB"/>
    <w:rsid w:val="00BB6E44"/>
    <w:rsid w:val="00BE26E7"/>
    <w:rsid w:val="00C64C9A"/>
    <w:rsid w:val="00C70FD4"/>
    <w:rsid w:val="00D64180"/>
    <w:rsid w:val="00D648E4"/>
    <w:rsid w:val="00D731BB"/>
    <w:rsid w:val="00DB4DB7"/>
    <w:rsid w:val="00DF0468"/>
    <w:rsid w:val="00E61E3B"/>
    <w:rsid w:val="00F37403"/>
    <w:rsid w:val="00F66857"/>
    <w:rsid w:val="00F7327C"/>
    <w:rsid w:val="00F85C6B"/>
    <w:rsid w:val="00FC4842"/>
    <w:rsid w:val="00FE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238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2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E16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16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6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3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238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F168-BDDA-400E-A6E5-EF03232D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kab№2</cp:lastModifiedBy>
  <cp:revision>39</cp:revision>
  <cp:lastPrinted>2021-04-17T15:35:00Z</cp:lastPrinted>
  <dcterms:created xsi:type="dcterms:W3CDTF">2017-09-20T19:52:00Z</dcterms:created>
  <dcterms:modified xsi:type="dcterms:W3CDTF">2021-04-18T14:37:00Z</dcterms:modified>
</cp:coreProperties>
</file>