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3C8" w:rsidRPr="006A4019" w:rsidRDefault="00E523C8" w:rsidP="00D84F23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A40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Аннотация к рабочей программе по географии в </w:t>
      </w:r>
      <w:r w:rsidR="00732E75">
        <w:rPr>
          <w:rFonts w:ascii="Times New Roman" w:eastAsia="Times New Roman" w:hAnsi="Times New Roman" w:cs="Times New Roman"/>
          <w:b/>
          <w:bCs/>
          <w:sz w:val="24"/>
          <w:szCs w:val="24"/>
        </w:rPr>
        <w:t>10</w:t>
      </w:r>
      <w:r w:rsidRPr="006A401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классе </w:t>
      </w:r>
    </w:p>
    <w:p w:rsidR="00E523C8" w:rsidRPr="006A4019" w:rsidRDefault="00732E75" w:rsidP="00D84F23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2020-2021</w:t>
      </w:r>
      <w:r w:rsidR="00E523C8" w:rsidRPr="006A4019">
        <w:rPr>
          <w:rFonts w:ascii="Times New Roman" w:eastAsia="Calibri" w:hAnsi="Times New Roman" w:cs="Times New Roman"/>
          <w:b/>
          <w:bCs/>
          <w:sz w:val="24"/>
          <w:szCs w:val="24"/>
        </w:rPr>
        <w:t>учебный год</w:t>
      </w:r>
    </w:p>
    <w:p w:rsidR="00177598" w:rsidRPr="006A4019" w:rsidRDefault="00177598" w:rsidP="00D84F23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77598" w:rsidRPr="006A4019" w:rsidRDefault="00177598" w:rsidP="0017759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составлена на основе федерального государственного образовательного стандарта, примерной программы по географии среднего (полного) общего образования, авторской программы курса География. Экономическая и социальная география мира: 10 – 11 классы: базовый и углубленный уровни общеобразовательных учреждений </w:t>
      </w:r>
      <w:proofErr w:type="spellStart"/>
      <w:r w:rsidRPr="006A4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О.А.Бахчиева</w:t>
      </w:r>
      <w:proofErr w:type="spellEnd"/>
      <w:r w:rsidRPr="006A4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 под ред. </w:t>
      </w:r>
      <w:proofErr w:type="spellStart"/>
      <w:r w:rsidRPr="006A4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В.П.Дронов</w:t>
      </w:r>
      <w:proofErr w:type="gramStart"/>
      <w:r w:rsidRPr="006A4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spellEnd"/>
      <w:r w:rsidRPr="006A4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proofErr w:type="gramEnd"/>
      <w:r w:rsidRPr="006A4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М.: </w:t>
      </w:r>
      <w:proofErr w:type="spellStart"/>
      <w:r w:rsidRPr="006A4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Вентана</w:t>
      </w:r>
      <w:proofErr w:type="spellEnd"/>
      <w:r w:rsidRPr="006A4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Граф, 2012,</w:t>
      </w:r>
    </w:p>
    <w:p w:rsidR="00177598" w:rsidRPr="006A4019" w:rsidRDefault="00177598" w:rsidP="0017759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A40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6A40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7598" w:rsidRPr="006A4019" w:rsidRDefault="00177598" w:rsidP="00177598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6A4019">
        <w:rPr>
          <w:rFonts w:ascii="Times New Roman" w:hAnsi="Times New Roman"/>
          <w:sz w:val="24"/>
          <w:szCs w:val="24"/>
        </w:rPr>
        <w:t>освоение системы географических знаний о целостном, многообразном и динамично изменяющемся мире, взаимосвязи природы, населения и хозяйства на всех территориальных уровнях, географических аспектах глобальных проблем человечества и путях их решения;, методах изучения географического пространства, разнообразии его объектов и процессов воспитание патриотизма, толерантности, уважения к другим народам и культурам, бережного отношения к окружающей среде;</w:t>
      </w:r>
      <w:proofErr w:type="gramEnd"/>
    </w:p>
    <w:p w:rsidR="00177598" w:rsidRPr="006A4019" w:rsidRDefault="00177598" w:rsidP="00177598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A4019">
        <w:rPr>
          <w:rFonts w:ascii="Times New Roman" w:hAnsi="Times New Roman"/>
          <w:sz w:val="24"/>
          <w:szCs w:val="24"/>
        </w:rPr>
        <w:t>использование в практической деятельности и повседневной жизни разнообразных географических методов, знаний и умений, а также географической информации</w:t>
      </w:r>
      <w:proofErr w:type="gramStart"/>
      <w:r w:rsidRPr="006A4019">
        <w:rPr>
          <w:rFonts w:ascii="Times New Roman" w:hAnsi="Times New Roman"/>
          <w:sz w:val="24"/>
          <w:szCs w:val="24"/>
        </w:rPr>
        <w:t>.</w:t>
      </w:r>
      <w:proofErr w:type="gramEnd"/>
      <w:r w:rsidRPr="006A4019">
        <w:rPr>
          <w:rFonts w:ascii="Times New Roman" w:hAnsi="Times New Roman"/>
          <w:sz w:val="24"/>
          <w:szCs w:val="24"/>
        </w:rPr>
        <w:t xml:space="preserve">• </w:t>
      </w:r>
      <w:proofErr w:type="gramStart"/>
      <w:r w:rsidRPr="006A4019">
        <w:rPr>
          <w:rFonts w:ascii="Times New Roman" w:hAnsi="Times New Roman"/>
          <w:sz w:val="24"/>
          <w:szCs w:val="24"/>
        </w:rPr>
        <w:t>н</w:t>
      </w:r>
      <w:proofErr w:type="gramEnd"/>
      <w:r w:rsidRPr="006A4019">
        <w:rPr>
          <w:rFonts w:ascii="Times New Roman" w:hAnsi="Times New Roman"/>
          <w:sz w:val="24"/>
          <w:szCs w:val="24"/>
        </w:rPr>
        <w:t>ахождения и применения географической информации, включая карты, статистические материалы, геоинформационные системы и ресурсы Интернета, для правильной оценки важнейших социально-экономических вопросов международной жизни; геополитической и геоэкономической ситуации в России, других странах и регионах мира, тенденций их возможного развития;</w:t>
      </w:r>
    </w:p>
    <w:p w:rsidR="00177598" w:rsidRPr="006A4019" w:rsidRDefault="00177598" w:rsidP="00177598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A4019">
        <w:rPr>
          <w:rFonts w:ascii="Times New Roman" w:hAnsi="Times New Roman"/>
          <w:sz w:val="24"/>
          <w:szCs w:val="24"/>
        </w:rPr>
        <w:t xml:space="preserve"> понимания географической специфики крупных регионов и стран мира в условиях стремительного развития международного туризма и отдыха, деловых и образовательных программ, телекоммуникации, простого общения </w:t>
      </w:r>
    </w:p>
    <w:p w:rsidR="00177598" w:rsidRPr="00177598" w:rsidRDefault="00177598" w:rsidP="001775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0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учебного предмета</w:t>
      </w:r>
      <w:r w:rsidRPr="006A40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7598" w:rsidRPr="006A4019" w:rsidRDefault="00177598" w:rsidP="0048387C">
      <w:pPr>
        <w:pStyle w:val="a6"/>
        <w:spacing w:after="0" w:line="100" w:lineRule="atLeast"/>
        <w:rPr>
          <w:color w:val="000000"/>
        </w:rPr>
      </w:pPr>
      <w:r w:rsidRPr="006A4019">
        <w:rPr>
          <w:b/>
          <w:i/>
          <w:color w:val="000000"/>
        </w:rPr>
        <w:t>Введение (1ч)</w:t>
      </w:r>
    </w:p>
    <w:p w:rsidR="00177598" w:rsidRPr="006A4019" w:rsidRDefault="00177598" w:rsidP="0048387C">
      <w:pPr>
        <w:pStyle w:val="a6"/>
        <w:spacing w:after="0" w:line="100" w:lineRule="atLeast"/>
        <w:rPr>
          <w:b/>
          <w:i/>
          <w:color w:val="000000"/>
        </w:rPr>
      </w:pPr>
      <w:r w:rsidRPr="006A4019">
        <w:rPr>
          <w:b/>
          <w:i/>
          <w:color w:val="000000"/>
        </w:rPr>
        <w:t>Политическое устройство мира (5ч)</w:t>
      </w:r>
    </w:p>
    <w:p w:rsidR="00177598" w:rsidRPr="006A4019" w:rsidRDefault="00177598" w:rsidP="0048387C">
      <w:pPr>
        <w:pStyle w:val="a6"/>
        <w:spacing w:after="0" w:line="100" w:lineRule="atLeast"/>
        <w:rPr>
          <w:b/>
          <w:bCs/>
          <w:i/>
        </w:rPr>
      </w:pPr>
      <w:r w:rsidRPr="006A4019">
        <w:rPr>
          <w:b/>
          <w:bCs/>
          <w:i/>
        </w:rPr>
        <w:t>Природа и человек в современном мире (7ч)</w:t>
      </w:r>
    </w:p>
    <w:p w:rsidR="00177598" w:rsidRPr="006A4019" w:rsidRDefault="00177598" w:rsidP="0048387C">
      <w:pPr>
        <w:pStyle w:val="a6"/>
        <w:spacing w:after="0" w:line="100" w:lineRule="atLeast"/>
        <w:rPr>
          <w:b/>
          <w:i/>
          <w:color w:val="000000"/>
        </w:rPr>
      </w:pPr>
      <w:r w:rsidRPr="006A4019">
        <w:rPr>
          <w:b/>
          <w:i/>
        </w:rPr>
        <w:t xml:space="preserve">Численность населения мира и демографическая политика </w:t>
      </w:r>
      <w:r w:rsidRPr="006A4019">
        <w:rPr>
          <w:b/>
          <w:i/>
          <w:color w:val="000000"/>
        </w:rPr>
        <w:t>(6ч)</w:t>
      </w:r>
      <w:bookmarkStart w:id="0" w:name="_GoBack"/>
      <w:bookmarkEnd w:id="0"/>
    </w:p>
    <w:p w:rsidR="00177598" w:rsidRPr="006A4019" w:rsidRDefault="00177598" w:rsidP="00177598">
      <w:pPr>
        <w:pStyle w:val="a6"/>
        <w:spacing w:after="0" w:line="100" w:lineRule="atLeast"/>
        <w:jc w:val="both"/>
        <w:rPr>
          <w:b/>
          <w:i/>
        </w:rPr>
      </w:pPr>
      <w:r w:rsidRPr="006A4019">
        <w:rPr>
          <w:b/>
          <w:i/>
        </w:rPr>
        <w:t>Научно-техническая революция,  мировое хозяйство. (3 ч)</w:t>
      </w:r>
    </w:p>
    <w:p w:rsidR="0048387C" w:rsidRPr="006A4019" w:rsidRDefault="0048387C" w:rsidP="0048387C">
      <w:pPr>
        <w:pStyle w:val="a6"/>
        <w:spacing w:after="0" w:line="100" w:lineRule="atLeast"/>
        <w:rPr>
          <w:color w:val="000000"/>
        </w:rPr>
      </w:pPr>
      <w:r w:rsidRPr="006A4019">
        <w:rPr>
          <w:b/>
          <w:i/>
          <w:color w:val="000000"/>
        </w:rPr>
        <w:t>Мировое хозяйство и</w:t>
      </w:r>
      <w:r w:rsidR="0002605D">
        <w:rPr>
          <w:b/>
          <w:i/>
          <w:color w:val="000000"/>
        </w:rPr>
        <w:t xml:space="preserve"> география основных отраслей (13</w:t>
      </w:r>
      <w:r w:rsidRPr="006A4019">
        <w:rPr>
          <w:b/>
          <w:i/>
          <w:color w:val="000000"/>
        </w:rPr>
        <w:t>ч)</w:t>
      </w:r>
    </w:p>
    <w:p w:rsidR="001C69E4" w:rsidRPr="006A4019" w:rsidRDefault="001C69E4" w:rsidP="00D84F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69E4" w:rsidRPr="006A4019" w:rsidRDefault="001C69E4" w:rsidP="00D84F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69E4" w:rsidRPr="006A4019" w:rsidRDefault="001C69E4" w:rsidP="00D84F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A40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учебного предмета  в учебном плане</w:t>
      </w:r>
      <w:r w:rsidRPr="006A4019">
        <w:rPr>
          <w:rFonts w:ascii="Times New Roman" w:eastAsia="Calibri" w:hAnsi="Times New Roman" w:cs="Times New Roman"/>
          <w:b/>
          <w:sz w:val="24"/>
          <w:szCs w:val="24"/>
        </w:rPr>
        <w:t xml:space="preserve">        </w:t>
      </w:r>
    </w:p>
    <w:p w:rsidR="006A4019" w:rsidRPr="006A4019" w:rsidRDefault="001C69E4" w:rsidP="006A40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Учебным планом Муниципального бюджетного образовательного учреждения </w:t>
      </w:r>
      <w:proofErr w:type="spellStart"/>
      <w:r w:rsidRPr="006A4019">
        <w:rPr>
          <w:rFonts w:ascii="Times New Roman" w:eastAsia="Times New Roman" w:hAnsi="Times New Roman" w:cs="Times New Roman"/>
          <w:sz w:val="24"/>
          <w:szCs w:val="24"/>
          <w:lang w:eastAsia="ru-RU"/>
        </w:rPr>
        <w:t>Тацинская</w:t>
      </w:r>
      <w:proofErr w:type="spellEnd"/>
      <w:r w:rsidRPr="006A4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 общеобразовательная школа № 3 предусмотрено обязательное </w:t>
      </w:r>
      <w:r w:rsidR="00177598" w:rsidRPr="006A4019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предмета ге</w:t>
      </w:r>
      <w:r w:rsidR="00732E75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ографии  в 10 классе в объеме 35</w:t>
      </w:r>
      <w:r w:rsidRPr="006A4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часов. Согласно календарному учебному гра</w:t>
      </w:r>
      <w:r w:rsidR="00B5078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</w:t>
      </w:r>
      <w:r w:rsidR="001B04E8">
        <w:rPr>
          <w:rFonts w:ascii="Times New Roman" w:eastAsia="Times New Roman" w:hAnsi="Times New Roman" w:cs="Times New Roman"/>
          <w:sz w:val="24"/>
          <w:szCs w:val="24"/>
          <w:lang w:eastAsia="ru-RU"/>
        </w:rPr>
        <w:t>у и расписанию уроков на 2020 - 2021</w:t>
      </w:r>
      <w:r w:rsidRPr="006A4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 в МБОУ </w:t>
      </w:r>
      <w:proofErr w:type="spellStart"/>
      <w:r w:rsidRPr="006A4019">
        <w:rPr>
          <w:rFonts w:ascii="Times New Roman" w:eastAsia="Times New Roman" w:hAnsi="Times New Roman" w:cs="Times New Roman"/>
          <w:sz w:val="24"/>
          <w:szCs w:val="24"/>
          <w:lang w:eastAsia="ru-RU"/>
        </w:rPr>
        <w:t>Тацинская</w:t>
      </w:r>
      <w:proofErr w:type="spellEnd"/>
      <w:r w:rsidRPr="006A4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№ 3 </w:t>
      </w:r>
      <w:r w:rsidR="001B04E8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программы реализуется за 32</w:t>
      </w:r>
      <w:r w:rsidR="00072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</w:t>
      </w:r>
      <w:r w:rsidR="00B5078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</w:t>
      </w:r>
      <w:r w:rsidRPr="006A40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A4019" w:rsidRPr="006A4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текущем учебном году Правительство РФ опред</w:t>
      </w:r>
      <w:r w:rsidR="001B04E8">
        <w:rPr>
          <w:rFonts w:ascii="Times New Roman" w:eastAsia="Times New Roman" w:hAnsi="Times New Roman" w:cs="Times New Roman"/>
          <w:sz w:val="24"/>
          <w:szCs w:val="24"/>
          <w:lang w:eastAsia="ru-RU"/>
        </w:rPr>
        <w:t>елило 3 праздничных дней  (8 марта;3,</w:t>
      </w:r>
      <w:r w:rsidR="00072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10</w:t>
      </w:r>
      <w:r w:rsidR="006A4019" w:rsidRPr="006A4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мая). Учебный мат</w:t>
      </w:r>
      <w:r w:rsidR="00072264">
        <w:rPr>
          <w:rFonts w:ascii="Times New Roman" w:eastAsia="Times New Roman" w:hAnsi="Times New Roman" w:cs="Times New Roman"/>
          <w:sz w:val="24"/>
          <w:szCs w:val="24"/>
          <w:lang w:eastAsia="ru-RU"/>
        </w:rPr>
        <w:t>ериал изучается в полном объёме, за счёт укрепления тем.</w:t>
      </w:r>
    </w:p>
    <w:p w:rsidR="001C69E4" w:rsidRPr="006A4019" w:rsidRDefault="001C69E4" w:rsidP="006A4019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A4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C69E4" w:rsidRPr="006A4019" w:rsidRDefault="001C69E4" w:rsidP="00D84F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523C8" w:rsidRPr="006A4019" w:rsidRDefault="00E523C8" w:rsidP="00D84F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23C8" w:rsidRPr="006A4019" w:rsidRDefault="00E523C8" w:rsidP="00D84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0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Составитель: </w:t>
      </w:r>
      <w:r w:rsidR="001C69E4" w:rsidRPr="006A4019">
        <w:rPr>
          <w:rFonts w:ascii="Times New Roman" w:eastAsia="Times New Roman" w:hAnsi="Times New Roman" w:cs="Times New Roman"/>
          <w:sz w:val="24"/>
          <w:szCs w:val="24"/>
          <w:lang w:eastAsia="ru-RU"/>
        </w:rPr>
        <w:t>Авдиенко</w:t>
      </w:r>
      <w:r w:rsidR="000746D0" w:rsidRPr="006A4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Г.Г.</w:t>
      </w:r>
      <w:r w:rsidR="00303DE1" w:rsidRPr="006A40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131FF" w:rsidRPr="001C69E4" w:rsidRDefault="000131FF">
      <w:pPr>
        <w:rPr>
          <w:rFonts w:ascii="Times New Roman" w:hAnsi="Times New Roman" w:cs="Times New Roman"/>
          <w:sz w:val="24"/>
          <w:szCs w:val="24"/>
        </w:rPr>
      </w:pPr>
    </w:p>
    <w:sectPr w:rsidR="000131FF" w:rsidRPr="001C69E4" w:rsidSect="0017759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43312A"/>
    <w:multiLevelType w:val="hybridMultilevel"/>
    <w:tmpl w:val="27C40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3C8"/>
    <w:rsid w:val="000003C0"/>
    <w:rsid w:val="000131FF"/>
    <w:rsid w:val="0002605D"/>
    <w:rsid w:val="00072264"/>
    <w:rsid w:val="000746D0"/>
    <w:rsid w:val="00177598"/>
    <w:rsid w:val="001B04E8"/>
    <w:rsid w:val="001C69E4"/>
    <w:rsid w:val="00221968"/>
    <w:rsid w:val="00263AC8"/>
    <w:rsid w:val="00303DE1"/>
    <w:rsid w:val="00313856"/>
    <w:rsid w:val="0048387C"/>
    <w:rsid w:val="006A4019"/>
    <w:rsid w:val="00704446"/>
    <w:rsid w:val="00732E75"/>
    <w:rsid w:val="00A015A2"/>
    <w:rsid w:val="00A047CB"/>
    <w:rsid w:val="00B5078A"/>
    <w:rsid w:val="00C034AE"/>
    <w:rsid w:val="00D5501E"/>
    <w:rsid w:val="00D84F23"/>
    <w:rsid w:val="00E523C8"/>
    <w:rsid w:val="00F30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523C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0746D0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unhideWhenUsed/>
    <w:rsid w:val="00D55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177598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7">
    <w:name w:val="Основной текст Знак"/>
    <w:basedOn w:val="a0"/>
    <w:link w:val="a6"/>
    <w:rsid w:val="00177598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523C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0746D0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unhideWhenUsed/>
    <w:rsid w:val="00D55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177598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7">
    <w:name w:val="Основной текст Знак"/>
    <w:basedOn w:val="a0"/>
    <w:link w:val="a6"/>
    <w:rsid w:val="00177598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2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</dc:creator>
  <cp:lastModifiedBy>KAB21</cp:lastModifiedBy>
  <cp:revision>16</cp:revision>
  <dcterms:created xsi:type="dcterms:W3CDTF">2019-10-18T07:54:00Z</dcterms:created>
  <dcterms:modified xsi:type="dcterms:W3CDTF">2021-03-24T06:53:00Z</dcterms:modified>
</cp:coreProperties>
</file>