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C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4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2591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окружающему миру в 3 классе</w:t>
      </w:r>
    </w:p>
    <w:p w:rsidR="008B2591" w:rsidRDefault="009003CC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8B259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2591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591" w:rsidRPr="00BF3488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окружающему миру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А.А. Плешакова «Окружающий мир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класс»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9003CC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8B2591" w:rsidRDefault="008B2591" w:rsidP="008B2591">
      <w:pPr>
        <w:rPr>
          <w:rFonts w:ascii="Times New Roman" w:hAnsi="Times New Roman" w:cs="Times New Roman"/>
          <w:b/>
          <w:sz w:val="28"/>
          <w:szCs w:val="28"/>
        </w:rPr>
      </w:pPr>
    </w:p>
    <w:p w:rsidR="008B2591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B2591" w:rsidRDefault="008B2591" w:rsidP="008B2591">
      <w:pPr>
        <w:rPr>
          <w:b/>
        </w:rPr>
      </w:pPr>
    </w:p>
    <w:p w:rsidR="008B2591" w:rsidRPr="00EF3536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8B2591" w:rsidRPr="00E12B5B" w:rsidRDefault="008B2591" w:rsidP="008B2591">
      <w:pPr>
        <w:spacing w:after="0" w:line="0" w:lineRule="atLeast"/>
        <w:ind w:left="112" w:right="56" w:firstLine="3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устроен мир?  - 6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удивительная природа - 18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наше здоровье - 10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безопасность - 7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Чему учит экономика - 12 часов.</w:t>
      </w:r>
    </w:p>
    <w:p w:rsidR="008B2591" w:rsidRPr="009A6C1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тешествия по городам и странам - 15 часов.</w:t>
      </w:r>
    </w:p>
    <w:p w:rsidR="008B2591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591" w:rsidRPr="00BB3634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8B2591" w:rsidRPr="00BB3634" w:rsidRDefault="008B2591" w:rsidP="008B259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900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календарному учебному  графику и расписанию уроков на </w:t>
      </w:r>
      <w:r w:rsidR="009003CC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программы реализуется за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9A6537" w:rsidRP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учебном году</w:t>
      </w:r>
      <w:r w:rsidR="00900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  РФ  определило  праздничный день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A6537" w:rsidRPr="009003CC">
        <w:rPr>
          <w:rFonts w:ascii="Times New Roman" w:eastAsia="Times New Roman" w:hAnsi="Times New Roman" w:cs="Times New Roman"/>
          <w:color w:val="000000"/>
          <w:sz w:val="28"/>
          <w:szCs w:val="28"/>
        </w:rPr>
        <w:t>23 февраля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материал изучается в полном объёме.</w:t>
      </w: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A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CC">
        <w:rPr>
          <w:rFonts w:ascii="Times New Roman" w:hAnsi="Times New Roman" w:cs="Times New Roman"/>
          <w:sz w:val="28"/>
          <w:szCs w:val="28"/>
        </w:rPr>
        <w:t>Широкова Татьяна Леонидо</w:t>
      </w:r>
      <w:r>
        <w:rPr>
          <w:rFonts w:ascii="Times New Roman" w:hAnsi="Times New Roman" w:cs="Times New Roman"/>
          <w:sz w:val="28"/>
          <w:szCs w:val="28"/>
        </w:rPr>
        <w:t>вна, учитель начальных классов.</w:t>
      </w:r>
    </w:p>
    <w:p w:rsidR="001B1B3A" w:rsidRDefault="001B1B3A"/>
    <w:sectPr w:rsidR="001B1B3A" w:rsidSect="008B25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591"/>
    <w:rsid w:val="001B1B3A"/>
    <w:rsid w:val="008B2591"/>
    <w:rsid w:val="008E1DB7"/>
    <w:rsid w:val="009003CC"/>
    <w:rsid w:val="009A6537"/>
    <w:rsid w:val="00C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>SHOOL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7</cp:revision>
  <dcterms:created xsi:type="dcterms:W3CDTF">2019-10-18T10:04:00Z</dcterms:created>
  <dcterms:modified xsi:type="dcterms:W3CDTF">2021-10-15T10:44:00Z</dcterms:modified>
</cp:coreProperties>
</file>