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75" w:rsidRPr="00581CCF" w:rsidRDefault="00B87675" w:rsidP="00B87675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CF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математике</w:t>
      </w:r>
      <w:r w:rsidRPr="0058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675" w:rsidRDefault="00B87675" w:rsidP="00B87675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 w:rsidRPr="00581CCF">
        <w:rPr>
          <w:rFonts w:ascii="Times New Roman" w:hAnsi="Times New Roman" w:cs="Times New Roman"/>
          <w:b/>
          <w:sz w:val="28"/>
          <w:szCs w:val="28"/>
        </w:rPr>
        <w:t>-м классе       202</w:t>
      </w:r>
      <w:r w:rsidR="00EA6FE4">
        <w:rPr>
          <w:rFonts w:ascii="Times New Roman" w:hAnsi="Times New Roman" w:cs="Times New Roman"/>
          <w:b/>
          <w:sz w:val="28"/>
          <w:szCs w:val="28"/>
        </w:rPr>
        <w:t>1</w:t>
      </w:r>
      <w:r w:rsidRPr="00581CCF">
        <w:rPr>
          <w:rFonts w:ascii="Times New Roman" w:hAnsi="Times New Roman" w:cs="Times New Roman"/>
          <w:b/>
          <w:sz w:val="28"/>
          <w:szCs w:val="28"/>
        </w:rPr>
        <w:t>-202</w:t>
      </w:r>
      <w:r w:rsidR="00EA6FE4">
        <w:rPr>
          <w:rFonts w:ascii="Times New Roman" w:hAnsi="Times New Roman" w:cs="Times New Roman"/>
          <w:b/>
          <w:sz w:val="28"/>
          <w:szCs w:val="28"/>
        </w:rPr>
        <w:t>2</w:t>
      </w:r>
      <w:r w:rsidRPr="00581C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математике разработана на основе ФГОС начального общего образования, программы М.И.Моро, С.И. Волкова УМК « Школа России», сборника рабочих программ для начальных классов, Москва, «Просвещение», 2011 г.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представлена в программе следующими содержательными линиями: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числа и величины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арифметические действия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текстовые задачи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пространственные отношения. Геометрические фигуры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геометрические величины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информацией.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целями</w:t>
      </w: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Математическое развитие младших школьников.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системы начальных математических знаний.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B8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интереса к математике, к умственной деятельности.</w:t>
      </w:r>
    </w:p>
    <w:p w:rsidR="00B87675" w:rsidRPr="00B87675" w:rsidRDefault="00B87675" w:rsidP="00B87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675" w:rsidRPr="00B87675" w:rsidRDefault="00B87675" w:rsidP="00B87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«Математика». 2 класс.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Числа от 1 до 100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Нумерация (16ч)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ложение и вычитание чисел: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Сложение и вычитание (20ч),Устные при</w:t>
      </w:r>
      <w:r w:rsidR="00EA6F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емы (28ч), Письменные приемы (21</w:t>
      </w:r>
      <w:r w:rsidRPr="00B876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ч)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вычитания.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Умножение и деление чисел: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Умножение и деление (18 ч) и Табличное умножение и делении ( 21ч)</w:t>
      </w:r>
    </w:p>
    <w:p w:rsidR="00B87675" w:rsidRPr="00B87675" w:rsidRDefault="00EA6FE4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повторение.(12</w:t>
      </w:r>
      <w:r w:rsidR="00B87675" w:rsidRPr="00B87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ч)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математики на этапе начального общего образования во 2 классе в объеме 4 час в неделю, всего</w:t>
      </w:r>
      <w:r w:rsidRPr="00B876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часа за год. 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занятия выпадают на праздничные дни (23.02.2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, 08.03.2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,  03.05.2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09.05.22, 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то, согласно календарному учебному графику и расписанию уроков на 202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МБОУ Тацинская СОШ № 3, курс программы по математике  реализуется за 13</w:t>
      </w:r>
      <w:r w:rsidR="00EA6FE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проводятся за счёт перераспределения учебного времени.    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изучается в полном объеме. </w:t>
      </w: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675" w:rsidRPr="00B87675" w:rsidRDefault="00B87675" w:rsidP="00B87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B87675" w:rsidRPr="00B87675" w:rsidRDefault="00B87675" w:rsidP="00B8767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7675">
        <w:rPr>
          <w:rStyle w:val="c1"/>
          <w:color w:val="000000"/>
        </w:rPr>
        <w:t>Учебник по математике для 2 класса нач. шк. в 2 ч. / М.И. Моро, С.И. Волкова, С.В Степанова/-  М.: Просвещение, 2011.</w:t>
      </w:r>
    </w:p>
    <w:p w:rsidR="00B87675" w:rsidRPr="00B87675" w:rsidRDefault="00B87675" w:rsidP="00B8767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87675">
        <w:rPr>
          <w:rStyle w:val="c1"/>
          <w:color w:val="000000"/>
        </w:rPr>
        <w:t> Диск с электронным приложением к учебнику М.И. Моро” Математика” 2 класс.</w:t>
      </w:r>
    </w:p>
    <w:p w:rsidR="00B87675" w:rsidRPr="00B87675" w:rsidRDefault="00B87675" w:rsidP="00B876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87675" w:rsidRPr="00B87675" w:rsidRDefault="00723171" w:rsidP="00B8767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Составитель</w:t>
      </w:r>
      <w:bookmarkStart w:id="0" w:name="_GoBack"/>
      <w:bookmarkEnd w:id="0"/>
      <w:r w:rsidR="00B87675" w:rsidRPr="00B87675">
        <w:rPr>
          <w:rFonts w:ascii="Times New Roman" w:hAnsi="Times New Roman" w:cs="Times New Roman"/>
          <w:b/>
          <w:sz w:val="24"/>
          <w:szCs w:val="24"/>
        </w:rPr>
        <w:t>:</w:t>
      </w:r>
      <w:r w:rsidR="00B87675" w:rsidRPr="00B87675">
        <w:rPr>
          <w:rFonts w:ascii="Times New Roman" w:hAnsi="Times New Roman" w:cs="Times New Roman"/>
          <w:sz w:val="24"/>
          <w:szCs w:val="24"/>
        </w:rPr>
        <w:t xml:space="preserve"> </w:t>
      </w:r>
      <w:r w:rsidR="00B20698">
        <w:rPr>
          <w:rFonts w:ascii="Times New Roman" w:hAnsi="Times New Roman"/>
          <w:sz w:val="28"/>
          <w:szCs w:val="28"/>
        </w:rPr>
        <w:t>Язепова Наталья Николаевна</w:t>
      </w:r>
      <w:r w:rsidR="00EA6FE4">
        <w:rPr>
          <w:rFonts w:ascii="Times New Roman" w:hAnsi="Times New Roman"/>
          <w:sz w:val="28"/>
          <w:szCs w:val="28"/>
        </w:rPr>
        <w:t>, учитель начальных классов</w:t>
      </w:r>
      <w:r w:rsidR="00B87675" w:rsidRPr="00B87675">
        <w:rPr>
          <w:rFonts w:ascii="Times New Roman" w:hAnsi="Times New Roman" w:cs="Times New Roman"/>
          <w:sz w:val="24"/>
          <w:szCs w:val="24"/>
        </w:rPr>
        <w:t>.</w:t>
      </w:r>
    </w:p>
    <w:p w:rsidR="00B87675" w:rsidRPr="00B87675" w:rsidRDefault="00B87675" w:rsidP="00B87675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4AF" w:rsidRDefault="00CA54AF"/>
    <w:sectPr w:rsidR="00CA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7"/>
    <w:rsid w:val="00495667"/>
    <w:rsid w:val="00677038"/>
    <w:rsid w:val="00723171"/>
    <w:rsid w:val="00B20698"/>
    <w:rsid w:val="00B87675"/>
    <w:rsid w:val="00CA54AF"/>
    <w:rsid w:val="00E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75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75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1883</Characters>
  <Application>Microsoft Office Word</Application>
  <DocSecurity>0</DocSecurity>
  <Lines>15</Lines>
  <Paragraphs>4</Paragraphs>
  <ScaleCrop>false</ScaleCrop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каб. 1</cp:lastModifiedBy>
  <cp:revision>6</cp:revision>
  <dcterms:created xsi:type="dcterms:W3CDTF">2020-12-06T22:01:00Z</dcterms:created>
  <dcterms:modified xsi:type="dcterms:W3CDTF">2021-10-13T11:03:00Z</dcterms:modified>
</cp:coreProperties>
</file>